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7215F" w14:textId="07FE5468" w:rsidR="002C5FA5" w:rsidRPr="00255FB7" w:rsidRDefault="002C5FA5" w:rsidP="002C5FA5">
      <w:pPr>
        <w:spacing w:before="120" w:after="120"/>
        <w:ind w:left="1416"/>
        <w:rPr>
          <w:rFonts w:asciiTheme="minorHAnsi" w:hAnsiTheme="minorHAnsi" w:cstheme="minorHAnsi"/>
          <w:sz w:val="22"/>
          <w:szCs w:val="22"/>
        </w:rPr>
      </w:pPr>
      <w:r w:rsidRPr="00255FB7">
        <w:rPr>
          <w:rFonts w:asciiTheme="minorHAnsi" w:hAnsiTheme="minorHAnsi" w:cstheme="minorHAnsi"/>
          <w:noProof/>
          <w:lang w:eastAsia="fr-FR"/>
        </w:rPr>
        <mc:AlternateContent>
          <mc:Choice Requires="wpg">
            <w:drawing>
              <wp:anchor distT="0" distB="0" distL="114300" distR="114300" simplePos="0" relativeHeight="251659264" behindDoc="0" locked="0" layoutInCell="1" allowOverlap="1" wp14:anchorId="4ABFF12A" wp14:editId="47BE041A">
                <wp:simplePos x="0" y="0"/>
                <wp:positionH relativeFrom="column">
                  <wp:posOffset>-737870</wp:posOffset>
                </wp:positionH>
                <wp:positionV relativeFrom="paragraph">
                  <wp:posOffset>-973455</wp:posOffset>
                </wp:positionV>
                <wp:extent cx="1428750" cy="10618470"/>
                <wp:effectExtent l="0" t="0" r="0" b="0"/>
                <wp:wrapNone/>
                <wp:docPr id="18" name="Groupe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8750" cy="10618470"/>
                          <a:chOff x="248" y="-123"/>
                          <a:chExt cx="2250" cy="16722"/>
                        </a:xfrm>
                      </wpg:grpSpPr>
                      <wpg:grpSp>
                        <wpg:cNvPr id="195" name="Group 3"/>
                        <wpg:cNvGrpSpPr>
                          <a:grpSpLocks/>
                        </wpg:cNvGrpSpPr>
                        <wpg:grpSpPr bwMode="auto">
                          <a:xfrm>
                            <a:off x="248" y="-123"/>
                            <a:ext cx="700" cy="16722"/>
                            <a:chOff x="565" y="147"/>
                            <a:chExt cx="567" cy="16080"/>
                          </a:xfrm>
                        </wpg:grpSpPr>
                        <wps:wsp>
                          <wps:cNvPr id="196" name="Rectangle 4"/>
                          <wps:cNvSpPr>
                            <a:spLocks noChangeArrowheads="1"/>
                          </wps:cNvSpPr>
                          <wps:spPr bwMode="auto">
                            <a:xfrm>
                              <a:off x="565" y="147"/>
                              <a:ext cx="567" cy="8270"/>
                            </a:xfrm>
                            <a:prstGeom prst="rect">
                              <a:avLst/>
                            </a:prstGeom>
                            <a:solidFill>
                              <a:srgbClr val="BCC4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5"/>
                          <wps:cNvSpPr>
                            <a:spLocks noChangeArrowheads="1"/>
                          </wps:cNvSpPr>
                          <wps:spPr bwMode="auto">
                            <a:xfrm>
                              <a:off x="565" y="8375"/>
                              <a:ext cx="567" cy="7852"/>
                            </a:xfrm>
                            <a:prstGeom prst="rect">
                              <a:avLst/>
                            </a:prstGeom>
                            <a:solidFill>
                              <a:srgbClr val="A5DFD3"/>
                            </a:solidFill>
                            <a:ln>
                              <a:noFill/>
                            </a:ln>
                            <a:extLst>
                              <a:ext uri="{91240B29-F687-4F45-9708-019B960494DF}">
                                <a14:hiddenLine xmlns:a14="http://schemas.microsoft.com/office/drawing/2010/main" w="9525">
                                  <a:solidFill>
                                    <a:srgbClr val="A5DFD3"/>
                                  </a:solidFill>
                                  <a:miter lim="800000"/>
                                  <a:headEnd/>
                                  <a:tailEnd/>
                                </a14:hiddenLine>
                              </a:ext>
                            </a:extLst>
                          </wps:spPr>
                          <wps:bodyPr rot="0" vert="horz" wrap="square" lIns="91440" tIns="45720" rIns="91440" bIns="45720" anchor="t" anchorCtr="0" upright="1">
                            <a:noAutofit/>
                          </wps:bodyPr>
                        </wps:wsp>
                      </wpg:grpSp>
                      <wps:wsp>
                        <wps:cNvPr id="198" name="Text Box 8"/>
                        <wps:cNvSpPr txBox="1">
                          <a:spLocks noChangeArrowheads="1"/>
                        </wps:cNvSpPr>
                        <wps:spPr bwMode="auto">
                          <a:xfrm>
                            <a:off x="580" y="7078"/>
                            <a:ext cx="1918"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ACDE4" w14:textId="4106D18A" w:rsidR="00C248FF" w:rsidRDefault="00C248FF" w:rsidP="002C5FA5">
                              <w:r>
                                <w:rPr>
                                  <w:rFonts w:ascii="Helvetica Narrow" w:hAnsi="Helvetica Narrow"/>
                                  <w:noProof/>
                                  <w:lang w:eastAsia="fr-FR"/>
                                </w:rPr>
                                <w:drawing>
                                  <wp:inline distT="0" distB="0" distL="0" distR="0" wp14:anchorId="4093A702" wp14:editId="38E19466">
                                    <wp:extent cx="1181100" cy="1724025"/>
                                    <wp:effectExtent l="0" t="0" r="0" b="9525"/>
                                    <wp:docPr id="199" name="Image 199" descr="Description : Description : Logo CNAF_tra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 descr="Description : Description : Logo CNAF_trafi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100" cy="1724025"/>
                                            </a:xfrm>
                                            <a:prstGeom prst="rect">
                                              <a:avLst/>
                                            </a:prstGeom>
                                            <a:noFill/>
                                            <a:ln>
                                              <a:noFill/>
                                            </a:ln>
                                          </pic:spPr>
                                        </pic:pic>
                                      </a:graphicData>
                                    </a:graphic>
                                  </wp:inline>
                                </w:drawing>
                              </w:r>
                            </w:p>
                          </w:txbxContent>
                        </wps:txbx>
                        <wps:bodyPr rot="0" vert="horz" wrap="non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BFF12A" id="Groupe 18" o:spid="_x0000_s1026" style="position:absolute;left:0;text-align:left;margin-left:-58.1pt;margin-top:-76.65pt;width:112.5pt;height:836.1pt;z-index:251659264" coordorigin="248,-123" coordsize="2250,1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">
                <v:group id="Group 3" o:spid="_x0000_s1027" style="position:absolute;left:248;top:-123;width:700;height:16722" coordorigin="565,147" coordsize="567,16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4" o:spid="_x0000_s1028" style="position:absolute;left:565;top:147;width:567;height:8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" fillcolor="#bcc4e6" stroked="f"/>
                  <v:rect id="Rectangle 5" o:spid="_x0000_s1029" style="position:absolute;left:565;top:8375;width:567;height:7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" fillcolor="#a5dfd3" stroked="f" strokecolor="#a5dfd3"/>
                </v:group>
                <v:shapetype id="_x0000_t202" coordsize="21600,21600" o:spt="202" path="m,l,21600r21600,l21600,xe">
                  <v:stroke joinstyle="miter"/>
                  <v:path gradientshapeok="t" o:connecttype="rect"/>
                </v:shapetype>
                <v:shape id="Text Box 8" o:spid="_x0000_s1030" type="#_x0000_t202" style="position:absolute;left:580;top:7078;width:1918;height:2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" stroked="f">
                  <v:textbox inset=".5mm,.5mm,.5mm,.5mm">
                    <w:txbxContent>
                      <w:p w14:paraId="7B7ACDE4" w14:textId="4106D18A" w:rsidR="00C248FF" w:rsidRDefault="00C248FF" w:rsidP="002C5FA5">
                        <w:r>
                          <w:rPr>
                            <w:rFonts w:ascii="Helvetica Narrow" w:hAnsi="Helvetica Narrow"/>
                            <w:noProof/>
                            <w:lang w:eastAsia="fr-FR"/>
                          </w:rPr>
                          <w:drawing>
                            <wp:inline distT="0" distB="0" distL="0" distR="0" wp14:anchorId="4093A702" wp14:editId="38E19466">
                              <wp:extent cx="1181100" cy="1724025"/>
                              <wp:effectExtent l="0" t="0" r="0" b="9525"/>
                              <wp:docPr id="199" name="Image 199" descr="Description : Description : Logo CNAF_tra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 descr="Description : Description : Logo CNAF_trafi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100" cy="1724025"/>
                                      </a:xfrm>
                                      <a:prstGeom prst="rect">
                                        <a:avLst/>
                                      </a:prstGeom>
                                      <a:noFill/>
                                      <a:ln>
                                        <a:noFill/>
                                      </a:ln>
                                    </pic:spPr>
                                  </pic:pic>
                                </a:graphicData>
                              </a:graphic>
                            </wp:inline>
                          </w:drawing>
                        </w:r>
                      </w:p>
                    </w:txbxContent>
                  </v:textbox>
                </v:shape>
              </v:group>
            </w:pict>
          </mc:Fallback>
        </mc:AlternateContent>
      </w:r>
    </w:p>
    <w:p w14:paraId="1607EDE4" w14:textId="466B3719" w:rsidR="002C5FA5" w:rsidRPr="00255FB7" w:rsidRDefault="004073B0" w:rsidP="002C5FA5">
      <w:pPr>
        <w:spacing w:before="360" w:after="360"/>
        <w:ind w:left="1418"/>
        <w:jc w:val="center"/>
        <w:rPr>
          <w:rFonts w:asciiTheme="minorHAnsi" w:hAnsiTheme="minorHAnsi" w:cstheme="minorHAnsi"/>
          <w:b/>
          <w:sz w:val="48"/>
          <w:szCs w:val="48"/>
        </w:rPr>
      </w:pPr>
      <w:r w:rsidRPr="00255FB7">
        <w:rPr>
          <w:rFonts w:asciiTheme="minorHAnsi" w:hAnsiTheme="minorHAnsi" w:cstheme="minorHAnsi"/>
          <w:b/>
          <w:sz w:val="48"/>
          <w:szCs w:val="48"/>
        </w:rPr>
        <w:t>Cadre de réponse technique</w:t>
      </w:r>
      <w:r w:rsidR="00AB770B" w:rsidRPr="00255FB7">
        <w:rPr>
          <w:rFonts w:asciiTheme="minorHAnsi" w:hAnsiTheme="minorHAnsi" w:cstheme="minorHAnsi"/>
          <w:b/>
          <w:sz w:val="48"/>
          <w:szCs w:val="48"/>
        </w:rPr>
        <w:t xml:space="preserve"> </w:t>
      </w:r>
      <w:r w:rsidR="005E3CDE" w:rsidRPr="00255FB7">
        <w:rPr>
          <w:rFonts w:asciiTheme="minorHAnsi" w:hAnsiTheme="minorHAnsi" w:cstheme="minorHAnsi"/>
          <w:b/>
          <w:sz w:val="48"/>
          <w:szCs w:val="48"/>
        </w:rPr>
        <w:t>(</w:t>
      </w:r>
      <w:r w:rsidR="00AB770B" w:rsidRPr="00255FB7">
        <w:rPr>
          <w:rFonts w:asciiTheme="minorHAnsi" w:hAnsiTheme="minorHAnsi" w:cstheme="minorHAnsi"/>
          <w:b/>
          <w:sz w:val="48"/>
          <w:szCs w:val="48"/>
        </w:rPr>
        <w:t>CRT</w:t>
      </w:r>
      <w:r w:rsidR="005E3CDE" w:rsidRPr="00255FB7">
        <w:rPr>
          <w:rFonts w:asciiTheme="minorHAnsi" w:hAnsiTheme="minorHAnsi" w:cstheme="minorHAnsi"/>
          <w:b/>
          <w:sz w:val="48"/>
          <w:szCs w:val="48"/>
        </w:rPr>
        <w:t>)</w:t>
      </w:r>
    </w:p>
    <w:p w14:paraId="493DF608" w14:textId="77777777" w:rsidR="002C5FA5" w:rsidRPr="00255FB7" w:rsidRDefault="002C5FA5" w:rsidP="002C5FA5">
      <w:pPr>
        <w:pBdr>
          <w:bottom w:val="single" w:sz="12" w:space="1" w:color="auto"/>
        </w:pBdr>
        <w:spacing w:before="120" w:after="120"/>
        <w:ind w:left="1416"/>
        <w:rPr>
          <w:rFonts w:asciiTheme="minorHAnsi" w:hAnsiTheme="minorHAnsi" w:cstheme="minorHAnsi"/>
          <w:sz w:val="22"/>
          <w:szCs w:val="22"/>
        </w:rPr>
      </w:pPr>
    </w:p>
    <w:p w14:paraId="3B3871FA" w14:textId="77777777" w:rsidR="005D2815" w:rsidRPr="00255FB7" w:rsidRDefault="005D2815" w:rsidP="002C5FA5">
      <w:pPr>
        <w:spacing w:before="240" w:after="240"/>
        <w:ind w:left="1418"/>
        <w:jc w:val="center"/>
        <w:rPr>
          <w:rFonts w:asciiTheme="minorHAnsi" w:hAnsiTheme="minorHAnsi" w:cstheme="minorHAnsi"/>
          <w:sz w:val="40"/>
          <w:szCs w:val="40"/>
        </w:rPr>
      </w:pPr>
      <w:r w:rsidRPr="00255FB7">
        <w:rPr>
          <w:rFonts w:asciiTheme="minorHAnsi" w:hAnsiTheme="minorHAnsi" w:cstheme="minorHAnsi"/>
          <w:sz w:val="40"/>
          <w:szCs w:val="40"/>
        </w:rPr>
        <w:t xml:space="preserve">Appel d’Offres Ouvert </w:t>
      </w:r>
    </w:p>
    <w:p w14:paraId="69145F34" w14:textId="48639C9B" w:rsidR="002C5FA5" w:rsidRPr="00255FB7" w:rsidRDefault="002C5FA5" w:rsidP="002C5FA5">
      <w:pPr>
        <w:spacing w:before="240" w:after="240"/>
        <w:ind w:left="1418"/>
        <w:jc w:val="center"/>
        <w:rPr>
          <w:rFonts w:asciiTheme="minorHAnsi" w:hAnsiTheme="minorHAnsi" w:cstheme="minorHAnsi"/>
          <w:sz w:val="40"/>
          <w:szCs w:val="40"/>
        </w:rPr>
      </w:pPr>
      <w:r w:rsidRPr="00255FB7">
        <w:rPr>
          <w:rFonts w:asciiTheme="minorHAnsi" w:hAnsiTheme="minorHAnsi" w:cstheme="minorHAnsi"/>
          <w:sz w:val="40"/>
          <w:szCs w:val="40"/>
        </w:rPr>
        <w:t>AOO n°</w:t>
      </w:r>
      <w:r w:rsidR="00621F6C">
        <w:rPr>
          <w:rFonts w:asciiTheme="minorHAnsi" w:hAnsiTheme="minorHAnsi" w:cstheme="minorHAnsi"/>
          <w:sz w:val="40"/>
          <w:szCs w:val="40"/>
        </w:rPr>
        <w:t>04</w:t>
      </w:r>
      <w:r w:rsidRPr="00255FB7">
        <w:rPr>
          <w:rFonts w:asciiTheme="minorHAnsi" w:hAnsiTheme="minorHAnsi" w:cstheme="minorHAnsi"/>
          <w:sz w:val="40"/>
          <w:szCs w:val="40"/>
        </w:rPr>
        <w:t>/</w:t>
      </w:r>
      <w:r w:rsidR="0010560A" w:rsidRPr="00255FB7">
        <w:rPr>
          <w:rFonts w:asciiTheme="minorHAnsi" w:hAnsiTheme="minorHAnsi" w:cstheme="minorHAnsi"/>
          <w:sz w:val="40"/>
          <w:szCs w:val="40"/>
        </w:rPr>
        <w:t>2</w:t>
      </w:r>
      <w:r w:rsidR="00621F6C">
        <w:rPr>
          <w:rFonts w:asciiTheme="minorHAnsi" w:hAnsiTheme="minorHAnsi" w:cstheme="minorHAnsi"/>
          <w:sz w:val="40"/>
          <w:szCs w:val="40"/>
        </w:rPr>
        <w:t>6</w:t>
      </w:r>
    </w:p>
    <w:p w14:paraId="4390BEF5" w14:textId="3A9D62F0" w:rsidR="002C5FA5" w:rsidRPr="00255FB7" w:rsidRDefault="0084409F" w:rsidP="0084409F">
      <w:pPr>
        <w:pBdr>
          <w:bottom w:val="single" w:sz="12" w:space="1" w:color="auto"/>
        </w:pBdr>
        <w:spacing w:before="120" w:after="120"/>
        <w:ind w:left="1416"/>
        <w:jc w:val="center"/>
        <w:rPr>
          <w:rFonts w:asciiTheme="minorHAnsi" w:hAnsiTheme="minorHAnsi" w:cstheme="minorHAnsi"/>
          <w:sz w:val="24"/>
          <w:szCs w:val="24"/>
        </w:rPr>
      </w:pPr>
      <w:r w:rsidRPr="00255FB7">
        <w:rPr>
          <w:rFonts w:asciiTheme="minorHAnsi" w:hAnsiTheme="minorHAnsi" w:cstheme="minorHAnsi"/>
          <w:b/>
          <w:sz w:val="32"/>
          <w:szCs w:val="32"/>
        </w:rPr>
        <w:t>« PRESTATIONS DE TELEGERANCE (24 H/24 – 365 J/365) DES PLATEFORMES WEB INTERNET DU SYSTEME D’INFORMATION DE LA CNAF »</w:t>
      </w:r>
    </w:p>
    <w:p w14:paraId="22FA8BFB" w14:textId="77777777" w:rsidR="002C5FA5" w:rsidRPr="00255FB7" w:rsidRDefault="002C5FA5" w:rsidP="002C5FA5">
      <w:pPr>
        <w:spacing w:before="120" w:after="120"/>
        <w:ind w:left="1416"/>
        <w:rPr>
          <w:rFonts w:asciiTheme="minorHAnsi" w:hAnsiTheme="minorHAnsi" w:cstheme="minorHAnsi"/>
          <w:sz w:val="22"/>
          <w:szCs w:val="22"/>
        </w:rPr>
      </w:pPr>
    </w:p>
    <w:p w14:paraId="00D8E0E6" w14:textId="46C434C3" w:rsidR="002C5FA5" w:rsidRPr="00255FB7" w:rsidRDefault="002C5FA5" w:rsidP="002C5FA5">
      <w:pPr>
        <w:spacing w:before="120" w:after="120"/>
        <w:ind w:left="1416"/>
        <w:rPr>
          <w:rFonts w:asciiTheme="minorHAnsi" w:hAnsiTheme="minorHAnsi" w:cstheme="minorHAnsi"/>
          <w:sz w:val="22"/>
          <w:szCs w:val="22"/>
        </w:rPr>
      </w:pPr>
    </w:p>
    <w:p w14:paraId="7028EA17" w14:textId="6CA9589B" w:rsidR="00F8633A" w:rsidRPr="00255FB7" w:rsidRDefault="00F8633A" w:rsidP="002C5FA5">
      <w:pPr>
        <w:spacing w:before="120" w:after="120"/>
        <w:ind w:left="1416"/>
        <w:rPr>
          <w:rFonts w:asciiTheme="minorHAnsi" w:hAnsiTheme="minorHAnsi" w:cstheme="minorHAnsi"/>
          <w:sz w:val="22"/>
          <w:szCs w:val="22"/>
        </w:rPr>
      </w:pPr>
    </w:p>
    <w:p w14:paraId="37B93403" w14:textId="6477E4C8" w:rsidR="00F8633A" w:rsidRPr="00255FB7" w:rsidRDefault="00F8633A" w:rsidP="002C5FA5">
      <w:pPr>
        <w:spacing w:before="120" w:after="120"/>
        <w:ind w:left="1416"/>
        <w:rPr>
          <w:rFonts w:asciiTheme="minorHAnsi" w:hAnsiTheme="minorHAnsi" w:cstheme="minorHAnsi"/>
          <w:sz w:val="22"/>
          <w:szCs w:val="22"/>
        </w:rPr>
      </w:pPr>
    </w:p>
    <w:p w14:paraId="60B9806B" w14:textId="77777777" w:rsidR="002C5FA5" w:rsidRPr="00255FB7" w:rsidRDefault="002C5FA5" w:rsidP="002C5FA5">
      <w:pPr>
        <w:spacing w:before="120" w:after="120"/>
        <w:ind w:left="1416"/>
        <w:rPr>
          <w:rFonts w:asciiTheme="minorHAnsi" w:hAnsiTheme="minorHAnsi" w:cstheme="minorHAnsi"/>
          <w:sz w:val="22"/>
          <w:szCs w:val="22"/>
        </w:rPr>
      </w:pPr>
    </w:p>
    <w:p w14:paraId="47806C0A" w14:textId="77777777" w:rsidR="002C5FA5" w:rsidRPr="00255FB7" w:rsidRDefault="002C5FA5" w:rsidP="002C5FA5">
      <w:pPr>
        <w:rPr>
          <w:rFonts w:asciiTheme="minorHAnsi" w:hAnsiTheme="minorHAnsi" w:cstheme="minorHAnsi"/>
          <w:sz w:val="24"/>
          <w:szCs w:val="24"/>
        </w:rPr>
      </w:pPr>
    </w:p>
    <w:p w14:paraId="24BD91A7" w14:textId="77777777" w:rsidR="002C5FA5" w:rsidRPr="00255FB7" w:rsidRDefault="002C5FA5" w:rsidP="002C5FA5">
      <w:pPr>
        <w:rPr>
          <w:rFonts w:asciiTheme="minorHAnsi" w:hAnsiTheme="minorHAnsi" w:cstheme="minorHAnsi"/>
        </w:rPr>
      </w:pPr>
    </w:p>
    <w:p w14:paraId="17897B3A" w14:textId="77777777" w:rsidR="002C5FA5" w:rsidRPr="00255FB7" w:rsidRDefault="002C5FA5" w:rsidP="002C5FA5">
      <w:pPr>
        <w:rPr>
          <w:rFonts w:asciiTheme="minorHAnsi" w:hAnsiTheme="minorHAnsi" w:cstheme="minorHAnsi"/>
        </w:rPr>
      </w:pPr>
    </w:p>
    <w:p w14:paraId="203C68B6" w14:textId="77777777" w:rsidR="007B7E3D" w:rsidRPr="00255FB7" w:rsidRDefault="007B7E3D" w:rsidP="007B7E3D">
      <w:pPr>
        <w:rPr>
          <w:rFonts w:asciiTheme="minorHAnsi" w:hAnsiTheme="minorHAnsi" w:cstheme="minorHAnsi"/>
        </w:rPr>
      </w:pPr>
    </w:p>
    <w:p w14:paraId="4889C4F7" w14:textId="77777777" w:rsidR="007B7E3D" w:rsidRPr="00255FB7" w:rsidRDefault="007B7E3D" w:rsidP="007B7E3D">
      <w:pPr>
        <w:rPr>
          <w:rFonts w:asciiTheme="minorHAnsi" w:hAnsiTheme="minorHAnsi" w:cstheme="minorHAnsi"/>
        </w:rPr>
      </w:pPr>
    </w:p>
    <w:p w14:paraId="68561012" w14:textId="77777777" w:rsidR="007B7E3D" w:rsidRPr="00255FB7" w:rsidRDefault="007B7E3D" w:rsidP="007B7E3D">
      <w:pPr>
        <w:rPr>
          <w:rFonts w:asciiTheme="minorHAnsi" w:hAnsiTheme="minorHAnsi" w:cstheme="minorHAnsi"/>
          <w:bCs/>
          <w:iCs/>
        </w:rPr>
        <w:sectPr w:rsidR="007B7E3D" w:rsidRPr="00255FB7" w:rsidSect="00AB04D7">
          <w:headerReference w:type="default" r:id="rId17"/>
          <w:footerReference w:type="even" r:id="rId18"/>
          <w:footerReference w:type="default" r:id="rId19"/>
          <w:headerReference w:type="first" r:id="rId20"/>
          <w:footerReference w:type="first" r:id="rId21"/>
          <w:pgSz w:w="11907" w:h="16839" w:code="9"/>
          <w:pgMar w:top="1417" w:right="1417" w:bottom="1417" w:left="1417" w:header="720" w:footer="522" w:gutter="0"/>
          <w:pgNumType w:start="1"/>
          <w:cols w:space="283"/>
          <w:docGrid w:linePitch="272"/>
        </w:sectPr>
      </w:pPr>
    </w:p>
    <w:sdt>
      <w:sdtPr>
        <w:rPr>
          <w:rFonts w:asciiTheme="minorHAnsi" w:hAnsiTheme="minorHAnsi" w:cstheme="minorHAnsi"/>
          <w:caps w:val="0"/>
          <w:sz w:val="20"/>
        </w:rPr>
        <w:id w:val="-624317866"/>
        <w:docPartObj>
          <w:docPartGallery w:val="Table of Contents"/>
          <w:docPartUnique/>
        </w:docPartObj>
      </w:sdtPr>
      <w:sdtEndPr>
        <w:rPr>
          <w:b/>
          <w:bCs/>
        </w:rPr>
      </w:sdtEndPr>
      <w:sdtContent>
        <w:p w14:paraId="2517A607" w14:textId="5B831B90" w:rsidR="00CC5596" w:rsidRPr="00255FB7" w:rsidRDefault="00AB770B">
          <w:pPr>
            <w:pStyle w:val="En-ttedetabledesmatires"/>
            <w:rPr>
              <w:rFonts w:asciiTheme="minorHAnsi" w:hAnsiTheme="minorHAnsi" w:cstheme="minorHAnsi"/>
            </w:rPr>
          </w:pPr>
          <w:r w:rsidRPr="00255FB7">
            <w:rPr>
              <w:rFonts w:asciiTheme="minorHAnsi" w:hAnsiTheme="minorHAnsi" w:cstheme="minorHAnsi"/>
            </w:rPr>
            <w:t>SOMMAIRE</w:t>
          </w:r>
        </w:p>
        <w:p w14:paraId="51F50DAF" w14:textId="113824DA" w:rsidR="00974CBD" w:rsidRPr="00255FB7" w:rsidRDefault="00CC5596">
          <w:pPr>
            <w:pStyle w:val="TM1"/>
            <w:rPr>
              <w:rFonts w:asciiTheme="minorHAnsi" w:eastAsiaTheme="minorEastAsia" w:hAnsiTheme="minorHAnsi" w:cstheme="minorHAnsi"/>
              <w:b w:val="0"/>
              <w:bCs w:val="0"/>
              <w:sz w:val="22"/>
              <w:szCs w:val="22"/>
              <w:lang w:eastAsia="fr-FR"/>
            </w:rPr>
          </w:pPr>
          <w:r w:rsidRPr="00255FB7">
            <w:rPr>
              <w:rFonts w:asciiTheme="minorHAnsi" w:hAnsiTheme="minorHAnsi" w:cstheme="minorHAnsi"/>
            </w:rPr>
            <w:fldChar w:fldCharType="begin"/>
          </w:r>
          <w:r w:rsidRPr="00255FB7">
            <w:rPr>
              <w:rFonts w:asciiTheme="minorHAnsi" w:hAnsiTheme="minorHAnsi" w:cstheme="minorHAnsi"/>
            </w:rPr>
            <w:instrText xml:space="preserve"> TOC \o "1-3" \h \z \u </w:instrText>
          </w:r>
          <w:r w:rsidRPr="00255FB7">
            <w:rPr>
              <w:rFonts w:asciiTheme="minorHAnsi" w:hAnsiTheme="minorHAnsi" w:cstheme="minorHAnsi"/>
            </w:rPr>
            <w:fldChar w:fldCharType="separate"/>
          </w:r>
          <w:hyperlink w:anchor="_Toc61444800" w:history="1">
            <w:r w:rsidR="00974CBD" w:rsidRPr="00255FB7">
              <w:rPr>
                <w:rStyle w:val="Lienhypertexte"/>
                <w:rFonts w:asciiTheme="minorHAnsi" w:hAnsiTheme="minorHAnsi" w:cstheme="minorHAnsi"/>
              </w:rPr>
              <w:t>1</w:t>
            </w:r>
            <w:r w:rsidR="00974CBD" w:rsidRPr="00255FB7">
              <w:rPr>
                <w:rFonts w:asciiTheme="minorHAnsi" w:eastAsiaTheme="minorEastAsia" w:hAnsiTheme="minorHAnsi" w:cstheme="minorHAnsi"/>
                <w:b w:val="0"/>
                <w:bCs w:val="0"/>
                <w:sz w:val="22"/>
                <w:szCs w:val="22"/>
                <w:lang w:eastAsia="fr-FR"/>
              </w:rPr>
              <w:tab/>
            </w:r>
            <w:r w:rsidR="00974CBD" w:rsidRPr="00255FB7">
              <w:rPr>
                <w:rStyle w:val="Lienhypertexte"/>
                <w:rFonts w:asciiTheme="minorHAnsi" w:hAnsiTheme="minorHAnsi" w:cstheme="minorHAnsi"/>
              </w:rPr>
              <w:t>Synthèse de l’offre</w:t>
            </w:r>
            <w:r w:rsidR="00974CBD" w:rsidRPr="00255FB7">
              <w:rPr>
                <w:rFonts w:asciiTheme="minorHAnsi" w:hAnsiTheme="minorHAnsi" w:cstheme="minorHAnsi"/>
                <w:webHidden/>
              </w:rPr>
              <w:tab/>
            </w:r>
            <w:r w:rsidR="00974CBD" w:rsidRPr="00255FB7">
              <w:rPr>
                <w:rFonts w:asciiTheme="minorHAnsi" w:hAnsiTheme="minorHAnsi" w:cstheme="minorHAnsi"/>
                <w:webHidden/>
              </w:rPr>
              <w:fldChar w:fldCharType="begin"/>
            </w:r>
            <w:r w:rsidR="00974CBD" w:rsidRPr="00255FB7">
              <w:rPr>
                <w:rFonts w:asciiTheme="minorHAnsi" w:hAnsiTheme="minorHAnsi" w:cstheme="minorHAnsi"/>
                <w:webHidden/>
              </w:rPr>
              <w:instrText xml:space="preserve"> PAGEREF _Toc61444800 \h </w:instrText>
            </w:r>
            <w:r w:rsidR="00974CBD" w:rsidRPr="00255FB7">
              <w:rPr>
                <w:rFonts w:asciiTheme="minorHAnsi" w:hAnsiTheme="minorHAnsi" w:cstheme="minorHAnsi"/>
                <w:webHidden/>
              </w:rPr>
            </w:r>
            <w:r w:rsidR="00974CBD" w:rsidRPr="00255FB7">
              <w:rPr>
                <w:rFonts w:asciiTheme="minorHAnsi" w:hAnsiTheme="minorHAnsi" w:cstheme="minorHAnsi"/>
                <w:webHidden/>
              </w:rPr>
              <w:fldChar w:fldCharType="separate"/>
            </w:r>
            <w:r w:rsidR="00974CBD" w:rsidRPr="00255FB7">
              <w:rPr>
                <w:rFonts w:asciiTheme="minorHAnsi" w:hAnsiTheme="minorHAnsi" w:cstheme="minorHAnsi"/>
                <w:webHidden/>
              </w:rPr>
              <w:t>4</w:t>
            </w:r>
            <w:r w:rsidR="00974CBD" w:rsidRPr="00255FB7">
              <w:rPr>
                <w:rFonts w:asciiTheme="minorHAnsi" w:hAnsiTheme="minorHAnsi" w:cstheme="minorHAnsi"/>
                <w:webHidden/>
              </w:rPr>
              <w:fldChar w:fldCharType="end"/>
            </w:r>
          </w:hyperlink>
        </w:p>
        <w:p w14:paraId="411AD03C" w14:textId="5A394D7E" w:rsidR="00974CBD" w:rsidRPr="00255FB7" w:rsidRDefault="00974CBD">
          <w:pPr>
            <w:pStyle w:val="TM1"/>
            <w:rPr>
              <w:rFonts w:asciiTheme="minorHAnsi" w:eastAsiaTheme="minorEastAsia" w:hAnsiTheme="minorHAnsi" w:cstheme="minorHAnsi"/>
              <w:b w:val="0"/>
              <w:bCs w:val="0"/>
              <w:sz w:val="22"/>
              <w:szCs w:val="22"/>
              <w:lang w:eastAsia="fr-FR"/>
            </w:rPr>
          </w:pPr>
          <w:hyperlink w:anchor="_Toc61444801" w:history="1">
            <w:r w:rsidRPr="00255FB7">
              <w:rPr>
                <w:rStyle w:val="Lienhypertexte"/>
                <w:rFonts w:asciiTheme="minorHAnsi" w:hAnsiTheme="minorHAnsi" w:cstheme="minorHAnsi"/>
              </w:rPr>
              <w:t>2</w:t>
            </w:r>
            <w:r w:rsidRPr="00255FB7">
              <w:rPr>
                <w:rFonts w:asciiTheme="minorHAnsi" w:eastAsiaTheme="minorEastAsia" w:hAnsiTheme="minorHAnsi" w:cstheme="minorHAnsi"/>
                <w:b w:val="0"/>
                <w:bCs w:val="0"/>
                <w:sz w:val="22"/>
                <w:szCs w:val="22"/>
                <w:lang w:eastAsia="fr-FR"/>
              </w:rPr>
              <w:tab/>
            </w:r>
            <w:r w:rsidRPr="00255FB7">
              <w:rPr>
                <w:rStyle w:val="Lienhypertexte"/>
                <w:rFonts w:asciiTheme="minorHAnsi" w:hAnsiTheme="minorHAnsi" w:cstheme="minorHAnsi"/>
              </w:rPr>
              <w:t>Organisation et démarche du candidat</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_Toc61444801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5</w:t>
            </w:r>
            <w:r w:rsidRPr="00255FB7">
              <w:rPr>
                <w:rFonts w:asciiTheme="minorHAnsi" w:hAnsiTheme="minorHAnsi" w:cstheme="minorHAnsi"/>
                <w:webHidden/>
              </w:rPr>
              <w:fldChar w:fldCharType="end"/>
            </w:r>
          </w:hyperlink>
        </w:p>
        <w:p w14:paraId="3CB36996" w14:textId="5BCF2733"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2" w:history="1">
            <w:r w:rsidRPr="00255FB7">
              <w:rPr>
                <w:rStyle w:val="Lienhypertexte"/>
                <w:rFonts w:asciiTheme="minorHAnsi" w:hAnsiTheme="minorHAnsi" w:cstheme="minorHAnsi"/>
              </w:rPr>
              <w:t>2.1</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Organisation et démarche globales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_Toc61444802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5</w:t>
            </w:r>
            <w:r w:rsidRPr="00255FB7">
              <w:rPr>
                <w:rFonts w:asciiTheme="minorHAnsi" w:hAnsiTheme="minorHAnsi" w:cstheme="minorHAnsi"/>
                <w:webHidden/>
              </w:rPr>
              <w:fldChar w:fldCharType="end"/>
            </w:r>
          </w:hyperlink>
        </w:p>
        <w:p w14:paraId="49E66686" w14:textId="52E309F3"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3" w:history="1">
            <w:r w:rsidRPr="00255FB7">
              <w:rPr>
                <w:rStyle w:val="Lienhypertexte"/>
                <w:rFonts w:asciiTheme="minorHAnsi" w:hAnsiTheme="minorHAnsi" w:cstheme="minorHAnsi"/>
              </w:rPr>
              <w:t>2.2</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Gestion des demandes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_Toc61444803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5</w:t>
            </w:r>
            <w:r w:rsidRPr="00255FB7">
              <w:rPr>
                <w:rFonts w:asciiTheme="minorHAnsi" w:hAnsiTheme="minorHAnsi" w:cstheme="minorHAnsi"/>
                <w:webHidden/>
              </w:rPr>
              <w:fldChar w:fldCharType="end"/>
            </w:r>
          </w:hyperlink>
        </w:p>
        <w:p w14:paraId="26F80403" w14:textId="51E2575E"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4" w:history="1">
            <w:r w:rsidRPr="00255FB7">
              <w:rPr>
                <w:rStyle w:val="Lienhypertexte"/>
                <w:rFonts w:asciiTheme="minorHAnsi" w:hAnsiTheme="minorHAnsi" w:cstheme="minorHAnsi"/>
              </w:rPr>
              <w:t>2.3</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Démarche qualité</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_Toc61444804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5</w:t>
            </w:r>
            <w:r w:rsidRPr="00255FB7">
              <w:rPr>
                <w:rFonts w:asciiTheme="minorHAnsi" w:hAnsiTheme="minorHAnsi" w:cstheme="minorHAnsi"/>
                <w:webHidden/>
              </w:rPr>
              <w:fldChar w:fldCharType="end"/>
            </w:r>
          </w:hyperlink>
        </w:p>
        <w:p w14:paraId="13BEBF0F" w14:textId="2AC68E6A"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5" w:history="1">
            <w:r w:rsidRPr="00255FB7">
              <w:rPr>
                <w:rStyle w:val="Lienhypertexte"/>
                <w:rFonts w:asciiTheme="minorHAnsi" w:hAnsiTheme="minorHAnsi" w:cstheme="minorHAnsi"/>
              </w:rPr>
              <w:t>2.4</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Gestion des risques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_Toc61444805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5</w:t>
            </w:r>
            <w:r w:rsidRPr="00255FB7">
              <w:rPr>
                <w:rFonts w:asciiTheme="minorHAnsi" w:hAnsiTheme="minorHAnsi" w:cstheme="minorHAnsi"/>
                <w:webHidden/>
              </w:rPr>
              <w:fldChar w:fldCharType="end"/>
            </w:r>
          </w:hyperlink>
        </w:p>
        <w:p w14:paraId="17B45F5E" w14:textId="40F9A5B5"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6" w:history="1">
            <w:r w:rsidRPr="00255FB7">
              <w:rPr>
                <w:rStyle w:val="Lienhypertexte"/>
                <w:rFonts w:asciiTheme="minorHAnsi" w:hAnsiTheme="minorHAnsi" w:cstheme="minorHAnsi"/>
              </w:rPr>
              <w:t>2.5</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Amélioration continue</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_Toc61444806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6</w:t>
            </w:r>
            <w:r w:rsidRPr="00255FB7">
              <w:rPr>
                <w:rFonts w:asciiTheme="minorHAnsi" w:hAnsiTheme="minorHAnsi" w:cstheme="minorHAnsi"/>
                <w:webHidden/>
              </w:rPr>
              <w:fldChar w:fldCharType="end"/>
            </w:r>
          </w:hyperlink>
        </w:p>
        <w:p w14:paraId="7DBB6679" w14:textId="1D632826"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7" w:history="1">
            <w:r w:rsidRPr="00255FB7">
              <w:rPr>
                <w:rStyle w:val="Lienhypertexte"/>
                <w:rFonts w:asciiTheme="minorHAnsi" w:hAnsiTheme="minorHAnsi" w:cstheme="minorHAnsi"/>
              </w:rPr>
              <w:t>2.6</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Démarche de sécurité</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_Toc61444807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6</w:t>
            </w:r>
            <w:r w:rsidRPr="00255FB7">
              <w:rPr>
                <w:rFonts w:asciiTheme="minorHAnsi" w:hAnsiTheme="minorHAnsi" w:cstheme="minorHAnsi"/>
                <w:webHidden/>
              </w:rPr>
              <w:fldChar w:fldCharType="end"/>
            </w:r>
          </w:hyperlink>
        </w:p>
        <w:p w14:paraId="19571B2F" w14:textId="526DA0D6" w:rsidR="00974CBD" w:rsidRPr="00255FB7" w:rsidRDefault="00974CBD">
          <w:pPr>
            <w:pStyle w:val="TM1"/>
            <w:rPr>
              <w:rFonts w:asciiTheme="minorHAnsi" w:eastAsiaTheme="minorEastAsia" w:hAnsiTheme="minorHAnsi" w:cstheme="minorHAnsi"/>
              <w:b w:val="0"/>
              <w:bCs w:val="0"/>
              <w:sz w:val="22"/>
              <w:szCs w:val="22"/>
              <w:lang w:eastAsia="fr-FR"/>
            </w:rPr>
          </w:pPr>
          <w:hyperlink w:anchor="_Toc61444808" w:history="1">
            <w:r w:rsidRPr="00255FB7">
              <w:rPr>
                <w:rStyle w:val="Lienhypertexte"/>
                <w:rFonts w:asciiTheme="minorHAnsi" w:hAnsiTheme="minorHAnsi" w:cstheme="minorHAnsi"/>
              </w:rPr>
              <w:t>3</w:t>
            </w:r>
            <w:r w:rsidRPr="00255FB7">
              <w:rPr>
                <w:rFonts w:asciiTheme="minorHAnsi" w:eastAsiaTheme="minorEastAsia" w:hAnsiTheme="minorHAnsi" w:cstheme="minorHAnsi"/>
                <w:b w:val="0"/>
                <w:bCs w:val="0"/>
                <w:sz w:val="22"/>
                <w:szCs w:val="22"/>
                <w:lang w:eastAsia="fr-FR"/>
              </w:rPr>
              <w:tab/>
            </w:r>
            <w:r w:rsidRPr="00255FB7">
              <w:rPr>
                <w:rStyle w:val="Lienhypertexte"/>
                <w:rFonts w:asciiTheme="minorHAnsi" w:hAnsiTheme="minorHAnsi" w:cstheme="minorHAnsi"/>
              </w:rPr>
              <w:t>Qualité des prestations du candidat</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_Toc61444808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7</w:t>
            </w:r>
            <w:r w:rsidRPr="00255FB7">
              <w:rPr>
                <w:rFonts w:asciiTheme="minorHAnsi" w:hAnsiTheme="minorHAnsi" w:cstheme="minorHAnsi"/>
                <w:webHidden/>
              </w:rPr>
              <w:fldChar w:fldCharType="end"/>
            </w:r>
          </w:hyperlink>
        </w:p>
        <w:p w14:paraId="3DBA8ADA" w14:textId="3966D641"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09" w:history="1">
            <w:r w:rsidRPr="00255FB7">
              <w:rPr>
                <w:rStyle w:val="Lienhypertexte"/>
                <w:rFonts w:asciiTheme="minorHAnsi" w:hAnsiTheme="minorHAnsi" w:cstheme="minorHAnsi"/>
              </w:rPr>
              <w:t>3.1</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Description de la prestation</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_Toc61444809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7</w:t>
            </w:r>
            <w:r w:rsidRPr="00255FB7">
              <w:rPr>
                <w:rFonts w:asciiTheme="minorHAnsi" w:hAnsiTheme="minorHAnsi" w:cstheme="minorHAnsi"/>
                <w:webHidden/>
              </w:rPr>
              <w:fldChar w:fldCharType="end"/>
            </w:r>
          </w:hyperlink>
        </w:p>
        <w:p w14:paraId="386DB08D" w14:textId="2E6A0C3E"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10" w:history="1">
            <w:r w:rsidRPr="00255FB7">
              <w:rPr>
                <w:rStyle w:val="Lienhypertexte"/>
                <w:rFonts w:asciiTheme="minorHAnsi" w:hAnsiTheme="minorHAnsi" w:cstheme="minorHAnsi"/>
              </w:rPr>
              <w:t>3.2</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Description des modalités de réponse aux besoins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_Toc61444810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7</w:t>
            </w:r>
            <w:r w:rsidRPr="00255FB7">
              <w:rPr>
                <w:rFonts w:asciiTheme="minorHAnsi" w:hAnsiTheme="minorHAnsi" w:cstheme="minorHAnsi"/>
                <w:webHidden/>
              </w:rPr>
              <w:fldChar w:fldCharType="end"/>
            </w:r>
          </w:hyperlink>
        </w:p>
        <w:p w14:paraId="631AE584" w14:textId="478C6935"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11" w:history="1">
            <w:r w:rsidRPr="00255FB7">
              <w:rPr>
                <w:rStyle w:val="Lienhypertexte"/>
                <w:rFonts w:asciiTheme="minorHAnsi" w:hAnsiTheme="minorHAnsi" w:cstheme="minorHAnsi"/>
              </w:rPr>
              <w:t>3.3</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Facteurs clés de succès de la prestation</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_Toc61444811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8</w:t>
            </w:r>
            <w:r w:rsidRPr="00255FB7">
              <w:rPr>
                <w:rFonts w:asciiTheme="minorHAnsi" w:hAnsiTheme="minorHAnsi" w:cstheme="minorHAnsi"/>
                <w:webHidden/>
              </w:rPr>
              <w:fldChar w:fldCharType="end"/>
            </w:r>
          </w:hyperlink>
        </w:p>
        <w:p w14:paraId="19E3E00F" w14:textId="6629D169"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12" w:history="1">
            <w:r w:rsidRPr="00255FB7">
              <w:rPr>
                <w:rStyle w:val="Lienhypertexte"/>
                <w:rFonts w:asciiTheme="minorHAnsi" w:hAnsiTheme="minorHAnsi" w:cstheme="minorHAnsi"/>
              </w:rPr>
              <w:t>3.4</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Trois principaux risques liés à la prestation</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_Toc61444812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8</w:t>
            </w:r>
            <w:r w:rsidRPr="00255FB7">
              <w:rPr>
                <w:rFonts w:asciiTheme="minorHAnsi" w:hAnsiTheme="minorHAnsi" w:cstheme="minorHAnsi"/>
                <w:webHidden/>
              </w:rPr>
              <w:fldChar w:fldCharType="end"/>
            </w:r>
          </w:hyperlink>
        </w:p>
        <w:p w14:paraId="56175087" w14:textId="5B30B4CF" w:rsidR="00974CBD" w:rsidRPr="00255FB7" w:rsidRDefault="00974CBD">
          <w:pPr>
            <w:pStyle w:val="TM1"/>
            <w:rPr>
              <w:rFonts w:asciiTheme="minorHAnsi" w:eastAsiaTheme="minorEastAsia" w:hAnsiTheme="minorHAnsi" w:cstheme="minorHAnsi"/>
              <w:b w:val="0"/>
              <w:bCs w:val="0"/>
              <w:sz w:val="22"/>
              <w:szCs w:val="22"/>
              <w:lang w:eastAsia="fr-FR"/>
            </w:rPr>
          </w:pPr>
          <w:hyperlink w:anchor="_Toc61444813" w:history="1">
            <w:r w:rsidRPr="00255FB7">
              <w:rPr>
                <w:rStyle w:val="Lienhypertexte"/>
                <w:rFonts w:asciiTheme="minorHAnsi" w:hAnsiTheme="minorHAnsi" w:cstheme="minorHAnsi"/>
              </w:rPr>
              <w:t>4</w:t>
            </w:r>
            <w:r w:rsidRPr="00255FB7">
              <w:rPr>
                <w:rFonts w:asciiTheme="minorHAnsi" w:eastAsiaTheme="minorEastAsia" w:hAnsiTheme="minorHAnsi" w:cstheme="minorHAnsi"/>
                <w:b w:val="0"/>
                <w:bCs w:val="0"/>
                <w:sz w:val="22"/>
                <w:szCs w:val="22"/>
                <w:lang w:eastAsia="fr-FR"/>
              </w:rPr>
              <w:tab/>
            </w:r>
            <w:r w:rsidRPr="00255FB7">
              <w:rPr>
                <w:rStyle w:val="Lienhypertexte"/>
                <w:rFonts w:asciiTheme="minorHAnsi" w:hAnsiTheme="minorHAnsi" w:cstheme="minorHAnsi"/>
              </w:rPr>
              <w:t>Qualité des profils pressentis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_Toc61444813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9</w:t>
            </w:r>
            <w:r w:rsidRPr="00255FB7">
              <w:rPr>
                <w:rFonts w:asciiTheme="minorHAnsi" w:hAnsiTheme="minorHAnsi" w:cstheme="minorHAnsi"/>
                <w:webHidden/>
              </w:rPr>
              <w:fldChar w:fldCharType="end"/>
            </w:r>
          </w:hyperlink>
        </w:p>
        <w:p w14:paraId="577923E8" w14:textId="38D03136"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14" w:history="1">
            <w:r w:rsidRPr="00255FB7">
              <w:rPr>
                <w:rStyle w:val="Lienhypertexte"/>
                <w:rFonts w:asciiTheme="minorHAnsi" w:hAnsiTheme="minorHAnsi" w:cstheme="minorHAnsi"/>
              </w:rPr>
              <w:t>4.1</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Profils Pressentis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_Toc61444814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9</w:t>
            </w:r>
            <w:r w:rsidRPr="00255FB7">
              <w:rPr>
                <w:rFonts w:asciiTheme="minorHAnsi" w:hAnsiTheme="minorHAnsi" w:cstheme="minorHAnsi"/>
                <w:webHidden/>
              </w:rPr>
              <w:fldChar w:fldCharType="end"/>
            </w:r>
          </w:hyperlink>
        </w:p>
        <w:p w14:paraId="5D636574" w14:textId="57C9B996" w:rsidR="00974CBD" w:rsidRPr="00255FB7" w:rsidRDefault="00974CBD">
          <w:pPr>
            <w:pStyle w:val="TM2"/>
            <w:rPr>
              <w:rFonts w:asciiTheme="minorHAnsi" w:eastAsiaTheme="minorEastAsia" w:hAnsiTheme="minorHAnsi" w:cstheme="minorHAnsi"/>
              <w:i w:val="0"/>
              <w:iCs w:val="0"/>
              <w:sz w:val="22"/>
              <w:szCs w:val="22"/>
              <w:lang w:eastAsia="fr-FR"/>
            </w:rPr>
          </w:pPr>
          <w:hyperlink w:anchor="_Toc61444815" w:history="1">
            <w:r w:rsidRPr="00255FB7">
              <w:rPr>
                <w:rStyle w:val="Lienhypertexte"/>
                <w:rFonts w:asciiTheme="minorHAnsi" w:hAnsiTheme="minorHAnsi" w:cstheme="minorHAnsi"/>
              </w:rPr>
              <w:t>4.2</w:t>
            </w:r>
            <w:r w:rsidRPr="00255FB7">
              <w:rPr>
                <w:rFonts w:asciiTheme="minorHAnsi" w:eastAsiaTheme="minorEastAsia" w:hAnsiTheme="minorHAnsi" w:cstheme="minorHAnsi"/>
                <w:i w:val="0"/>
                <w:iCs w:val="0"/>
                <w:sz w:val="22"/>
                <w:szCs w:val="22"/>
                <w:lang w:eastAsia="fr-FR"/>
              </w:rPr>
              <w:tab/>
            </w:r>
            <w:r w:rsidRPr="00255FB7">
              <w:rPr>
                <w:rStyle w:val="Lienhypertexte"/>
                <w:rFonts w:asciiTheme="minorHAnsi" w:hAnsiTheme="minorHAnsi" w:cstheme="minorHAnsi"/>
              </w:rPr>
              <w:t>Mobilisation des niveaux de compétence et d’expertise adéquats</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_Toc61444815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9</w:t>
            </w:r>
            <w:r w:rsidRPr="00255FB7">
              <w:rPr>
                <w:rFonts w:asciiTheme="minorHAnsi" w:hAnsiTheme="minorHAnsi" w:cstheme="minorHAnsi"/>
                <w:webHidden/>
              </w:rPr>
              <w:fldChar w:fldCharType="end"/>
            </w:r>
          </w:hyperlink>
        </w:p>
        <w:p w14:paraId="4937FBBE" w14:textId="7BD88D55" w:rsidR="00974CBD" w:rsidRPr="00255FB7" w:rsidRDefault="00974CBD">
          <w:pPr>
            <w:pStyle w:val="TM1"/>
            <w:rPr>
              <w:rFonts w:asciiTheme="minorHAnsi" w:eastAsiaTheme="minorEastAsia" w:hAnsiTheme="minorHAnsi" w:cstheme="minorHAnsi"/>
              <w:b w:val="0"/>
              <w:bCs w:val="0"/>
              <w:sz w:val="22"/>
              <w:szCs w:val="22"/>
              <w:lang w:eastAsia="fr-FR"/>
            </w:rPr>
          </w:pPr>
          <w:hyperlink w:anchor="_Toc61444816" w:history="1">
            <w:r w:rsidRPr="00255FB7">
              <w:rPr>
                <w:rStyle w:val="Lienhypertexte"/>
                <w:rFonts w:asciiTheme="minorHAnsi" w:hAnsiTheme="minorHAnsi" w:cstheme="minorHAnsi"/>
              </w:rPr>
              <w:t>5</w:t>
            </w:r>
            <w:r w:rsidRPr="00255FB7">
              <w:rPr>
                <w:rFonts w:asciiTheme="minorHAnsi" w:eastAsiaTheme="minorEastAsia" w:hAnsiTheme="minorHAnsi" w:cstheme="minorHAnsi"/>
                <w:b w:val="0"/>
                <w:bCs w:val="0"/>
                <w:sz w:val="22"/>
                <w:szCs w:val="22"/>
                <w:lang w:eastAsia="fr-FR"/>
              </w:rPr>
              <w:tab/>
            </w:r>
            <w:r w:rsidRPr="00255FB7">
              <w:rPr>
                <w:rStyle w:val="Lienhypertexte"/>
                <w:rFonts w:asciiTheme="minorHAnsi" w:hAnsiTheme="minorHAnsi" w:cstheme="minorHAnsi"/>
              </w:rPr>
              <w:t>Engagements de service</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_Toc61444816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9</w:t>
            </w:r>
            <w:r w:rsidRPr="00255FB7">
              <w:rPr>
                <w:rFonts w:asciiTheme="minorHAnsi" w:hAnsiTheme="minorHAnsi" w:cstheme="minorHAnsi"/>
                <w:webHidden/>
              </w:rPr>
              <w:fldChar w:fldCharType="end"/>
            </w:r>
          </w:hyperlink>
        </w:p>
        <w:p w14:paraId="03C17162" w14:textId="0897B452" w:rsidR="00974CBD" w:rsidRPr="00255FB7" w:rsidRDefault="00974CBD">
          <w:pPr>
            <w:pStyle w:val="TM1"/>
            <w:rPr>
              <w:rFonts w:asciiTheme="minorHAnsi" w:eastAsiaTheme="minorEastAsia" w:hAnsiTheme="minorHAnsi" w:cstheme="minorHAnsi"/>
              <w:b w:val="0"/>
              <w:bCs w:val="0"/>
              <w:sz w:val="22"/>
              <w:szCs w:val="22"/>
              <w:lang w:eastAsia="fr-FR"/>
            </w:rPr>
          </w:pPr>
          <w:hyperlink w:anchor="_Toc61444817" w:history="1">
            <w:r w:rsidRPr="00255FB7">
              <w:rPr>
                <w:rStyle w:val="Lienhypertexte"/>
                <w:rFonts w:asciiTheme="minorHAnsi" w:hAnsiTheme="minorHAnsi" w:cstheme="minorHAnsi"/>
              </w:rPr>
              <w:t>6</w:t>
            </w:r>
            <w:r w:rsidRPr="00255FB7">
              <w:rPr>
                <w:rFonts w:asciiTheme="minorHAnsi" w:eastAsiaTheme="minorEastAsia" w:hAnsiTheme="minorHAnsi" w:cstheme="minorHAnsi"/>
                <w:b w:val="0"/>
                <w:bCs w:val="0"/>
                <w:sz w:val="22"/>
                <w:szCs w:val="22"/>
                <w:lang w:eastAsia="fr-FR"/>
              </w:rPr>
              <w:tab/>
            </w:r>
            <w:r w:rsidRPr="00255FB7">
              <w:rPr>
                <w:rStyle w:val="Lienhypertexte"/>
                <w:rFonts w:asciiTheme="minorHAnsi" w:hAnsiTheme="minorHAnsi" w:cstheme="minorHAnsi"/>
              </w:rPr>
              <w:t>Identification du délégué à la protection des données à caractère personnel</w:t>
            </w:r>
            <w:r w:rsidRPr="00255FB7">
              <w:rPr>
                <w:rFonts w:asciiTheme="minorHAnsi" w:hAnsiTheme="minorHAnsi" w:cstheme="minorHAnsi"/>
                <w:webHidden/>
              </w:rPr>
              <w:tab/>
            </w:r>
            <w:r w:rsidRPr="00255FB7">
              <w:rPr>
                <w:rFonts w:asciiTheme="minorHAnsi" w:hAnsiTheme="minorHAnsi" w:cstheme="minorHAnsi"/>
                <w:webHidden/>
              </w:rPr>
              <w:fldChar w:fldCharType="begin"/>
            </w:r>
            <w:r w:rsidRPr="00255FB7">
              <w:rPr>
                <w:rFonts w:asciiTheme="minorHAnsi" w:hAnsiTheme="minorHAnsi" w:cstheme="minorHAnsi"/>
                <w:webHidden/>
              </w:rPr>
              <w:instrText xml:space="preserve"> PAGEREF _Toc61444817 \h </w:instrText>
            </w:r>
            <w:r w:rsidRPr="00255FB7">
              <w:rPr>
                <w:rFonts w:asciiTheme="minorHAnsi" w:hAnsiTheme="minorHAnsi" w:cstheme="minorHAnsi"/>
                <w:webHidden/>
              </w:rPr>
            </w:r>
            <w:r w:rsidRPr="00255FB7">
              <w:rPr>
                <w:rFonts w:asciiTheme="minorHAnsi" w:hAnsiTheme="minorHAnsi" w:cstheme="minorHAnsi"/>
                <w:webHidden/>
              </w:rPr>
              <w:fldChar w:fldCharType="separate"/>
            </w:r>
            <w:r w:rsidRPr="00255FB7">
              <w:rPr>
                <w:rFonts w:asciiTheme="minorHAnsi" w:hAnsiTheme="minorHAnsi" w:cstheme="minorHAnsi"/>
                <w:webHidden/>
              </w:rPr>
              <w:t>10</w:t>
            </w:r>
            <w:r w:rsidRPr="00255FB7">
              <w:rPr>
                <w:rFonts w:asciiTheme="minorHAnsi" w:hAnsiTheme="minorHAnsi" w:cstheme="minorHAnsi"/>
                <w:webHidden/>
              </w:rPr>
              <w:fldChar w:fldCharType="end"/>
            </w:r>
          </w:hyperlink>
        </w:p>
        <w:p w14:paraId="17491F41" w14:textId="2F276969" w:rsidR="00CC5596" w:rsidRPr="00255FB7" w:rsidRDefault="00CC5596">
          <w:pPr>
            <w:rPr>
              <w:rFonts w:asciiTheme="minorHAnsi" w:hAnsiTheme="minorHAnsi" w:cstheme="minorHAnsi"/>
            </w:rPr>
          </w:pPr>
          <w:r w:rsidRPr="00255FB7">
            <w:rPr>
              <w:rFonts w:asciiTheme="minorHAnsi" w:hAnsiTheme="minorHAnsi" w:cstheme="minorHAnsi"/>
              <w:b/>
              <w:bCs/>
            </w:rPr>
            <w:fldChar w:fldCharType="end"/>
          </w:r>
        </w:p>
      </w:sdtContent>
    </w:sdt>
    <w:p w14:paraId="5C1B229A" w14:textId="77777777" w:rsidR="00F65967" w:rsidRPr="00255FB7" w:rsidRDefault="00F65967" w:rsidP="005A6D95">
      <w:pPr>
        <w:pStyle w:val="Nijinormal"/>
        <w:rPr>
          <w:rStyle w:val="Lienhypertexte"/>
          <w:rFonts w:asciiTheme="minorHAnsi" w:hAnsiTheme="minorHAnsi" w:cstheme="minorHAnsi"/>
          <w:noProof/>
          <w:color w:val="auto"/>
        </w:rPr>
      </w:pPr>
    </w:p>
    <w:p w14:paraId="180B4697" w14:textId="77777777" w:rsidR="00F65967" w:rsidRPr="00255FB7" w:rsidRDefault="00F65967" w:rsidP="005A6D95">
      <w:pPr>
        <w:pStyle w:val="Nijinormal"/>
        <w:rPr>
          <w:rStyle w:val="Lienhypertexte"/>
          <w:rFonts w:asciiTheme="minorHAnsi" w:hAnsiTheme="minorHAnsi" w:cstheme="minorHAnsi"/>
          <w:noProof/>
          <w:color w:val="auto"/>
        </w:rPr>
      </w:pPr>
    </w:p>
    <w:p w14:paraId="6DE3339B" w14:textId="77777777" w:rsidR="00F65967" w:rsidRPr="00255FB7" w:rsidRDefault="00F65967" w:rsidP="005A6D95">
      <w:pPr>
        <w:pStyle w:val="Nijinormal"/>
        <w:rPr>
          <w:rStyle w:val="Lienhypertexte"/>
          <w:rFonts w:asciiTheme="minorHAnsi" w:hAnsiTheme="minorHAnsi" w:cstheme="minorHAnsi"/>
          <w:noProof/>
          <w:color w:val="auto"/>
        </w:rPr>
      </w:pPr>
    </w:p>
    <w:p w14:paraId="403FADE1" w14:textId="77777777" w:rsidR="00F65967" w:rsidRPr="00255FB7" w:rsidRDefault="00F65967" w:rsidP="005A6D95">
      <w:pPr>
        <w:pStyle w:val="Nijinormal"/>
        <w:rPr>
          <w:rStyle w:val="Lienhypertexte"/>
          <w:rFonts w:asciiTheme="minorHAnsi" w:hAnsiTheme="minorHAnsi" w:cstheme="minorHAnsi"/>
          <w:noProof/>
          <w:color w:val="auto"/>
        </w:rPr>
      </w:pPr>
    </w:p>
    <w:p w14:paraId="65FE7238" w14:textId="77777777" w:rsidR="00F65967" w:rsidRPr="00255FB7" w:rsidRDefault="00F65967" w:rsidP="005A6D95">
      <w:pPr>
        <w:pStyle w:val="Nijinormal"/>
        <w:rPr>
          <w:rStyle w:val="Lienhypertexte"/>
          <w:rFonts w:asciiTheme="minorHAnsi" w:hAnsiTheme="minorHAnsi" w:cstheme="minorHAnsi"/>
          <w:noProof/>
          <w:color w:val="auto"/>
        </w:rPr>
      </w:pPr>
    </w:p>
    <w:p w14:paraId="6D70B43E" w14:textId="77777777" w:rsidR="00F65967" w:rsidRPr="00255FB7" w:rsidRDefault="00F65967" w:rsidP="005A6D95">
      <w:pPr>
        <w:pStyle w:val="Nijinormal"/>
        <w:rPr>
          <w:rStyle w:val="Lienhypertexte"/>
          <w:rFonts w:asciiTheme="minorHAnsi" w:hAnsiTheme="minorHAnsi" w:cstheme="minorHAnsi"/>
          <w:noProof/>
          <w:color w:val="auto"/>
        </w:rPr>
      </w:pPr>
    </w:p>
    <w:p w14:paraId="17BFAFED" w14:textId="77777777" w:rsidR="00F65967" w:rsidRPr="00255FB7" w:rsidRDefault="00F65967" w:rsidP="005A6D95">
      <w:pPr>
        <w:pStyle w:val="Nijinormal"/>
        <w:rPr>
          <w:rStyle w:val="Lienhypertexte"/>
          <w:rFonts w:asciiTheme="minorHAnsi" w:hAnsiTheme="minorHAnsi" w:cstheme="minorHAnsi"/>
          <w:noProof/>
          <w:color w:val="auto"/>
        </w:rPr>
      </w:pPr>
    </w:p>
    <w:p w14:paraId="2FCCE540" w14:textId="77777777" w:rsidR="00F65967" w:rsidRPr="00255FB7" w:rsidRDefault="00F65967" w:rsidP="005A6D95">
      <w:pPr>
        <w:pStyle w:val="Nijinormal"/>
        <w:rPr>
          <w:rStyle w:val="Lienhypertexte"/>
          <w:rFonts w:asciiTheme="minorHAnsi" w:hAnsiTheme="minorHAnsi" w:cstheme="minorHAnsi"/>
          <w:noProof/>
          <w:color w:val="auto"/>
        </w:rPr>
      </w:pPr>
    </w:p>
    <w:p w14:paraId="62838D08" w14:textId="77777777" w:rsidR="00F65967" w:rsidRPr="00255FB7" w:rsidRDefault="00F65967" w:rsidP="005A6D95">
      <w:pPr>
        <w:pStyle w:val="Nijinormal"/>
        <w:rPr>
          <w:rStyle w:val="Lienhypertexte"/>
          <w:rFonts w:asciiTheme="minorHAnsi" w:hAnsiTheme="minorHAnsi" w:cstheme="minorHAnsi"/>
          <w:noProof/>
          <w:color w:val="auto"/>
        </w:rPr>
      </w:pPr>
    </w:p>
    <w:p w14:paraId="6BC6625E" w14:textId="17F2DADE" w:rsidR="008C098F" w:rsidRPr="00255FB7" w:rsidRDefault="008C098F">
      <w:pPr>
        <w:spacing w:before="0"/>
        <w:jc w:val="left"/>
        <w:rPr>
          <w:rStyle w:val="Lienhypertexte"/>
          <w:rFonts w:asciiTheme="minorHAnsi" w:hAnsiTheme="minorHAnsi" w:cstheme="minorHAnsi"/>
          <w:noProof/>
          <w:color w:val="auto"/>
        </w:rPr>
      </w:pPr>
      <w:r w:rsidRPr="00255FB7">
        <w:rPr>
          <w:rStyle w:val="Lienhypertexte"/>
          <w:rFonts w:asciiTheme="minorHAnsi" w:hAnsiTheme="minorHAnsi" w:cstheme="minorHAnsi"/>
          <w:noProof/>
          <w:color w:val="auto"/>
        </w:rPr>
        <w:br w:type="page"/>
      </w:r>
    </w:p>
    <w:p w14:paraId="49F1CE0E" w14:textId="6300A12C" w:rsidR="000D616B" w:rsidRPr="00255FB7" w:rsidRDefault="000D616B" w:rsidP="00A265FE">
      <w:pPr>
        <w:pStyle w:val="En-tte"/>
        <w:tabs>
          <w:tab w:val="clear" w:pos="4536"/>
        </w:tabs>
        <w:jc w:val="center"/>
        <w:rPr>
          <w:rFonts w:asciiTheme="minorHAnsi" w:hAnsiTheme="minorHAnsi" w:cstheme="minorHAnsi"/>
          <w:sz w:val="32"/>
          <w:szCs w:val="32"/>
        </w:rPr>
      </w:pPr>
      <w:r w:rsidRPr="00255FB7">
        <w:rPr>
          <w:rFonts w:asciiTheme="minorHAnsi" w:hAnsiTheme="minorHAnsi" w:cstheme="minorHAnsi"/>
          <w:sz w:val="32"/>
          <w:szCs w:val="32"/>
        </w:rPr>
        <w:lastRenderedPageBreak/>
        <w:t>PRESENTATION</w:t>
      </w:r>
    </w:p>
    <w:p w14:paraId="6CD72523" w14:textId="77777777" w:rsidR="000D616B" w:rsidRPr="00255FB7" w:rsidRDefault="000D616B" w:rsidP="00AB770B">
      <w:pPr>
        <w:pStyle w:val="En-tte"/>
        <w:tabs>
          <w:tab w:val="clear" w:pos="4536"/>
        </w:tabs>
        <w:rPr>
          <w:rFonts w:asciiTheme="minorHAnsi" w:hAnsiTheme="minorHAnsi" w:cstheme="minorHAnsi"/>
        </w:rPr>
      </w:pPr>
    </w:p>
    <w:p w14:paraId="68B9A140" w14:textId="5C7AC4A7" w:rsidR="00AB770B" w:rsidRPr="00255FB7" w:rsidRDefault="00AB770B" w:rsidP="00AB770B">
      <w:pPr>
        <w:pStyle w:val="En-tte"/>
        <w:tabs>
          <w:tab w:val="clear" w:pos="4536"/>
        </w:tabs>
        <w:rPr>
          <w:rFonts w:asciiTheme="minorHAnsi" w:hAnsiTheme="minorHAnsi" w:cstheme="minorHAnsi"/>
        </w:rPr>
      </w:pPr>
      <w:r w:rsidRPr="00255FB7">
        <w:rPr>
          <w:rFonts w:asciiTheme="minorHAnsi" w:hAnsiTheme="minorHAnsi" w:cstheme="minorHAnsi"/>
        </w:rPr>
        <w:t xml:space="preserve">Pour la présentation de sa proposition technique, et dans le but d’en assurer une meilleure lisibilité, </w:t>
      </w:r>
      <w:r w:rsidRPr="00255FB7">
        <w:rPr>
          <w:rFonts w:asciiTheme="minorHAnsi" w:hAnsiTheme="minorHAnsi" w:cstheme="minorHAnsi"/>
          <w:b/>
        </w:rPr>
        <w:t>il est demandé au candidat d'utiliser le présent cadre de réponse, sans apporter de modification à sa structure</w:t>
      </w:r>
      <w:r w:rsidRPr="00255FB7">
        <w:rPr>
          <w:rFonts w:asciiTheme="minorHAnsi" w:hAnsiTheme="minorHAnsi" w:cstheme="minorHAnsi"/>
        </w:rPr>
        <w:t>. Le candidat peut y joindre tout document qu’il estime propre à permettre une meilleure appréciation des renseignements fournis dans le présent cadre de réponse.</w:t>
      </w:r>
    </w:p>
    <w:p w14:paraId="5AC328D9" w14:textId="41027A99" w:rsidR="00A30C5E" w:rsidRPr="00255FB7" w:rsidRDefault="00A30C5E" w:rsidP="00C248FF">
      <w:pPr>
        <w:pStyle w:val="En-tte"/>
        <w:tabs>
          <w:tab w:val="clear" w:pos="4536"/>
        </w:tabs>
        <w:rPr>
          <w:rFonts w:asciiTheme="minorHAnsi" w:hAnsiTheme="minorHAnsi" w:cstheme="minorHAnsi"/>
        </w:rPr>
      </w:pPr>
      <w:r w:rsidRPr="00255FB7">
        <w:rPr>
          <w:rFonts w:asciiTheme="minorHAnsi" w:hAnsiTheme="minorHAnsi" w:cstheme="minorHAnsi"/>
        </w:rPr>
        <w:br w:type="page"/>
      </w:r>
    </w:p>
    <w:p w14:paraId="1EE74A9C" w14:textId="67D4DED4" w:rsidR="000D616B" w:rsidRPr="00255FB7" w:rsidRDefault="000D616B" w:rsidP="00846066">
      <w:pPr>
        <w:pStyle w:val="Titre1"/>
        <w:rPr>
          <w:rFonts w:asciiTheme="minorHAnsi" w:hAnsiTheme="minorHAnsi" w:cstheme="minorHAnsi"/>
        </w:rPr>
      </w:pPr>
      <w:bookmarkStart w:id="0" w:name="_Toc352916081"/>
      <w:bookmarkStart w:id="1" w:name="_Toc352916092"/>
      <w:bookmarkStart w:id="2" w:name="_Toc352916093"/>
      <w:bookmarkStart w:id="3" w:name="_Toc352916139"/>
      <w:bookmarkStart w:id="4" w:name="_Sécurisation_des_sites"/>
      <w:bookmarkStart w:id="5" w:name="_Garanties_de_services"/>
      <w:bookmarkStart w:id="6" w:name="_Typologie_des_sites"/>
      <w:bookmarkStart w:id="7" w:name="_Toc352916170"/>
      <w:bookmarkStart w:id="8" w:name="_Toc352916171"/>
      <w:bookmarkStart w:id="9" w:name="_Toc352916172"/>
      <w:bookmarkStart w:id="10" w:name="_Toc352916173"/>
      <w:bookmarkStart w:id="11" w:name="_Toc352916174"/>
      <w:bookmarkStart w:id="12" w:name="_Toc352916175"/>
      <w:bookmarkStart w:id="13" w:name="_Toc352916176"/>
      <w:bookmarkStart w:id="14" w:name="_Evolutions_de_l’existant"/>
      <w:bookmarkStart w:id="15" w:name="_Stratégie_d’allotissement"/>
      <w:bookmarkStart w:id="16" w:name="_Toc352916184"/>
      <w:bookmarkStart w:id="17" w:name="_Toc352916185"/>
      <w:bookmarkStart w:id="18" w:name="_Mise_en_œuvre"/>
      <w:bookmarkStart w:id="19" w:name="_Etape_1_–"/>
      <w:bookmarkStart w:id="20" w:name="_Garantie_de_temps_1"/>
      <w:bookmarkStart w:id="21" w:name="_Service_point_d’accès"/>
      <w:bookmarkStart w:id="22" w:name="_Service_de_base"/>
      <w:bookmarkStart w:id="23" w:name="_Equipement_d’extrémité_(CPE)"/>
      <w:bookmarkStart w:id="24" w:name="_Fonctionnalités_des_routeurs"/>
      <w:bookmarkStart w:id="25" w:name="_Garantie_de_temps"/>
      <w:bookmarkStart w:id="26" w:name="_Présentations_des_besoins"/>
      <w:bookmarkStart w:id="27" w:name="_Mise_en_œuvre_1"/>
      <w:bookmarkStart w:id="28" w:name="_Admission_du_réseau"/>
      <w:bookmarkStart w:id="29" w:name="_Etape_3_–"/>
      <w:bookmarkStart w:id="30" w:name="_Etape_4_–"/>
      <w:bookmarkStart w:id="31" w:name="_Plages_de_migration"/>
      <w:bookmarkStart w:id="32" w:name="_Toc251834452"/>
      <w:bookmarkStart w:id="33" w:name="_Toc251851053"/>
      <w:bookmarkStart w:id="34" w:name="_Toc251915891"/>
      <w:bookmarkStart w:id="35" w:name="_Evolutions_de_périmètre"/>
      <w:bookmarkStart w:id="36" w:name="_Gestion_opérationnelle"/>
      <w:bookmarkStart w:id="37" w:name="_Gestion_des_évolutions"/>
      <w:bookmarkStart w:id="38" w:name="_Suivi_des_opérations"/>
      <w:bookmarkStart w:id="39" w:name="_Prestations_d’expertise"/>
      <w:bookmarkStart w:id="40" w:name="_Engagements_de_qualité"/>
      <w:bookmarkStart w:id="41" w:name="_Sévérité_des_incidents"/>
      <w:bookmarkStart w:id="42" w:name="_REVERSIBILITE"/>
      <w:bookmarkStart w:id="43" w:name="_Annexe_1_–"/>
      <w:bookmarkStart w:id="44" w:name="_Toc352916296"/>
      <w:bookmarkStart w:id="45" w:name="_Annexe_2_–"/>
      <w:bookmarkStart w:id="46" w:name="_Annexe_3_–"/>
      <w:bookmarkStart w:id="47" w:name="_Toc352916299"/>
      <w:bookmarkStart w:id="48" w:name="_Toc352916300"/>
      <w:bookmarkStart w:id="49" w:name="_ANNEXE_4_–"/>
      <w:bookmarkStart w:id="50" w:name="_Toc352916301"/>
      <w:bookmarkStart w:id="51" w:name="_Toc352916302"/>
      <w:bookmarkStart w:id="52" w:name="_Toc372039598"/>
      <w:bookmarkStart w:id="53" w:name="_Toc372039750"/>
      <w:bookmarkStart w:id="54" w:name="_Toc372039599"/>
      <w:bookmarkStart w:id="55" w:name="_Toc372039751"/>
      <w:bookmarkStart w:id="56" w:name="_Toc372039600"/>
      <w:bookmarkStart w:id="57" w:name="_Toc372039752"/>
      <w:bookmarkStart w:id="58" w:name="_Toc372039601"/>
      <w:bookmarkStart w:id="59" w:name="_Toc372039753"/>
      <w:bookmarkStart w:id="60" w:name="_Toc372039602"/>
      <w:bookmarkStart w:id="61" w:name="_Toc372039754"/>
      <w:bookmarkStart w:id="62" w:name="_Toc371755099"/>
      <w:bookmarkStart w:id="63" w:name="_Toc371788661"/>
      <w:bookmarkStart w:id="64" w:name="_Toc371792066"/>
      <w:bookmarkStart w:id="65" w:name="_Toc372039760"/>
      <w:bookmarkStart w:id="66" w:name="_Toc371755100"/>
      <w:bookmarkStart w:id="67" w:name="_Toc371788662"/>
      <w:bookmarkStart w:id="68" w:name="_Toc371792067"/>
      <w:bookmarkStart w:id="69" w:name="_Toc372039761"/>
      <w:bookmarkStart w:id="70" w:name="_Toc371755101"/>
      <w:bookmarkStart w:id="71" w:name="_Toc371788663"/>
      <w:bookmarkStart w:id="72" w:name="_Toc371792068"/>
      <w:bookmarkStart w:id="73" w:name="_Toc372039762"/>
      <w:bookmarkStart w:id="74" w:name="_Toc371755102"/>
      <w:bookmarkStart w:id="75" w:name="_Toc371788664"/>
      <w:bookmarkStart w:id="76" w:name="_Toc371792069"/>
      <w:bookmarkStart w:id="77" w:name="_Toc372039763"/>
      <w:bookmarkStart w:id="78" w:name="_Toc363459195"/>
      <w:bookmarkStart w:id="79" w:name="_Toc363461624"/>
      <w:bookmarkStart w:id="80" w:name="_Toc363487040"/>
      <w:bookmarkStart w:id="81" w:name="_Toc363487507"/>
      <w:bookmarkStart w:id="82" w:name="_Toc363748119"/>
      <w:bookmarkStart w:id="83" w:name="_Toc364093788"/>
      <w:bookmarkStart w:id="84" w:name="_Toc363459196"/>
      <w:bookmarkStart w:id="85" w:name="_Toc363461625"/>
      <w:bookmarkStart w:id="86" w:name="_Toc363487041"/>
      <w:bookmarkStart w:id="87" w:name="_Toc363487508"/>
      <w:bookmarkStart w:id="88" w:name="_Toc363748120"/>
      <w:bookmarkStart w:id="89" w:name="_Toc364093789"/>
      <w:bookmarkStart w:id="90" w:name="_Toc363459197"/>
      <w:bookmarkStart w:id="91" w:name="_Toc363461626"/>
      <w:bookmarkStart w:id="92" w:name="_Toc363487042"/>
      <w:bookmarkStart w:id="93" w:name="_Toc363487509"/>
      <w:bookmarkStart w:id="94" w:name="_Toc363748121"/>
      <w:bookmarkStart w:id="95" w:name="_Toc364093790"/>
      <w:bookmarkStart w:id="96" w:name="_Toc363459198"/>
      <w:bookmarkStart w:id="97" w:name="_Toc363461627"/>
      <w:bookmarkStart w:id="98" w:name="_Toc363487043"/>
      <w:bookmarkStart w:id="99" w:name="_Toc363487510"/>
      <w:bookmarkStart w:id="100" w:name="_Toc363748122"/>
      <w:bookmarkStart w:id="101" w:name="_Toc364093791"/>
      <w:bookmarkStart w:id="102" w:name="_Toc363459199"/>
      <w:bookmarkStart w:id="103" w:name="_Toc363461628"/>
      <w:bookmarkStart w:id="104" w:name="_Toc363487044"/>
      <w:bookmarkStart w:id="105" w:name="_Toc363487511"/>
      <w:bookmarkStart w:id="106" w:name="_Toc363748123"/>
      <w:bookmarkStart w:id="107" w:name="_Toc364093792"/>
      <w:bookmarkStart w:id="108" w:name="_Toc248207889"/>
      <w:bookmarkStart w:id="109" w:name="_Toc248208536"/>
      <w:bookmarkStart w:id="110" w:name="_Toc372039788"/>
      <w:bookmarkStart w:id="111" w:name="_Toc372039789"/>
      <w:bookmarkStart w:id="112" w:name="_Toc372039790"/>
      <w:bookmarkStart w:id="113" w:name="_Toc372039791"/>
      <w:bookmarkStart w:id="114" w:name="_Toc372039792"/>
      <w:bookmarkStart w:id="115" w:name="_Toc372039793"/>
      <w:bookmarkStart w:id="116" w:name="_Toc372039794"/>
      <w:bookmarkStart w:id="117" w:name="_Toc372039795"/>
      <w:bookmarkStart w:id="118" w:name="_Toc372039796"/>
      <w:bookmarkStart w:id="119" w:name="_Toc372039797"/>
      <w:bookmarkStart w:id="120" w:name="_Toc372039798"/>
      <w:bookmarkStart w:id="121" w:name="_Toc372039799"/>
      <w:bookmarkStart w:id="122" w:name="_Toc372039800"/>
      <w:bookmarkStart w:id="123" w:name="_Toc372039801"/>
      <w:bookmarkStart w:id="124" w:name="_Toc372039802"/>
      <w:bookmarkStart w:id="125" w:name="_Toc372039803"/>
      <w:bookmarkStart w:id="126" w:name="_Toc372039804"/>
      <w:bookmarkStart w:id="127" w:name="_Toc372039805"/>
      <w:bookmarkStart w:id="128" w:name="_Toc372039806"/>
      <w:bookmarkStart w:id="129" w:name="_Toc372039807"/>
      <w:bookmarkStart w:id="130" w:name="_Toc372039808"/>
      <w:bookmarkStart w:id="131" w:name="_Toc372039809"/>
      <w:bookmarkStart w:id="132" w:name="_Toc372039810"/>
      <w:bookmarkStart w:id="133" w:name="_Toc372039811"/>
      <w:bookmarkStart w:id="134" w:name="_Toc372039812"/>
      <w:bookmarkStart w:id="135" w:name="_Toc372039813"/>
      <w:bookmarkStart w:id="136" w:name="_Toc372039814"/>
      <w:bookmarkStart w:id="137" w:name="_Toc372039611"/>
      <w:bookmarkStart w:id="138" w:name="_Toc372039822"/>
      <w:bookmarkStart w:id="139" w:name="_Toc372039612"/>
      <w:bookmarkStart w:id="140" w:name="_Toc372039823"/>
      <w:bookmarkStart w:id="141" w:name="_Toc372039613"/>
      <w:bookmarkStart w:id="142" w:name="_Toc372039824"/>
      <w:bookmarkStart w:id="143" w:name="_Toc372039614"/>
      <w:bookmarkStart w:id="144" w:name="_Toc372039825"/>
      <w:bookmarkStart w:id="145" w:name="_Toc372039615"/>
      <w:bookmarkStart w:id="146" w:name="_Toc372039826"/>
      <w:bookmarkStart w:id="147" w:name="_Toc372039616"/>
      <w:bookmarkStart w:id="148" w:name="_Toc372039827"/>
      <w:bookmarkStart w:id="149" w:name="_Toc372039617"/>
      <w:bookmarkStart w:id="150" w:name="_Toc372039828"/>
      <w:bookmarkStart w:id="151" w:name="_Toc372039618"/>
      <w:bookmarkStart w:id="152" w:name="_Toc372039829"/>
      <w:bookmarkStart w:id="153" w:name="_Toc372039619"/>
      <w:bookmarkStart w:id="154" w:name="_Toc372039830"/>
      <w:bookmarkStart w:id="155" w:name="_Toc372039620"/>
      <w:bookmarkStart w:id="156" w:name="_Toc372039831"/>
      <w:bookmarkStart w:id="157" w:name="_Toc372039621"/>
      <w:bookmarkStart w:id="158" w:name="_Toc372039832"/>
      <w:bookmarkStart w:id="159" w:name="_Toc372039622"/>
      <w:bookmarkStart w:id="160" w:name="_Toc372039833"/>
      <w:bookmarkStart w:id="161" w:name="_Toc372039623"/>
      <w:bookmarkStart w:id="162" w:name="_Toc372039834"/>
      <w:bookmarkStart w:id="163" w:name="_Toc372039624"/>
      <w:bookmarkStart w:id="164" w:name="_Toc372039835"/>
      <w:bookmarkStart w:id="165" w:name="_Toc372039625"/>
      <w:bookmarkStart w:id="166" w:name="_Toc372039836"/>
      <w:bookmarkStart w:id="167" w:name="_Toc372039626"/>
      <w:bookmarkStart w:id="168" w:name="_Toc372039837"/>
      <w:bookmarkStart w:id="169" w:name="_Toc372039627"/>
      <w:bookmarkStart w:id="170" w:name="_Toc372039838"/>
      <w:bookmarkStart w:id="171" w:name="_Toc372039628"/>
      <w:bookmarkStart w:id="172" w:name="_Toc372039839"/>
      <w:bookmarkStart w:id="173" w:name="_Toc372039629"/>
      <w:bookmarkStart w:id="174" w:name="_Toc372039840"/>
      <w:bookmarkStart w:id="175" w:name="_Toc372039630"/>
      <w:bookmarkStart w:id="176" w:name="_Toc372039841"/>
      <w:bookmarkStart w:id="177" w:name="_Toc372039631"/>
      <w:bookmarkStart w:id="178" w:name="_Toc372039842"/>
      <w:bookmarkStart w:id="179" w:name="_Toc372039632"/>
      <w:bookmarkStart w:id="180" w:name="_Toc372039843"/>
      <w:bookmarkStart w:id="181" w:name="_Toc372039633"/>
      <w:bookmarkStart w:id="182" w:name="_Toc372039844"/>
      <w:bookmarkStart w:id="183" w:name="_Toc372039634"/>
      <w:bookmarkStart w:id="184" w:name="_Toc372039845"/>
      <w:bookmarkStart w:id="185" w:name="_Toc372039635"/>
      <w:bookmarkStart w:id="186" w:name="_Toc372039846"/>
      <w:bookmarkStart w:id="187" w:name="_Toc372039636"/>
      <w:bookmarkStart w:id="188" w:name="_Toc372039847"/>
      <w:bookmarkStart w:id="189" w:name="_Toc372039637"/>
      <w:bookmarkStart w:id="190" w:name="_Toc372039848"/>
      <w:bookmarkStart w:id="191" w:name="_Toc372039638"/>
      <w:bookmarkStart w:id="192" w:name="_Toc372039849"/>
      <w:bookmarkStart w:id="193" w:name="_Toc372039639"/>
      <w:bookmarkStart w:id="194" w:name="_Toc372039850"/>
      <w:bookmarkStart w:id="195" w:name="_Toc372039640"/>
      <w:bookmarkStart w:id="196" w:name="_Toc372039851"/>
      <w:bookmarkStart w:id="197" w:name="_Toc372039641"/>
      <w:bookmarkStart w:id="198" w:name="_Toc372039852"/>
      <w:bookmarkStart w:id="199" w:name="_Toc372039642"/>
      <w:bookmarkStart w:id="200" w:name="_Toc372039853"/>
      <w:bookmarkStart w:id="201" w:name="_Toc372039868"/>
      <w:bookmarkStart w:id="202" w:name="_Toc363458990"/>
      <w:bookmarkStart w:id="203" w:name="_Toc363459041"/>
      <w:bookmarkStart w:id="204" w:name="_Toc363459092"/>
      <w:bookmarkStart w:id="205" w:name="_Toc363459143"/>
      <w:bookmarkStart w:id="206" w:name="_Toc363459231"/>
      <w:bookmarkStart w:id="207" w:name="_Toc363461660"/>
      <w:bookmarkStart w:id="208" w:name="_Toc363461783"/>
      <w:bookmarkStart w:id="209" w:name="_Toc363487076"/>
      <w:bookmarkStart w:id="210" w:name="_Toc363487559"/>
      <w:bookmarkStart w:id="211" w:name="_Toc363548610"/>
      <w:bookmarkStart w:id="212" w:name="_Toc363580046"/>
      <w:bookmarkStart w:id="213" w:name="_Toc363718247"/>
      <w:bookmarkStart w:id="214" w:name="_Toc363734330"/>
      <w:bookmarkStart w:id="215" w:name="_Toc363734392"/>
      <w:bookmarkStart w:id="216" w:name="_Toc363737128"/>
      <w:bookmarkStart w:id="217" w:name="_Toc363747792"/>
      <w:bookmarkStart w:id="218" w:name="_Toc363748067"/>
      <w:bookmarkStart w:id="219" w:name="_Toc363748172"/>
      <w:bookmarkStart w:id="220" w:name="_Toc363833720"/>
      <w:bookmarkStart w:id="221" w:name="_Toc364067790"/>
      <w:bookmarkStart w:id="222" w:name="_Toc364093682"/>
      <w:bookmarkStart w:id="223" w:name="_Toc364093738"/>
      <w:bookmarkStart w:id="224" w:name="_Toc364093841"/>
      <w:bookmarkStart w:id="225" w:name="_Toc364154433"/>
      <w:bookmarkStart w:id="226" w:name="_Toc364159442"/>
      <w:bookmarkStart w:id="227" w:name="_Toc364159508"/>
      <w:bookmarkStart w:id="228" w:name="_Toc364159618"/>
      <w:bookmarkStart w:id="229" w:name="_Toc364178777"/>
      <w:bookmarkStart w:id="230" w:name="_Toc364178838"/>
      <w:bookmarkStart w:id="231" w:name="_Toc363458991"/>
      <w:bookmarkStart w:id="232" w:name="_Toc363459042"/>
      <w:bookmarkStart w:id="233" w:name="_Toc363459093"/>
      <w:bookmarkStart w:id="234" w:name="_Toc363459144"/>
      <w:bookmarkStart w:id="235" w:name="_Toc363459232"/>
      <w:bookmarkStart w:id="236" w:name="_Toc363461661"/>
      <w:bookmarkStart w:id="237" w:name="_Toc363461784"/>
      <w:bookmarkStart w:id="238" w:name="_Toc363487077"/>
      <w:bookmarkStart w:id="239" w:name="_Toc363487560"/>
      <w:bookmarkStart w:id="240" w:name="_Toc363548611"/>
      <w:bookmarkStart w:id="241" w:name="_Toc363580047"/>
      <w:bookmarkStart w:id="242" w:name="_Toc363718248"/>
      <w:bookmarkStart w:id="243" w:name="_Toc363734331"/>
      <w:bookmarkStart w:id="244" w:name="_Toc363734393"/>
      <w:bookmarkStart w:id="245" w:name="_Toc363737129"/>
      <w:bookmarkStart w:id="246" w:name="_Toc363747793"/>
      <w:bookmarkStart w:id="247" w:name="_Toc363748068"/>
      <w:bookmarkStart w:id="248" w:name="_Toc363748173"/>
      <w:bookmarkStart w:id="249" w:name="_Toc363833721"/>
      <w:bookmarkStart w:id="250" w:name="_Toc364067791"/>
      <w:bookmarkStart w:id="251" w:name="_Toc364093683"/>
      <w:bookmarkStart w:id="252" w:name="_Toc364093739"/>
      <w:bookmarkStart w:id="253" w:name="_Toc364093842"/>
      <w:bookmarkStart w:id="254" w:name="_Toc364154434"/>
      <w:bookmarkStart w:id="255" w:name="_Toc364159443"/>
      <w:bookmarkStart w:id="256" w:name="_Toc364159509"/>
      <w:bookmarkStart w:id="257" w:name="_Toc364159619"/>
      <w:bookmarkStart w:id="258" w:name="_Toc364178778"/>
      <w:bookmarkStart w:id="259" w:name="_Toc364178839"/>
      <w:bookmarkStart w:id="260" w:name="_Toc363458992"/>
      <w:bookmarkStart w:id="261" w:name="_Toc363459043"/>
      <w:bookmarkStart w:id="262" w:name="_Toc363459094"/>
      <w:bookmarkStart w:id="263" w:name="_Toc363459145"/>
      <w:bookmarkStart w:id="264" w:name="_Toc363459233"/>
      <w:bookmarkStart w:id="265" w:name="_Toc363461662"/>
      <w:bookmarkStart w:id="266" w:name="_Toc363461785"/>
      <w:bookmarkStart w:id="267" w:name="_Toc363487078"/>
      <w:bookmarkStart w:id="268" w:name="_Toc363487561"/>
      <w:bookmarkStart w:id="269" w:name="_Toc363548612"/>
      <w:bookmarkStart w:id="270" w:name="_Toc363580048"/>
      <w:bookmarkStart w:id="271" w:name="_Toc363718249"/>
      <w:bookmarkStart w:id="272" w:name="_Toc363734332"/>
      <w:bookmarkStart w:id="273" w:name="_Toc363734394"/>
      <w:bookmarkStart w:id="274" w:name="_Toc363737130"/>
      <w:bookmarkStart w:id="275" w:name="_Toc363747794"/>
      <w:bookmarkStart w:id="276" w:name="_Toc363748069"/>
      <w:bookmarkStart w:id="277" w:name="_Toc363748174"/>
      <w:bookmarkStart w:id="278" w:name="_Toc363833722"/>
      <w:bookmarkStart w:id="279" w:name="_Toc364067792"/>
      <w:bookmarkStart w:id="280" w:name="_Toc364093684"/>
      <w:bookmarkStart w:id="281" w:name="_Toc364093740"/>
      <w:bookmarkStart w:id="282" w:name="_Toc364093843"/>
      <w:bookmarkStart w:id="283" w:name="_Toc364154435"/>
      <w:bookmarkStart w:id="284" w:name="_Toc364159444"/>
      <w:bookmarkStart w:id="285" w:name="_Toc364159510"/>
      <w:bookmarkStart w:id="286" w:name="_Toc364159620"/>
      <w:bookmarkStart w:id="287" w:name="_Toc364178779"/>
      <w:bookmarkStart w:id="288" w:name="_Toc364178840"/>
      <w:bookmarkStart w:id="289" w:name="_Toc372039644"/>
      <w:bookmarkStart w:id="290" w:name="_Toc372039870"/>
      <w:bookmarkStart w:id="291" w:name="_Toc372039645"/>
      <w:bookmarkStart w:id="292" w:name="_Toc372039871"/>
      <w:bookmarkStart w:id="293" w:name="_Toc372039646"/>
      <w:bookmarkStart w:id="294" w:name="_Toc372039872"/>
      <w:bookmarkStart w:id="295" w:name="_Toc372039647"/>
      <w:bookmarkStart w:id="296" w:name="_Toc372039873"/>
      <w:bookmarkStart w:id="297" w:name="_Toc372039648"/>
      <w:bookmarkStart w:id="298" w:name="_Toc372039874"/>
      <w:bookmarkStart w:id="299" w:name="_Toc372039649"/>
      <w:bookmarkStart w:id="300" w:name="_Toc372039875"/>
      <w:bookmarkStart w:id="301" w:name="_Toc372039650"/>
      <w:bookmarkStart w:id="302" w:name="_Toc372039876"/>
      <w:bookmarkStart w:id="303" w:name="_Toc372039651"/>
      <w:bookmarkStart w:id="304" w:name="_Toc372039877"/>
      <w:bookmarkStart w:id="305" w:name="_Toc372039652"/>
      <w:bookmarkStart w:id="306" w:name="_Toc372039878"/>
      <w:bookmarkStart w:id="307" w:name="_Toc372039653"/>
      <w:bookmarkStart w:id="308" w:name="_Toc372039879"/>
      <w:bookmarkStart w:id="309" w:name="_Toc372039654"/>
      <w:bookmarkStart w:id="310" w:name="_Toc372039880"/>
      <w:bookmarkStart w:id="311" w:name="_Toc372039655"/>
      <w:bookmarkStart w:id="312" w:name="_Toc372039881"/>
      <w:bookmarkStart w:id="313" w:name="_Toc372039656"/>
      <w:bookmarkStart w:id="314" w:name="_Toc372039882"/>
      <w:bookmarkStart w:id="315" w:name="_Toc372039657"/>
      <w:bookmarkStart w:id="316" w:name="_Toc372039883"/>
      <w:bookmarkStart w:id="317" w:name="_Toc372039658"/>
      <w:bookmarkStart w:id="318" w:name="_Toc372039884"/>
      <w:bookmarkStart w:id="319" w:name="_Toc372039659"/>
      <w:bookmarkStart w:id="320" w:name="_Toc372039885"/>
      <w:bookmarkStart w:id="321" w:name="_Toc372039660"/>
      <w:bookmarkStart w:id="322" w:name="_Toc372039886"/>
      <w:bookmarkStart w:id="323" w:name="_Toc372039661"/>
      <w:bookmarkStart w:id="324" w:name="_Toc372039887"/>
      <w:bookmarkStart w:id="325" w:name="_Toc372039662"/>
      <w:bookmarkStart w:id="326" w:name="_Toc372039888"/>
      <w:bookmarkStart w:id="327" w:name="_Toc372039663"/>
      <w:bookmarkStart w:id="328" w:name="_Toc372039889"/>
      <w:bookmarkStart w:id="329" w:name="_Toc372039664"/>
      <w:bookmarkStart w:id="330" w:name="_Toc372039890"/>
      <w:bookmarkStart w:id="331" w:name="_Toc372039665"/>
      <w:bookmarkStart w:id="332" w:name="_Toc372039891"/>
      <w:bookmarkStart w:id="333" w:name="_Toc372039666"/>
      <w:bookmarkStart w:id="334" w:name="_Toc372039892"/>
      <w:bookmarkStart w:id="335" w:name="_Toc372039667"/>
      <w:bookmarkStart w:id="336" w:name="_Toc372039893"/>
      <w:bookmarkStart w:id="337" w:name="_Toc372039668"/>
      <w:bookmarkStart w:id="338" w:name="_Toc372039894"/>
      <w:bookmarkStart w:id="339" w:name="_Toc372039669"/>
      <w:bookmarkStart w:id="340" w:name="_Toc372039895"/>
      <w:bookmarkStart w:id="341" w:name="_Toc372039670"/>
      <w:bookmarkStart w:id="342" w:name="_Toc372039896"/>
      <w:bookmarkStart w:id="343" w:name="_Toc372039671"/>
      <w:bookmarkStart w:id="344" w:name="_Toc372039897"/>
      <w:bookmarkStart w:id="345" w:name="_Toc372039672"/>
      <w:bookmarkStart w:id="346" w:name="_Toc372039898"/>
      <w:bookmarkStart w:id="347" w:name="_Toc372039673"/>
      <w:bookmarkStart w:id="348" w:name="_Toc372039899"/>
      <w:bookmarkStart w:id="349" w:name="_Toc372039674"/>
      <w:bookmarkStart w:id="350" w:name="_Toc372039900"/>
      <w:bookmarkStart w:id="351" w:name="_Toc372039675"/>
      <w:bookmarkStart w:id="352" w:name="_Toc372039901"/>
      <w:bookmarkStart w:id="353" w:name="_Toc372039676"/>
      <w:bookmarkStart w:id="354" w:name="_Toc372039902"/>
      <w:bookmarkStart w:id="355" w:name="_Toc372039677"/>
      <w:bookmarkStart w:id="356" w:name="_Toc372039903"/>
      <w:bookmarkStart w:id="357" w:name="_Toc372039678"/>
      <w:bookmarkStart w:id="358" w:name="_Toc372039904"/>
      <w:bookmarkStart w:id="359" w:name="_Toc372039679"/>
      <w:bookmarkStart w:id="360" w:name="_Toc372039905"/>
      <w:bookmarkStart w:id="361" w:name="_Toc372039680"/>
      <w:bookmarkStart w:id="362" w:name="_Toc372039906"/>
      <w:bookmarkStart w:id="363" w:name="_Toc372039681"/>
      <w:bookmarkStart w:id="364" w:name="_Toc372039907"/>
      <w:bookmarkStart w:id="365" w:name="_Toc372039682"/>
      <w:bookmarkStart w:id="366" w:name="_Toc372039908"/>
      <w:bookmarkStart w:id="367" w:name="_Toc372039683"/>
      <w:bookmarkStart w:id="368" w:name="_Toc372039909"/>
      <w:bookmarkStart w:id="369" w:name="_Toc372039684"/>
      <w:bookmarkStart w:id="370" w:name="_Toc372039910"/>
      <w:bookmarkStart w:id="371" w:name="_Toc372039685"/>
      <w:bookmarkStart w:id="372" w:name="_Toc372039911"/>
      <w:bookmarkStart w:id="373" w:name="_Toc372039686"/>
      <w:bookmarkStart w:id="374" w:name="_Toc372039912"/>
      <w:bookmarkStart w:id="375" w:name="_Toc372039687"/>
      <w:bookmarkStart w:id="376" w:name="_Toc372039913"/>
      <w:bookmarkStart w:id="377" w:name="_Toc372039688"/>
      <w:bookmarkStart w:id="378" w:name="_Toc372039914"/>
      <w:bookmarkStart w:id="379" w:name="_Toc372039689"/>
      <w:bookmarkStart w:id="380" w:name="_Toc372039915"/>
      <w:bookmarkStart w:id="381" w:name="_Toc372039690"/>
      <w:bookmarkStart w:id="382" w:name="_Toc372039916"/>
      <w:bookmarkStart w:id="383" w:name="_Toc372039691"/>
      <w:bookmarkStart w:id="384" w:name="_Toc372039917"/>
      <w:bookmarkStart w:id="385" w:name="_Toc372039692"/>
      <w:bookmarkStart w:id="386" w:name="_Toc372039918"/>
      <w:bookmarkStart w:id="387" w:name="_Toc372039693"/>
      <w:bookmarkStart w:id="388" w:name="_Toc372039919"/>
      <w:bookmarkStart w:id="389" w:name="_Toc372039694"/>
      <w:bookmarkStart w:id="390" w:name="_Toc372039920"/>
      <w:bookmarkStart w:id="391" w:name="_Toc372039695"/>
      <w:bookmarkStart w:id="392" w:name="_Toc372039921"/>
      <w:bookmarkStart w:id="393" w:name="_Toc372039696"/>
      <w:bookmarkStart w:id="394" w:name="_Toc372039922"/>
      <w:bookmarkStart w:id="395" w:name="_Toc372039697"/>
      <w:bookmarkStart w:id="396" w:name="_Toc372039923"/>
      <w:bookmarkStart w:id="397" w:name="_Toc372039698"/>
      <w:bookmarkStart w:id="398" w:name="_Toc372039924"/>
      <w:bookmarkStart w:id="399" w:name="_Toc372039699"/>
      <w:bookmarkStart w:id="400" w:name="_Toc372039925"/>
      <w:bookmarkStart w:id="401" w:name="_Toc372039700"/>
      <w:bookmarkStart w:id="402" w:name="_Toc372039926"/>
      <w:bookmarkStart w:id="403" w:name="_Toc372039701"/>
      <w:bookmarkStart w:id="404" w:name="_Toc372039927"/>
      <w:bookmarkStart w:id="405" w:name="_Toc372039702"/>
      <w:bookmarkStart w:id="406" w:name="_Toc372039928"/>
      <w:bookmarkStart w:id="407" w:name="_Toc372039703"/>
      <w:bookmarkStart w:id="408" w:name="_Toc372039929"/>
      <w:bookmarkStart w:id="409" w:name="_Toc372039704"/>
      <w:bookmarkStart w:id="410" w:name="_Toc372039930"/>
      <w:bookmarkStart w:id="411" w:name="_Toc372039705"/>
      <w:bookmarkStart w:id="412" w:name="_Toc372039931"/>
      <w:bookmarkStart w:id="413" w:name="_Toc372039706"/>
      <w:bookmarkStart w:id="414" w:name="_Toc372039932"/>
      <w:bookmarkStart w:id="415" w:name="_Toc372039707"/>
      <w:bookmarkStart w:id="416" w:name="_Toc372039933"/>
      <w:bookmarkStart w:id="417" w:name="_Toc372039708"/>
      <w:bookmarkStart w:id="418" w:name="_Toc372039934"/>
      <w:bookmarkStart w:id="419" w:name="_Toc372039709"/>
      <w:bookmarkStart w:id="420" w:name="_Toc372039935"/>
      <w:bookmarkStart w:id="421" w:name="_Toc372039710"/>
      <w:bookmarkStart w:id="422" w:name="_Toc372039936"/>
      <w:bookmarkStart w:id="423" w:name="_Toc372039711"/>
      <w:bookmarkStart w:id="424" w:name="_Toc372039937"/>
      <w:bookmarkStart w:id="425" w:name="_Toc372039712"/>
      <w:bookmarkStart w:id="426" w:name="_Toc372039938"/>
      <w:bookmarkStart w:id="427" w:name="_Toc372039713"/>
      <w:bookmarkStart w:id="428" w:name="_Toc372039939"/>
      <w:bookmarkStart w:id="429" w:name="_Toc372039714"/>
      <w:bookmarkStart w:id="430" w:name="_Toc372039940"/>
      <w:bookmarkStart w:id="431" w:name="_Toc372039715"/>
      <w:bookmarkStart w:id="432" w:name="_Toc372039941"/>
      <w:bookmarkStart w:id="433" w:name="_Toc372039716"/>
      <w:bookmarkStart w:id="434" w:name="_Toc372039942"/>
      <w:bookmarkStart w:id="435" w:name="_Toc372039717"/>
      <w:bookmarkStart w:id="436" w:name="_Toc372039943"/>
      <w:bookmarkStart w:id="437" w:name="_Toc372039718"/>
      <w:bookmarkStart w:id="438" w:name="_Toc372039944"/>
      <w:bookmarkStart w:id="439" w:name="_Toc372039719"/>
      <w:bookmarkStart w:id="440" w:name="_Toc372039945"/>
      <w:bookmarkStart w:id="441" w:name="_Toc372039720"/>
      <w:bookmarkStart w:id="442" w:name="_Toc372039946"/>
      <w:bookmarkStart w:id="443" w:name="_Toc372039721"/>
      <w:bookmarkStart w:id="444" w:name="_Toc372039947"/>
      <w:bookmarkStart w:id="445" w:name="_Toc372039722"/>
      <w:bookmarkStart w:id="446" w:name="_Toc372039948"/>
      <w:bookmarkStart w:id="447" w:name="_Toc372039723"/>
      <w:bookmarkStart w:id="448" w:name="_Toc372039949"/>
      <w:bookmarkStart w:id="449" w:name="_Toc372039724"/>
      <w:bookmarkStart w:id="450" w:name="_Toc372039950"/>
      <w:bookmarkStart w:id="451" w:name="_Toc372039725"/>
      <w:bookmarkStart w:id="452" w:name="_Toc372039951"/>
      <w:bookmarkStart w:id="453" w:name="_Toc372039726"/>
      <w:bookmarkStart w:id="454" w:name="_Toc372039952"/>
      <w:bookmarkStart w:id="455" w:name="_Toc372039727"/>
      <w:bookmarkStart w:id="456" w:name="_Toc372039953"/>
      <w:bookmarkStart w:id="457" w:name="_Toc372039728"/>
      <w:bookmarkStart w:id="458" w:name="_Toc372039954"/>
      <w:bookmarkStart w:id="459" w:name="_Toc372039729"/>
      <w:bookmarkStart w:id="460" w:name="_Toc372039955"/>
      <w:bookmarkStart w:id="461" w:name="_Toc369104956"/>
      <w:bookmarkStart w:id="462" w:name="_Toc369105469"/>
      <w:bookmarkStart w:id="463" w:name="_Toc369104957"/>
      <w:bookmarkStart w:id="464" w:name="_Toc369105470"/>
      <w:bookmarkStart w:id="465" w:name="_Toc369104960"/>
      <w:bookmarkStart w:id="466" w:name="_Toc369105473"/>
      <w:bookmarkStart w:id="467" w:name="_Toc368259662"/>
      <w:bookmarkStart w:id="468" w:name="_Toc368259663"/>
      <w:bookmarkStart w:id="469" w:name="_Toc368259664"/>
      <w:bookmarkStart w:id="470" w:name="_Toc368259665"/>
      <w:bookmarkStart w:id="471" w:name="_Toc368259666"/>
      <w:bookmarkStart w:id="472" w:name="_Toc368259667"/>
      <w:bookmarkStart w:id="473" w:name="_Toc368259668"/>
      <w:bookmarkStart w:id="474" w:name="_Toc368259669"/>
      <w:bookmarkStart w:id="475" w:name="_Toc368259670"/>
      <w:bookmarkStart w:id="476" w:name="_Toc368259671"/>
      <w:bookmarkStart w:id="477" w:name="_Toc368259672"/>
      <w:bookmarkStart w:id="478" w:name="_Toc368259673"/>
      <w:bookmarkStart w:id="479" w:name="_Toc368259674"/>
      <w:bookmarkStart w:id="480" w:name="_Toc368259675"/>
      <w:bookmarkStart w:id="481" w:name="_Toc368259676"/>
      <w:bookmarkStart w:id="482" w:name="_Toc368259677"/>
      <w:bookmarkStart w:id="483" w:name="_Toc368259678"/>
      <w:bookmarkStart w:id="484" w:name="_Toc368259679"/>
      <w:bookmarkStart w:id="485" w:name="_Toc368259680"/>
      <w:bookmarkStart w:id="486" w:name="_Toc368259681"/>
      <w:bookmarkStart w:id="487" w:name="_Toc368259682"/>
      <w:bookmarkStart w:id="488" w:name="_Toc368259683"/>
      <w:bookmarkStart w:id="489" w:name="_Toc368259684"/>
      <w:bookmarkStart w:id="490" w:name="_Toc368259685"/>
      <w:bookmarkStart w:id="491" w:name="_Toc368259686"/>
      <w:bookmarkStart w:id="492" w:name="_Toc6144480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255FB7">
        <w:rPr>
          <w:rFonts w:asciiTheme="minorHAnsi" w:hAnsiTheme="minorHAnsi" w:cstheme="minorHAnsi"/>
        </w:rPr>
        <w:lastRenderedPageBreak/>
        <w:t>Synthèse de l’offre</w:t>
      </w:r>
      <w:bookmarkEnd w:id="492"/>
    </w:p>
    <w:p w14:paraId="02BCDBAF" w14:textId="32478FBB" w:rsidR="00890FB9" w:rsidRPr="00255FB7" w:rsidRDefault="00890FB9"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introduit sa proposition technique par une synthèse par laquelle il démontre sa compréhension du contexte et des besoins de la </w:t>
      </w:r>
      <w:proofErr w:type="spellStart"/>
      <w:r w:rsidRPr="00255FB7">
        <w:rPr>
          <w:rFonts w:asciiTheme="minorHAnsi" w:hAnsiTheme="minorHAnsi" w:cstheme="minorHAnsi"/>
          <w:color w:val="380BF5"/>
        </w:rPr>
        <w:t>Cnaf</w:t>
      </w:r>
      <w:proofErr w:type="spellEnd"/>
      <w:r w:rsidRPr="00255FB7">
        <w:rPr>
          <w:rFonts w:asciiTheme="minorHAnsi" w:hAnsiTheme="minorHAnsi" w:cstheme="minorHAnsi"/>
          <w:color w:val="380BF5"/>
        </w:rPr>
        <w:t>.</w:t>
      </w:r>
    </w:p>
    <w:p w14:paraId="224473A9" w14:textId="52EA0DCC" w:rsidR="00890FB9" w:rsidRPr="00255FB7" w:rsidRDefault="00890FB9"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décrit ses engagements, les principes directeurs de son offre technique et met en exergue les éléments différenciateurs de celle-ci.</w:t>
      </w:r>
    </w:p>
    <w:p w14:paraId="3715DEE2" w14:textId="0147192A" w:rsidR="00890FB9" w:rsidRPr="00255FB7" w:rsidRDefault="00890FB9"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présente les apports de son offre technique en termes </w:t>
      </w:r>
      <w:r w:rsidR="00B07EB4" w:rsidRPr="00255FB7">
        <w:rPr>
          <w:rFonts w:asciiTheme="minorHAnsi" w:hAnsiTheme="minorHAnsi" w:cstheme="minorHAnsi"/>
          <w:color w:val="380BF5"/>
        </w:rPr>
        <w:t xml:space="preserve">d’amélioration continue et </w:t>
      </w:r>
      <w:r w:rsidRPr="00255FB7">
        <w:rPr>
          <w:rFonts w:asciiTheme="minorHAnsi" w:hAnsiTheme="minorHAnsi" w:cstheme="minorHAnsi"/>
          <w:color w:val="380BF5"/>
        </w:rPr>
        <w:t>de maîtrise des délais, des risques, de la qualité de ses prestations et des livrables.</w:t>
      </w:r>
    </w:p>
    <w:p w14:paraId="0CFC4602" w14:textId="7A4A2771" w:rsidR="000D616B" w:rsidRPr="00255FB7" w:rsidRDefault="00890FB9"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limite la synthèse de son offre technique à cinq (5) pages.</w:t>
      </w:r>
    </w:p>
    <w:p w14:paraId="071BC340" w14:textId="292BF29E" w:rsidR="000D616B" w:rsidRPr="00255FB7" w:rsidRDefault="000D616B" w:rsidP="008353D7">
      <w:pPr>
        <w:pStyle w:val="Nijinormal"/>
        <w:rPr>
          <w:rFonts w:asciiTheme="minorHAnsi" w:hAnsiTheme="minorHAnsi" w:cstheme="minorHAnsi"/>
        </w:rPr>
      </w:pPr>
    </w:p>
    <w:p w14:paraId="16076AF2" w14:textId="359E8DB2" w:rsidR="00A30C5E" w:rsidRPr="00255FB7" w:rsidRDefault="00A30C5E" w:rsidP="008353D7">
      <w:pPr>
        <w:pStyle w:val="Nijinormal"/>
        <w:rPr>
          <w:rFonts w:asciiTheme="minorHAnsi" w:hAnsiTheme="minorHAnsi" w:cstheme="minorHAnsi"/>
        </w:rPr>
      </w:pPr>
    </w:p>
    <w:p w14:paraId="1EAEBFF4" w14:textId="3106C8C3" w:rsidR="00A30C5E" w:rsidRPr="00255FB7" w:rsidRDefault="00A30C5E" w:rsidP="008353D7">
      <w:pPr>
        <w:pStyle w:val="Nijinormal"/>
        <w:rPr>
          <w:rFonts w:asciiTheme="minorHAnsi" w:hAnsiTheme="minorHAnsi" w:cstheme="minorHAnsi"/>
        </w:rPr>
      </w:pPr>
    </w:p>
    <w:p w14:paraId="6C50A180" w14:textId="6C50A255" w:rsidR="00A30C5E" w:rsidRPr="00255FB7" w:rsidRDefault="00A30C5E" w:rsidP="008353D7">
      <w:pPr>
        <w:pStyle w:val="Nijinormal"/>
        <w:rPr>
          <w:rFonts w:asciiTheme="minorHAnsi" w:hAnsiTheme="minorHAnsi" w:cstheme="minorHAnsi"/>
        </w:rPr>
      </w:pPr>
    </w:p>
    <w:p w14:paraId="6C709A60" w14:textId="36DF4CB0" w:rsidR="00A30C5E" w:rsidRPr="00255FB7" w:rsidRDefault="00A30C5E" w:rsidP="008353D7">
      <w:pPr>
        <w:pStyle w:val="Nijinormal"/>
        <w:rPr>
          <w:rFonts w:asciiTheme="minorHAnsi" w:hAnsiTheme="minorHAnsi" w:cstheme="minorHAnsi"/>
        </w:rPr>
      </w:pPr>
    </w:p>
    <w:p w14:paraId="2462353A" w14:textId="2ECB2CF9" w:rsidR="001C5D28" w:rsidRPr="00255FB7" w:rsidRDefault="001C5D28">
      <w:pPr>
        <w:spacing w:before="0"/>
        <w:jc w:val="left"/>
        <w:rPr>
          <w:rFonts w:asciiTheme="minorHAnsi" w:hAnsiTheme="minorHAnsi" w:cstheme="minorHAnsi"/>
        </w:rPr>
      </w:pPr>
      <w:r w:rsidRPr="00255FB7">
        <w:rPr>
          <w:rFonts w:asciiTheme="minorHAnsi" w:hAnsiTheme="minorHAnsi" w:cstheme="minorHAnsi"/>
        </w:rPr>
        <w:br w:type="page"/>
      </w:r>
    </w:p>
    <w:p w14:paraId="63CE76A5" w14:textId="42829FE4" w:rsidR="00AD7B77" w:rsidRPr="00255FB7" w:rsidRDefault="00AD7B77" w:rsidP="00AD7B77">
      <w:pPr>
        <w:pStyle w:val="Titre1"/>
        <w:rPr>
          <w:rFonts w:asciiTheme="minorHAnsi" w:hAnsiTheme="minorHAnsi" w:cstheme="minorHAnsi"/>
        </w:rPr>
      </w:pPr>
      <w:bookmarkStart w:id="493" w:name="_Toc61444801"/>
      <w:r w:rsidRPr="00255FB7">
        <w:rPr>
          <w:rFonts w:asciiTheme="minorHAnsi" w:hAnsiTheme="minorHAnsi" w:cstheme="minorHAnsi"/>
        </w:rPr>
        <w:lastRenderedPageBreak/>
        <w:t xml:space="preserve">Organisation et démarche </w:t>
      </w:r>
      <w:bookmarkStart w:id="494" w:name="_Toc481504213"/>
      <w:r w:rsidRPr="00255FB7">
        <w:rPr>
          <w:rFonts w:asciiTheme="minorHAnsi" w:hAnsiTheme="minorHAnsi" w:cstheme="minorHAnsi"/>
        </w:rPr>
        <w:t>du candidat</w:t>
      </w:r>
      <w:bookmarkEnd w:id="493"/>
      <w:bookmarkEnd w:id="494"/>
    </w:p>
    <w:p w14:paraId="086269D4" w14:textId="34108C06" w:rsidR="00C248FF" w:rsidRPr="00255FB7" w:rsidRDefault="00C248FF" w:rsidP="00DC147D">
      <w:pPr>
        <w:pStyle w:val="Titre2"/>
        <w:rPr>
          <w:rFonts w:asciiTheme="minorHAnsi" w:hAnsiTheme="minorHAnsi" w:cstheme="minorHAnsi"/>
        </w:rPr>
      </w:pPr>
      <w:bookmarkStart w:id="495" w:name="_Toc61444802"/>
      <w:r w:rsidRPr="00255FB7">
        <w:rPr>
          <w:rFonts w:asciiTheme="minorHAnsi" w:hAnsiTheme="minorHAnsi" w:cstheme="minorHAnsi"/>
        </w:rPr>
        <w:t>Organisation et démarche globales</w:t>
      </w:r>
      <w:bookmarkEnd w:id="495"/>
    </w:p>
    <w:p w14:paraId="02AA929B" w14:textId="1FD7244C" w:rsidR="00AD7B77" w:rsidRPr="00255FB7" w:rsidRDefault="00F64C44" w:rsidP="00BF5573">
      <w:pPr>
        <w:spacing w:before="120" w:after="120"/>
        <w:rPr>
          <w:rFonts w:asciiTheme="minorHAnsi" w:hAnsiTheme="minorHAnsi" w:cstheme="minorHAnsi"/>
          <w:color w:val="380BF5"/>
        </w:rPr>
      </w:pPr>
      <w:r w:rsidRPr="00255FB7">
        <w:rPr>
          <w:rFonts w:asciiTheme="minorHAnsi" w:hAnsiTheme="minorHAnsi" w:cstheme="minorHAnsi"/>
          <w:color w:val="380BF5"/>
        </w:rPr>
        <w:t>Sous cette section, le</w:t>
      </w:r>
      <w:r w:rsidR="00AD7B77" w:rsidRPr="00255FB7">
        <w:rPr>
          <w:rFonts w:asciiTheme="minorHAnsi" w:hAnsiTheme="minorHAnsi" w:cstheme="minorHAnsi"/>
          <w:color w:val="380BF5"/>
        </w:rPr>
        <w:t xml:space="preserve"> candidat expose son organisation et sa démarche globales.</w:t>
      </w:r>
    </w:p>
    <w:p w14:paraId="4F853969" w14:textId="77777777" w:rsidR="00663F95" w:rsidRPr="00255FB7" w:rsidRDefault="00AD7B77"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présente ici en particulier les principes, l’organisation et les méthodes qu’il entend mettre </w:t>
      </w:r>
      <w:r w:rsidR="00A402DC" w:rsidRPr="00255FB7">
        <w:rPr>
          <w:rFonts w:asciiTheme="minorHAnsi" w:hAnsiTheme="minorHAnsi" w:cstheme="minorHAnsi"/>
          <w:color w:val="380BF5"/>
        </w:rPr>
        <w:t>en place pour exécuter</w:t>
      </w:r>
      <w:r w:rsidRPr="00255FB7">
        <w:rPr>
          <w:rFonts w:asciiTheme="minorHAnsi" w:hAnsiTheme="minorHAnsi" w:cstheme="minorHAnsi"/>
          <w:color w:val="380BF5"/>
        </w:rPr>
        <w:t xml:space="preserve"> ses prestations</w:t>
      </w:r>
      <w:r w:rsidR="0048224A" w:rsidRPr="00255FB7">
        <w:rPr>
          <w:rFonts w:asciiTheme="minorHAnsi" w:hAnsiTheme="minorHAnsi" w:cstheme="minorHAnsi"/>
          <w:color w:val="380BF5"/>
        </w:rPr>
        <w:t>.</w:t>
      </w:r>
      <w:r w:rsidR="00360D46" w:rsidRPr="00255FB7">
        <w:rPr>
          <w:rFonts w:asciiTheme="minorHAnsi" w:hAnsiTheme="minorHAnsi" w:cstheme="minorHAnsi"/>
          <w:color w:val="380BF5"/>
        </w:rPr>
        <w:t xml:space="preserve"> </w:t>
      </w:r>
    </w:p>
    <w:p w14:paraId="34AD93B6" w14:textId="6A3006E4" w:rsidR="0048224A" w:rsidRPr="00255FB7" w:rsidRDefault="00360D46" w:rsidP="00BF5573">
      <w:pPr>
        <w:spacing w:before="120" w:after="120"/>
        <w:rPr>
          <w:rFonts w:asciiTheme="minorHAnsi" w:hAnsiTheme="minorHAnsi" w:cstheme="minorHAnsi"/>
          <w:color w:val="380BF5"/>
        </w:rPr>
      </w:pPr>
      <w:r w:rsidRPr="00255FB7">
        <w:rPr>
          <w:rFonts w:asciiTheme="minorHAnsi" w:hAnsiTheme="minorHAnsi" w:cstheme="minorHAnsi"/>
          <w:color w:val="380BF5"/>
        </w:rPr>
        <w:t>Dans ce cadre, l</w:t>
      </w:r>
      <w:r w:rsidR="0048224A" w:rsidRPr="00255FB7">
        <w:rPr>
          <w:rFonts w:asciiTheme="minorHAnsi" w:hAnsiTheme="minorHAnsi" w:cstheme="minorHAnsi"/>
          <w:color w:val="380BF5"/>
        </w:rPr>
        <w:t xml:space="preserve">e candidat met également en exergue son aptitude à travailler en collaboration avec, </w:t>
      </w:r>
      <w:r w:rsidR="0048224A" w:rsidRPr="00255FB7">
        <w:rPr>
          <w:rFonts w:asciiTheme="minorHAnsi" w:hAnsiTheme="minorHAnsi" w:cstheme="minorHAnsi"/>
          <w:b/>
          <w:bCs/>
          <w:color w:val="380BF5"/>
        </w:rPr>
        <w:t>d’une part</w:t>
      </w:r>
      <w:r w:rsidR="0048224A" w:rsidRPr="00255FB7">
        <w:rPr>
          <w:rFonts w:asciiTheme="minorHAnsi" w:hAnsiTheme="minorHAnsi" w:cstheme="minorHAnsi"/>
          <w:color w:val="380BF5"/>
        </w:rPr>
        <w:t>, les directions de la DSI parties prenantes à l’accord-cadre (DNE, DPFD</w:t>
      </w:r>
      <w:r w:rsidR="004046F5" w:rsidRPr="00255FB7">
        <w:rPr>
          <w:rFonts w:asciiTheme="minorHAnsi" w:hAnsiTheme="minorHAnsi" w:cstheme="minorHAnsi"/>
          <w:color w:val="380BF5"/>
        </w:rPr>
        <w:t>,</w:t>
      </w:r>
      <w:r w:rsidR="0048224A" w:rsidRPr="00255FB7">
        <w:rPr>
          <w:rFonts w:asciiTheme="minorHAnsi" w:hAnsiTheme="minorHAnsi" w:cstheme="minorHAnsi"/>
          <w:color w:val="380BF5"/>
        </w:rPr>
        <w:t xml:space="preserve"> DOIT</w:t>
      </w:r>
      <w:r w:rsidR="004046F5" w:rsidRPr="00255FB7">
        <w:rPr>
          <w:rFonts w:asciiTheme="minorHAnsi" w:hAnsiTheme="minorHAnsi" w:cstheme="minorHAnsi"/>
          <w:color w:val="380BF5"/>
        </w:rPr>
        <w:t xml:space="preserve"> et maîtrises d’ouvrage</w:t>
      </w:r>
      <w:r w:rsidR="0048224A" w:rsidRPr="00255FB7">
        <w:rPr>
          <w:rFonts w:asciiTheme="minorHAnsi" w:hAnsiTheme="minorHAnsi" w:cstheme="minorHAnsi"/>
          <w:color w:val="380BF5"/>
        </w:rPr>
        <w:t xml:space="preserve">), et, </w:t>
      </w:r>
      <w:r w:rsidR="0048224A" w:rsidRPr="00255FB7">
        <w:rPr>
          <w:rFonts w:asciiTheme="minorHAnsi" w:hAnsiTheme="minorHAnsi" w:cstheme="minorHAnsi"/>
          <w:b/>
          <w:bCs/>
          <w:color w:val="380BF5"/>
        </w:rPr>
        <w:t>d’autre part</w:t>
      </w:r>
      <w:r w:rsidR="0048224A" w:rsidRPr="00255FB7">
        <w:rPr>
          <w:rFonts w:asciiTheme="minorHAnsi" w:hAnsiTheme="minorHAnsi" w:cstheme="minorHAnsi"/>
          <w:color w:val="380BF5"/>
        </w:rPr>
        <w:t xml:space="preserve">, la société titulaire de l’accord-cadre portant sur la tierce maintenance applicative du SI de la </w:t>
      </w:r>
      <w:proofErr w:type="spellStart"/>
      <w:r w:rsidR="0048224A" w:rsidRPr="00255FB7">
        <w:rPr>
          <w:rFonts w:asciiTheme="minorHAnsi" w:hAnsiTheme="minorHAnsi" w:cstheme="minorHAnsi"/>
          <w:color w:val="380BF5"/>
        </w:rPr>
        <w:t>Cnaf</w:t>
      </w:r>
      <w:proofErr w:type="spellEnd"/>
      <w:r w:rsidR="0048224A" w:rsidRPr="00255FB7">
        <w:rPr>
          <w:rFonts w:asciiTheme="minorHAnsi" w:hAnsiTheme="minorHAnsi" w:cstheme="minorHAnsi"/>
          <w:color w:val="380BF5"/>
        </w:rPr>
        <w:t>.</w:t>
      </w:r>
    </w:p>
    <w:p w14:paraId="3442A3A3" w14:textId="2ACD4B70" w:rsidR="00872ACA" w:rsidRPr="00255FB7" w:rsidRDefault="00872ACA" w:rsidP="00BB12BD">
      <w:pPr>
        <w:spacing w:before="0" w:after="120"/>
        <w:rPr>
          <w:rFonts w:asciiTheme="minorHAnsi" w:hAnsiTheme="minorHAnsi" w:cstheme="minorHAnsi"/>
          <w:color w:val="380BF5"/>
        </w:rPr>
      </w:pPr>
    </w:p>
    <w:p w14:paraId="20D3DF35" w14:textId="5C2FF50A" w:rsidR="0048224A" w:rsidRPr="00255FB7" w:rsidRDefault="0048224A" w:rsidP="002578EB">
      <w:pPr>
        <w:pStyle w:val="Titre2"/>
        <w:rPr>
          <w:rFonts w:asciiTheme="minorHAnsi" w:hAnsiTheme="minorHAnsi" w:cstheme="minorHAnsi"/>
        </w:rPr>
      </w:pPr>
      <w:bookmarkStart w:id="496" w:name="_Toc61444803"/>
      <w:r w:rsidRPr="00255FB7">
        <w:rPr>
          <w:rFonts w:asciiTheme="minorHAnsi" w:hAnsiTheme="minorHAnsi" w:cstheme="minorHAnsi"/>
        </w:rPr>
        <w:t>Gestion des demandes</w:t>
      </w:r>
      <w:bookmarkEnd w:id="496"/>
    </w:p>
    <w:p w14:paraId="5F0A1A26" w14:textId="3C3521EC" w:rsidR="00122BFE" w:rsidRPr="00255FB7" w:rsidRDefault="00F715D4" w:rsidP="00BF5573">
      <w:pPr>
        <w:spacing w:before="120" w:after="120"/>
        <w:rPr>
          <w:rFonts w:asciiTheme="minorHAnsi" w:hAnsiTheme="minorHAnsi" w:cstheme="minorHAnsi"/>
          <w:color w:val="380BF5"/>
        </w:rPr>
      </w:pPr>
      <w:r w:rsidRPr="00255FB7">
        <w:rPr>
          <w:rFonts w:asciiTheme="minorHAnsi" w:hAnsiTheme="minorHAnsi" w:cstheme="minorHAnsi"/>
          <w:color w:val="380BF5"/>
        </w:rPr>
        <w:t>Sous cette section, le</w:t>
      </w:r>
      <w:r w:rsidR="00122BFE" w:rsidRPr="00255FB7">
        <w:rPr>
          <w:rFonts w:asciiTheme="minorHAnsi" w:hAnsiTheme="minorHAnsi" w:cstheme="minorHAnsi"/>
          <w:color w:val="380BF5"/>
        </w:rPr>
        <w:t xml:space="preserve"> candidat indique</w:t>
      </w:r>
      <w:r w:rsidRPr="00255FB7">
        <w:rPr>
          <w:rFonts w:asciiTheme="minorHAnsi" w:hAnsiTheme="minorHAnsi" w:cstheme="minorHAnsi"/>
          <w:color w:val="380BF5"/>
        </w:rPr>
        <w:t xml:space="preserve"> </w:t>
      </w:r>
      <w:r w:rsidR="00122BFE" w:rsidRPr="00255FB7">
        <w:rPr>
          <w:rFonts w:asciiTheme="minorHAnsi" w:hAnsiTheme="minorHAnsi" w:cstheme="minorHAnsi"/>
          <w:color w:val="380BF5"/>
        </w:rPr>
        <w:t xml:space="preserve">s’il dispose d’un outil spécifique </w:t>
      </w:r>
      <w:r w:rsidRPr="00255FB7">
        <w:rPr>
          <w:rFonts w:asciiTheme="minorHAnsi" w:hAnsiTheme="minorHAnsi" w:cstheme="minorHAnsi"/>
          <w:color w:val="380BF5"/>
        </w:rPr>
        <w:t xml:space="preserve">pour </w:t>
      </w:r>
      <w:r w:rsidR="00122BFE" w:rsidRPr="00255FB7">
        <w:rPr>
          <w:rFonts w:asciiTheme="minorHAnsi" w:hAnsiTheme="minorHAnsi" w:cstheme="minorHAnsi"/>
          <w:color w:val="380BF5"/>
        </w:rPr>
        <w:t xml:space="preserve">gérer les demandes de la </w:t>
      </w:r>
      <w:proofErr w:type="spellStart"/>
      <w:r w:rsidR="00122BFE" w:rsidRPr="00255FB7">
        <w:rPr>
          <w:rFonts w:asciiTheme="minorHAnsi" w:hAnsiTheme="minorHAnsi" w:cstheme="minorHAnsi"/>
          <w:color w:val="380BF5"/>
        </w:rPr>
        <w:t>Cnaf</w:t>
      </w:r>
      <w:proofErr w:type="spellEnd"/>
      <w:r w:rsidR="00122BFE" w:rsidRPr="00255FB7">
        <w:rPr>
          <w:rFonts w:asciiTheme="minorHAnsi" w:hAnsiTheme="minorHAnsi" w:cstheme="minorHAnsi"/>
          <w:color w:val="380BF5"/>
        </w:rPr>
        <w:t xml:space="preserve">. </w:t>
      </w:r>
    </w:p>
    <w:p w14:paraId="5EF65407" w14:textId="64F3261D" w:rsidR="00122BFE" w:rsidRPr="00255FB7" w:rsidRDefault="00122BFE"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Si tel est le cas, le candidat décrit les fonctionnalités et les conditions de mise à disposition de cet outil aux équipes de la </w:t>
      </w:r>
      <w:proofErr w:type="spellStart"/>
      <w:r w:rsidRPr="00255FB7">
        <w:rPr>
          <w:rFonts w:asciiTheme="minorHAnsi" w:hAnsiTheme="minorHAnsi" w:cstheme="minorHAnsi"/>
          <w:color w:val="380BF5"/>
        </w:rPr>
        <w:t>Cnaf</w:t>
      </w:r>
      <w:proofErr w:type="spellEnd"/>
      <w:r w:rsidRPr="00255FB7">
        <w:rPr>
          <w:rFonts w:asciiTheme="minorHAnsi" w:hAnsiTheme="minorHAnsi" w:cstheme="minorHAnsi"/>
          <w:color w:val="380BF5"/>
        </w:rPr>
        <w:t>. Le candidat indique, en outre, les possibilités d’interfaçage de cet outil (webservice, mail formaté, API…).</w:t>
      </w:r>
    </w:p>
    <w:p w14:paraId="2B026B82" w14:textId="4081E526" w:rsidR="00122BFE" w:rsidRPr="00255FB7" w:rsidRDefault="00122BFE"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A défaut, le candidat </w:t>
      </w:r>
      <w:r w:rsidR="002578EB" w:rsidRPr="00255FB7">
        <w:rPr>
          <w:rFonts w:asciiTheme="minorHAnsi" w:hAnsiTheme="minorHAnsi" w:cstheme="minorHAnsi"/>
          <w:color w:val="380BF5"/>
        </w:rPr>
        <w:t>décrit</w:t>
      </w:r>
      <w:r w:rsidRPr="00255FB7">
        <w:rPr>
          <w:rFonts w:asciiTheme="minorHAnsi" w:hAnsiTheme="minorHAnsi" w:cstheme="minorHAnsi"/>
          <w:color w:val="380BF5"/>
        </w:rPr>
        <w:t xml:space="preserve"> la procédure de gestion des demandes qu’il entend mettre en œuvre et qui </w:t>
      </w:r>
      <w:r w:rsidR="002A6606" w:rsidRPr="00255FB7">
        <w:rPr>
          <w:rFonts w:asciiTheme="minorHAnsi" w:hAnsiTheme="minorHAnsi" w:cstheme="minorHAnsi"/>
          <w:color w:val="380BF5"/>
        </w:rPr>
        <w:t xml:space="preserve">doit </w:t>
      </w:r>
      <w:r w:rsidRPr="00255FB7">
        <w:rPr>
          <w:rFonts w:asciiTheme="minorHAnsi" w:hAnsiTheme="minorHAnsi" w:cstheme="minorHAnsi"/>
          <w:color w:val="380BF5"/>
        </w:rPr>
        <w:t>comprend</w:t>
      </w:r>
      <w:r w:rsidR="002A6606" w:rsidRPr="00255FB7">
        <w:rPr>
          <w:rFonts w:asciiTheme="minorHAnsi" w:hAnsiTheme="minorHAnsi" w:cstheme="minorHAnsi"/>
          <w:color w:val="380BF5"/>
        </w:rPr>
        <w:t>re</w:t>
      </w:r>
      <w:r w:rsidRPr="00255FB7">
        <w:rPr>
          <w:rFonts w:asciiTheme="minorHAnsi" w:hAnsiTheme="minorHAnsi" w:cstheme="minorHAnsi"/>
          <w:color w:val="380BF5"/>
        </w:rPr>
        <w:t xml:space="preserve"> à minima :</w:t>
      </w:r>
    </w:p>
    <w:p w14:paraId="16E32156" w14:textId="77777777" w:rsidR="00122BFE" w:rsidRPr="00255FB7" w:rsidRDefault="00122BFE" w:rsidP="00BF5573">
      <w:pPr>
        <w:pStyle w:val="Paragraphedeliste"/>
        <w:numPr>
          <w:ilvl w:val="0"/>
          <w:numId w:val="43"/>
        </w:numPr>
        <w:spacing w:before="120" w:after="120"/>
        <w:rPr>
          <w:rFonts w:asciiTheme="minorHAnsi" w:hAnsiTheme="minorHAnsi" w:cstheme="minorHAnsi"/>
          <w:color w:val="380BF5"/>
        </w:rPr>
      </w:pPr>
      <w:r w:rsidRPr="00255FB7">
        <w:rPr>
          <w:rFonts w:asciiTheme="minorHAnsi" w:hAnsiTheme="minorHAnsi" w:cstheme="minorHAnsi"/>
          <w:color w:val="380BF5"/>
        </w:rPr>
        <w:t>L’horodatage de la demande ;</w:t>
      </w:r>
    </w:p>
    <w:p w14:paraId="2282A22E" w14:textId="77777777" w:rsidR="00122BFE" w:rsidRPr="00255FB7" w:rsidRDefault="00122BFE" w:rsidP="00BF5573">
      <w:pPr>
        <w:pStyle w:val="Paragraphedeliste"/>
        <w:numPr>
          <w:ilvl w:val="0"/>
          <w:numId w:val="43"/>
        </w:numPr>
        <w:spacing w:before="120" w:after="120"/>
        <w:rPr>
          <w:rFonts w:asciiTheme="minorHAnsi" w:hAnsiTheme="minorHAnsi" w:cstheme="minorHAnsi"/>
          <w:color w:val="380BF5"/>
        </w:rPr>
      </w:pPr>
      <w:r w:rsidRPr="00255FB7">
        <w:rPr>
          <w:rFonts w:asciiTheme="minorHAnsi" w:hAnsiTheme="minorHAnsi" w:cstheme="minorHAnsi"/>
          <w:color w:val="380BF5"/>
        </w:rPr>
        <w:t>Le statut de la demande ;</w:t>
      </w:r>
    </w:p>
    <w:p w14:paraId="0894928F" w14:textId="77777777" w:rsidR="00122BFE" w:rsidRPr="00255FB7" w:rsidRDefault="00122BFE" w:rsidP="00BF5573">
      <w:pPr>
        <w:pStyle w:val="Paragraphedeliste"/>
        <w:numPr>
          <w:ilvl w:val="0"/>
          <w:numId w:val="43"/>
        </w:numPr>
        <w:spacing w:before="120" w:after="120"/>
        <w:rPr>
          <w:rFonts w:asciiTheme="minorHAnsi" w:hAnsiTheme="minorHAnsi" w:cstheme="minorHAnsi"/>
          <w:color w:val="380BF5"/>
        </w:rPr>
      </w:pPr>
      <w:r w:rsidRPr="00255FB7">
        <w:rPr>
          <w:rFonts w:asciiTheme="minorHAnsi" w:hAnsiTheme="minorHAnsi" w:cstheme="minorHAnsi"/>
          <w:color w:val="380BF5"/>
        </w:rPr>
        <w:t>L’historique de la demande ;</w:t>
      </w:r>
    </w:p>
    <w:p w14:paraId="46C7353E" w14:textId="77777777" w:rsidR="00122BFE" w:rsidRPr="00255FB7" w:rsidRDefault="00122BFE" w:rsidP="00BF5573">
      <w:pPr>
        <w:pStyle w:val="Paragraphedeliste"/>
        <w:numPr>
          <w:ilvl w:val="0"/>
          <w:numId w:val="43"/>
        </w:numPr>
        <w:spacing w:before="120" w:after="120"/>
        <w:rPr>
          <w:rFonts w:asciiTheme="minorHAnsi" w:hAnsiTheme="minorHAnsi" w:cstheme="minorHAnsi"/>
          <w:color w:val="380BF5"/>
        </w:rPr>
      </w:pPr>
      <w:r w:rsidRPr="00255FB7">
        <w:rPr>
          <w:rFonts w:asciiTheme="minorHAnsi" w:hAnsiTheme="minorHAnsi" w:cstheme="minorHAnsi"/>
          <w:color w:val="380BF5"/>
        </w:rPr>
        <w:t>La mesure du délai et de la conformité par rapport aux engagements de service ;</w:t>
      </w:r>
    </w:p>
    <w:p w14:paraId="63525553" w14:textId="77777777" w:rsidR="00122BFE" w:rsidRPr="00255FB7" w:rsidRDefault="00122BFE" w:rsidP="00BF5573">
      <w:pPr>
        <w:pStyle w:val="Paragraphedeliste"/>
        <w:numPr>
          <w:ilvl w:val="0"/>
          <w:numId w:val="43"/>
        </w:numPr>
        <w:spacing w:before="120" w:after="120"/>
        <w:rPr>
          <w:rFonts w:asciiTheme="minorHAnsi" w:hAnsiTheme="minorHAnsi" w:cstheme="minorHAnsi"/>
          <w:color w:val="380BF5"/>
        </w:rPr>
      </w:pPr>
      <w:r w:rsidRPr="00255FB7">
        <w:rPr>
          <w:rFonts w:asciiTheme="minorHAnsi" w:hAnsiTheme="minorHAnsi" w:cstheme="minorHAnsi"/>
          <w:color w:val="380BF5"/>
        </w:rPr>
        <w:t>Un rapport de service permettant de mesurer le nombre de demandes traitées.</w:t>
      </w:r>
    </w:p>
    <w:p w14:paraId="59D07F20" w14:textId="77777777" w:rsidR="00122BFE" w:rsidRPr="00255FB7" w:rsidRDefault="00122BFE" w:rsidP="00BF5573">
      <w:pPr>
        <w:spacing w:before="120" w:after="120"/>
        <w:rPr>
          <w:rFonts w:asciiTheme="minorHAnsi" w:hAnsiTheme="minorHAnsi" w:cstheme="minorHAnsi"/>
          <w:color w:val="380BF5"/>
        </w:rPr>
      </w:pPr>
    </w:p>
    <w:p w14:paraId="66432487" w14:textId="5B2576BA" w:rsidR="00E757DC" w:rsidRPr="00255FB7" w:rsidRDefault="00E757DC" w:rsidP="00DC147D">
      <w:pPr>
        <w:pStyle w:val="Titre2"/>
        <w:rPr>
          <w:rFonts w:asciiTheme="minorHAnsi" w:hAnsiTheme="minorHAnsi" w:cstheme="minorHAnsi"/>
        </w:rPr>
      </w:pPr>
      <w:bookmarkStart w:id="497" w:name="_Toc61444804"/>
      <w:r w:rsidRPr="00255FB7">
        <w:rPr>
          <w:rFonts w:asciiTheme="minorHAnsi" w:hAnsiTheme="minorHAnsi" w:cstheme="minorHAnsi"/>
        </w:rPr>
        <w:t>Démarche qualité</w:t>
      </w:r>
      <w:bookmarkEnd w:id="497"/>
    </w:p>
    <w:p w14:paraId="1DB8C114" w14:textId="0BE37B35" w:rsidR="00DF18D0" w:rsidRPr="00255FB7" w:rsidRDefault="00E757DC"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présente sous </w:t>
      </w:r>
      <w:r w:rsidR="00B877B8" w:rsidRPr="00255FB7">
        <w:rPr>
          <w:rFonts w:asciiTheme="minorHAnsi" w:hAnsiTheme="minorHAnsi" w:cstheme="minorHAnsi"/>
          <w:color w:val="380BF5"/>
        </w:rPr>
        <w:t>la présente</w:t>
      </w:r>
      <w:r w:rsidRPr="00255FB7">
        <w:rPr>
          <w:rFonts w:asciiTheme="minorHAnsi" w:hAnsiTheme="minorHAnsi" w:cstheme="minorHAnsi"/>
          <w:color w:val="380BF5"/>
        </w:rPr>
        <w:t xml:space="preserve"> section le dispositif d’assurance </w:t>
      </w:r>
      <w:r w:rsidR="00DF18D0" w:rsidRPr="00255FB7">
        <w:rPr>
          <w:rFonts w:asciiTheme="minorHAnsi" w:hAnsiTheme="minorHAnsi" w:cstheme="minorHAnsi"/>
          <w:color w:val="380BF5"/>
        </w:rPr>
        <w:t xml:space="preserve">qualité mis en place pour permettre, en particulier, d’assurer un bon déroulement des prestations </w:t>
      </w:r>
      <w:r w:rsidR="00B877B8" w:rsidRPr="00255FB7">
        <w:rPr>
          <w:rFonts w:asciiTheme="minorHAnsi" w:hAnsiTheme="minorHAnsi" w:cstheme="minorHAnsi"/>
          <w:color w:val="380BF5"/>
        </w:rPr>
        <w:t>de l’accord-cadre</w:t>
      </w:r>
      <w:r w:rsidR="00DF18D0" w:rsidRPr="00255FB7">
        <w:rPr>
          <w:rFonts w:asciiTheme="minorHAnsi" w:hAnsiTheme="minorHAnsi" w:cstheme="minorHAnsi"/>
          <w:color w:val="380BF5"/>
        </w:rPr>
        <w:t xml:space="preserve"> ainsi que sa réponse au devoir de conseil qui lui est demandé.</w:t>
      </w:r>
    </w:p>
    <w:p w14:paraId="70FC1D1C" w14:textId="05117337" w:rsidR="00E757DC" w:rsidRPr="00255FB7" w:rsidRDefault="00DF18D0" w:rsidP="00BF5573">
      <w:pPr>
        <w:spacing w:before="120" w:after="120"/>
        <w:rPr>
          <w:rFonts w:asciiTheme="minorHAnsi" w:hAnsiTheme="minorHAnsi" w:cstheme="minorHAnsi"/>
          <w:color w:val="380BF5"/>
        </w:rPr>
      </w:pPr>
      <w:bookmarkStart w:id="498" w:name="_Hlk528159800"/>
      <w:r w:rsidRPr="00255FB7">
        <w:rPr>
          <w:rFonts w:asciiTheme="minorHAnsi" w:hAnsiTheme="minorHAnsi" w:cstheme="minorHAnsi"/>
          <w:color w:val="380BF5"/>
        </w:rPr>
        <w:t xml:space="preserve">A l’appui de sa démonstration, </w:t>
      </w:r>
      <w:r w:rsidR="00A402DC" w:rsidRPr="00255FB7">
        <w:rPr>
          <w:rFonts w:asciiTheme="minorHAnsi" w:hAnsiTheme="minorHAnsi" w:cstheme="minorHAnsi"/>
          <w:color w:val="380BF5"/>
        </w:rPr>
        <w:t xml:space="preserve">le candidat fournit </w:t>
      </w:r>
      <w:r w:rsidR="00E757DC" w:rsidRPr="00255FB7">
        <w:rPr>
          <w:rFonts w:asciiTheme="minorHAnsi" w:hAnsiTheme="minorHAnsi" w:cstheme="minorHAnsi"/>
          <w:color w:val="380BF5"/>
        </w:rPr>
        <w:t xml:space="preserve">le descriptif </w:t>
      </w:r>
      <w:r w:rsidR="00DC147D" w:rsidRPr="00255FB7">
        <w:rPr>
          <w:rFonts w:asciiTheme="minorHAnsi" w:hAnsiTheme="minorHAnsi" w:cstheme="minorHAnsi"/>
          <w:color w:val="380BF5"/>
        </w:rPr>
        <w:t xml:space="preserve">détaillé </w:t>
      </w:r>
      <w:r w:rsidR="00E757DC" w:rsidRPr="00255FB7">
        <w:rPr>
          <w:rFonts w:asciiTheme="minorHAnsi" w:hAnsiTheme="minorHAnsi" w:cstheme="minorHAnsi"/>
          <w:color w:val="380BF5"/>
        </w:rPr>
        <w:t xml:space="preserve">du contenu du </w:t>
      </w:r>
      <w:r w:rsidR="00DC147D" w:rsidRPr="00255FB7">
        <w:rPr>
          <w:rFonts w:asciiTheme="minorHAnsi" w:hAnsiTheme="minorHAnsi" w:cstheme="minorHAnsi"/>
          <w:color w:val="380BF5"/>
        </w:rPr>
        <w:t xml:space="preserve">Plan </w:t>
      </w:r>
      <w:r w:rsidR="0010560A" w:rsidRPr="00255FB7">
        <w:rPr>
          <w:rFonts w:asciiTheme="minorHAnsi" w:hAnsiTheme="minorHAnsi" w:cstheme="minorHAnsi"/>
          <w:color w:val="380BF5"/>
        </w:rPr>
        <w:t xml:space="preserve">d’Assurance </w:t>
      </w:r>
      <w:r w:rsidR="00DC147D" w:rsidRPr="00255FB7">
        <w:rPr>
          <w:rFonts w:asciiTheme="minorHAnsi" w:hAnsiTheme="minorHAnsi" w:cstheme="minorHAnsi"/>
          <w:color w:val="380BF5"/>
        </w:rPr>
        <w:t>Qualité</w:t>
      </w:r>
      <w:r w:rsidR="00122BFE" w:rsidRPr="00255FB7">
        <w:rPr>
          <w:rFonts w:asciiTheme="minorHAnsi" w:hAnsiTheme="minorHAnsi" w:cstheme="minorHAnsi"/>
          <w:color w:val="380BF5"/>
        </w:rPr>
        <w:t xml:space="preserve"> (PAQ)</w:t>
      </w:r>
      <w:r w:rsidR="00DC147D" w:rsidRPr="00255FB7">
        <w:rPr>
          <w:rFonts w:asciiTheme="minorHAnsi" w:hAnsiTheme="minorHAnsi" w:cstheme="minorHAnsi"/>
          <w:color w:val="380BF5"/>
        </w:rPr>
        <w:t>.</w:t>
      </w:r>
    </w:p>
    <w:bookmarkEnd w:id="498"/>
    <w:p w14:paraId="2A554E9B" w14:textId="5846DACB" w:rsidR="00584DBB" w:rsidRPr="00255FB7" w:rsidRDefault="00584DBB" w:rsidP="00BF5573">
      <w:pPr>
        <w:spacing w:before="120" w:after="120"/>
        <w:rPr>
          <w:rFonts w:asciiTheme="minorHAnsi" w:hAnsiTheme="minorHAnsi" w:cstheme="minorHAnsi"/>
          <w:color w:val="380BF5"/>
        </w:rPr>
      </w:pPr>
    </w:p>
    <w:p w14:paraId="162AA8ED" w14:textId="77777777" w:rsidR="00A30C5E" w:rsidRPr="00255FB7" w:rsidRDefault="00A30C5E" w:rsidP="00A30C5E">
      <w:pPr>
        <w:pStyle w:val="Titre2"/>
        <w:rPr>
          <w:rFonts w:asciiTheme="minorHAnsi" w:hAnsiTheme="minorHAnsi" w:cstheme="minorHAnsi"/>
        </w:rPr>
      </w:pPr>
      <w:bookmarkStart w:id="499" w:name="_Toc61444805"/>
      <w:r w:rsidRPr="00255FB7">
        <w:rPr>
          <w:rFonts w:asciiTheme="minorHAnsi" w:hAnsiTheme="minorHAnsi" w:cstheme="minorHAnsi"/>
        </w:rPr>
        <w:t>Gestion des risques</w:t>
      </w:r>
      <w:bookmarkEnd w:id="499"/>
    </w:p>
    <w:p w14:paraId="2FAC06AC" w14:textId="77777777" w:rsidR="0074076F" w:rsidRPr="00255FB7" w:rsidRDefault="0074076F"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présente sous la présente section le dispositif de gestion des risques à mettre en œuvre.</w:t>
      </w:r>
    </w:p>
    <w:p w14:paraId="643E6751" w14:textId="43021FA7" w:rsidR="0074076F" w:rsidRPr="00255FB7" w:rsidRDefault="0074076F"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met en exergue les modalités d’identification, de priorisation, d’évaluation et de suivi des risques. </w:t>
      </w:r>
      <w:r w:rsidR="00273E27" w:rsidRPr="00255FB7">
        <w:rPr>
          <w:rFonts w:asciiTheme="minorHAnsi" w:hAnsiTheme="minorHAnsi" w:cstheme="minorHAnsi"/>
          <w:color w:val="380BF5"/>
        </w:rPr>
        <w:t>I</w:t>
      </w:r>
      <w:r w:rsidRPr="00255FB7">
        <w:rPr>
          <w:rFonts w:asciiTheme="minorHAnsi" w:hAnsiTheme="minorHAnsi" w:cstheme="minorHAnsi"/>
          <w:color w:val="380BF5"/>
        </w:rPr>
        <w:t>l met également en exergue les différents niveaux d’escalade en cohérence avec le profil de l’intervenant et l’instance associés à chaque niveau, ainsi que les modalités d’alertes et de communication.</w:t>
      </w:r>
    </w:p>
    <w:p w14:paraId="3B7F1711" w14:textId="77777777" w:rsidR="00E61BAB" w:rsidRPr="00255FB7" w:rsidRDefault="00E61BAB" w:rsidP="00BF5573">
      <w:pPr>
        <w:spacing w:before="120" w:after="120"/>
        <w:rPr>
          <w:rFonts w:asciiTheme="minorHAnsi" w:hAnsiTheme="minorHAnsi" w:cstheme="minorHAnsi"/>
          <w:color w:val="380BF5"/>
        </w:rPr>
      </w:pPr>
    </w:p>
    <w:p w14:paraId="43F24113" w14:textId="2712366E" w:rsidR="00A402DC" w:rsidRPr="00255FB7" w:rsidRDefault="00A402DC" w:rsidP="00DC147D">
      <w:pPr>
        <w:pStyle w:val="Titre2"/>
        <w:rPr>
          <w:rFonts w:asciiTheme="minorHAnsi" w:hAnsiTheme="minorHAnsi" w:cstheme="minorHAnsi"/>
        </w:rPr>
      </w:pPr>
      <w:bookmarkStart w:id="500" w:name="_Toc61444806"/>
      <w:r w:rsidRPr="00255FB7">
        <w:rPr>
          <w:rFonts w:asciiTheme="minorHAnsi" w:hAnsiTheme="minorHAnsi" w:cstheme="minorHAnsi"/>
        </w:rPr>
        <w:t>Amélioration continue</w:t>
      </w:r>
      <w:bookmarkEnd w:id="500"/>
    </w:p>
    <w:p w14:paraId="24A6F61D" w14:textId="1E9D1C19" w:rsidR="0074076F" w:rsidRPr="00255FB7" w:rsidRDefault="0074076F"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présente sous la présente section le dispositif d’amélioration continue à mettre en œuvre.</w:t>
      </w:r>
    </w:p>
    <w:p w14:paraId="7CD2D99B" w14:textId="1B89A9B4" w:rsidR="00AE53F2" w:rsidRPr="00255FB7" w:rsidRDefault="00DC147D" w:rsidP="00BF5573">
      <w:pPr>
        <w:spacing w:before="120" w:after="120"/>
        <w:rPr>
          <w:rFonts w:asciiTheme="minorHAnsi" w:hAnsiTheme="minorHAnsi" w:cstheme="minorHAnsi"/>
          <w:color w:val="380BF5"/>
        </w:rPr>
      </w:pPr>
      <w:r w:rsidRPr="00255FB7">
        <w:rPr>
          <w:rFonts w:asciiTheme="minorHAnsi" w:hAnsiTheme="minorHAnsi" w:cstheme="minorHAnsi"/>
          <w:color w:val="380BF5"/>
        </w:rPr>
        <w:t>A l’appui de sa démonstration, le candidat fournit le descriptif détaillé du contenu du Plan de Gestion de l’Amélioration Continue</w:t>
      </w:r>
      <w:r w:rsidR="00CD136F" w:rsidRPr="00255FB7">
        <w:rPr>
          <w:rFonts w:asciiTheme="minorHAnsi" w:hAnsiTheme="minorHAnsi" w:cstheme="minorHAnsi"/>
          <w:color w:val="380BF5"/>
        </w:rPr>
        <w:t xml:space="preserve"> (PGAC)</w:t>
      </w:r>
      <w:r w:rsidRPr="00255FB7">
        <w:rPr>
          <w:rFonts w:asciiTheme="minorHAnsi" w:hAnsiTheme="minorHAnsi" w:cstheme="minorHAnsi"/>
          <w:color w:val="380BF5"/>
        </w:rPr>
        <w:t>.</w:t>
      </w:r>
    </w:p>
    <w:p w14:paraId="0B400CC6" w14:textId="3336CC1E" w:rsidR="009C3383" w:rsidRPr="00255FB7" w:rsidRDefault="009C3383" w:rsidP="00BF5573">
      <w:pPr>
        <w:spacing w:before="120" w:after="120"/>
        <w:rPr>
          <w:rFonts w:asciiTheme="minorHAnsi" w:hAnsiTheme="minorHAnsi" w:cstheme="minorHAnsi"/>
          <w:color w:val="380BF5"/>
        </w:rPr>
      </w:pPr>
    </w:p>
    <w:p w14:paraId="5E17B725" w14:textId="77777777" w:rsidR="009C3383" w:rsidRPr="00255FB7" w:rsidRDefault="009C3383" w:rsidP="009C3383">
      <w:pPr>
        <w:pStyle w:val="Titre2"/>
        <w:rPr>
          <w:rFonts w:asciiTheme="minorHAnsi" w:hAnsiTheme="minorHAnsi" w:cstheme="minorHAnsi"/>
        </w:rPr>
      </w:pPr>
      <w:bookmarkStart w:id="501" w:name="_Toc61444807"/>
      <w:r w:rsidRPr="00255FB7">
        <w:rPr>
          <w:rFonts w:asciiTheme="minorHAnsi" w:hAnsiTheme="minorHAnsi" w:cstheme="minorHAnsi"/>
        </w:rPr>
        <w:t>Démarche de sécurité</w:t>
      </w:r>
      <w:bookmarkEnd w:id="501"/>
    </w:p>
    <w:p w14:paraId="4EDA01D9" w14:textId="36A448D3"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présente sous la présente section les mesures qu’il compte mettre en œuvre afin d’assurer le respect des </w:t>
      </w:r>
      <w:r w:rsidRPr="00EB7391">
        <w:rPr>
          <w:rFonts w:asciiTheme="minorHAnsi" w:hAnsiTheme="minorHAnsi" w:cstheme="minorHAnsi"/>
          <w:color w:val="380BF5"/>
        </w:rPr>
        <w:t xml:space="preserve">exigences de sécurité de la </w:t>
      </w:r>
      <w:proofErr w:type="spellStart"/>
      <w:r w:rsidRPr="00EB7391">
        <w:rPr>
          <w:rFonts w:asciiTheme="minorHAnsi" w:hAnsiTheme="minorHAnsi" w:cstheme="minorHAnsi"/>
          <w:color w:val="380BF5"/>
        </w:rPr>
        <w:t>Cnaf</w:t>
      </w:r>
      <w:proofErr w:type="spellEnd"/>
      <w:r w:rsidRPr="00EB7391">
        <w:rPr>
          <w:rFonts w:asciiTheme="minorHAnsi" w:hAnsiTheme="minorHAnsi" w:cstheme="minorHAnsi"/>
          <w:color w:val="380BF5"/>
        </w:rPr>
        <w:t xml:space="preserve"> décrites au D du paragraphe 4.1.</w:t>
      </w:r>
      <w:r w:rsidR="00EB7391" w:rsidRPr="00EB7391">
        <w:rPr>
          <w:rFonts w:asciiTheme="minorHAnsi" w:hAnsiTheme="minorHAnsi" w:cstheme="minorHAnsi"/>
          <w:color w:val="380BF5"/>
        </w:rPr>
        <w:t>3</w:t>
      </w:r>
      <w:r w:rsidRPr="00EB7391">
        <w:rPr>
          <w:rFonts w:asciiTheme="minorHAnsi" w:hAnsiTheme="minorHAnsi" w:cstheme="minorHAnsi"/>
          <w:color w:val="380BF5"/>
        </w:rPr>
        <w:t>.</w:t>
      </w:r>
      <w:r w:rsidR="00EB7391" w:rsidRPr="00EB7391">
        <w:rPr>
          <w:rFonts w:asciiTheme="minorHAnsi" w:hAnsiTheme="minorHAnsi" w:cstheme="minorHAnsi"/>
          <w:color w:val="380BF5"/>
        </w:rPr>
        <w:t>1</w:t>
      </w:r>
      <w:r w:rsidRPr="00EB7391">
        <w:rPr>
          <w:rFonts w:asciiTheme="minorHAnsi" w:hAnsiTheme="minorHAnsi" w:cstheme="minorHAnsi"/>
          <w:color w:val="380BF5"/>
        </w:rPr>
        <w:t xml:space="preserve"> du CCTP</w:t>
      </w:r>
      <w:r w:rsidR="00663F95" w:rsidRPr="00EB7391">
        <w:rPr>
          <w:rFonts w:asciiTheme="minorHAnsi" w:hAnsiTheme="minorHAnsi" w:cstheme="minorHAnsi"/>
          <w:color w:val="380BF5"/>
        </w:rPr>
        <w:t xml:space="preserve"> et</w:t>
      </w:r>
      <w:r w:rsidRPr="00EB7391">
        <w:rPr>
          <w:rFonts w:asciiTheme="minorHAnsi" w:hAnsiTheme="minorHAnsi" w:cstheme="minorHAnsi"/>
          <w:color w:val="380BF5"/>
        </w:rPr>
        <w:t xml:space="preserve"> relative</w:t>
      </w:r>
      <w:r w:rsidR="00663F95" w:rsidRPr="00EB7391">
        <w:rPr>
          <w:rFonts w:asciiTheme="minorHAnsi" w:hAnsiTheme="minorHAnsi" w:cstheme="minorHAnsi"/>
          <w:color w:val="380BF5"/>
        </w:rPr>
        <w:t>s</w:t>
      </w:r>
      <w:r w:rsidRPr="00EB7391">
        <w:rPr>
          <w:rFonts w:asciiTheme="minorHAnsi" w:hAnsiTheme="minorHAnsi" w:cstheme="minorHAnsi"/>
          <w:color w:val="380BF5"/>
        </w:rPr>
        <w:t xml:space="preserve"> </w:t>
      </w:r>
      <w:proofErr w:type="spellStart"/>
      <w:r w:rsidRPr="00EB7391">
        <w:rPr>
          <w:rFonts w:asciiTheme="minorHAnsi" w:hAnsiTheme="minorHAnsi" w:cstheme="minorHAnsi"/>
          <w:color w:val="380BF5"/>
        </w:rPr>
        <w:t>à</w:t>
      </w:r>
      <w:proofErr w:type="spellEnd"/>
      <w:r w:rsidRPr="00EB7391">
        <w:rPr>
          <w:rFonts w:asciiTheme="minorHAnsi" w:hAnsiTheme="minorHAnsi" w:cstheme="minorHAnsi"/>
          <w:color w:val="380BF5"/>
        </w:rPr>
        <w:t> :</w:t>
      </w:r>
    </w:p>
    <w:p w14:paraId="1C85C1E5" w14:textId="77777777" w:rsidR="009C3383" w:rsidRPr="00255FB7" w:rsidRDefault="009C3383" w:rsidP="00BF5573">
      <w:pPr>
        <w:pStyle w:val="Paragraphedeliste"/>
        <w:numPr>
          <w:ilvl w:val="0"/>
          <w:numId w:val="43"/>
        </w:numPr>
        <w:spacing w:before="120" w:after="120"/>
        <w:rPr>
          <w:rFonts w:asciiTheme="minorHAnsi" w:hAnsiTheme="minorHAnsi" w:cstheme="minorHAnsi"/>
          <w:b/>
          <w:bCs/>
          <w:color w:val="380BF5"/>
        </w:rPr>
      </w:pPr>
      <w:r w:rsidRPr="00255FB7">
        <w:rPr>
          <w:rFonts w:asciiTheme="minorHAnsi" w:hAnsiTheme="minorHAnsi" w:cstheme="minorHAnsi"/>
          <w:b/>
          <w:bCs/>
          <w:color w:val="380BF5"/>
        </w:rPr>
        <w:t xml:space="preserve">La mise en place d’un réseau sécurisé d’accès dédié à l’administration/exploitation des plateformes : </w:t>
      </w:r>
    </w:p>
    <w:p w14:paraId="526C1C6C" w14:textId="77777777"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décrit le réseau d’interconnexion qu’il propose de mettre en œuvre pour remplir les objectifs et répondre aux exigences capacitaires. </w:t>
      </w:r>
    </w:p>
    <w:p w14:paraId="188B37D9" w14:textId="66A72763"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Il précise notamment les caractéristiques techniques du réseau d’interconnexion qu’il propose, le débit de l’accès, le délai de mise en œuvre ainsi que l’évolutivité du réseau proposé pour la mise en œuvre ultérieure de la duplication des liens.</w:t>
      </w:r>
    </w:p>
    <w:p w14:paraId="2FEA46CA" w14:textId="77777777" w:rsidR="009C3383" w:rsidRPr="00255FB7" w:rsidRDefault="009C3383" w:rsidP="00BF5573">
      <w:pPr>
        <w:pStyle w:val="Paragraphedeliste"/>
        <w:numPr>
          <w:ilvl w:val="0"/>
          <w:numId w:val="43"/>
        </w:numPr>
        <w:spacing w:before="120" w:after="120"/>
        <w:rPr>
          <w:rFonts w:asciiTheme="minorHAnsi" w:hAnsiTheme="minorHAnsi" w:cstheme="minorHAnsi"/>
          <w:b/>
          <w:bCs/>
          <w:color w:val="380BF5"/>
        </w:rPr>
      </w:pPr>
      <w:r w:rsidRPr="00255FB7">
        <w:rPr>
          <w:rFonts w:asciiTheme="minorHAnsi" w:hAnsiTheme="minorHAnsi" w:cstheme="minorHAnsi"/>
          <w:b/>
          <w:bCs/>
          <w:color w:val="380BF5"/>
        </w:rPr>
        <w:t xml:space="preserve">La sécurisation des composants : </w:t>
      </w:r>
    </w:p>
    <w:p w14:paraId="49AA8DBF" w14:textId="77777777"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décrit les actions de sécurisation qu’il propose ainsi que les actions et moyens qu’il met en œuvre pour maintenir les plateformes à jour.</w:t>
      </w:r>
    </w:p>
    <w:p w14:paraId="2F0CB47A" w14:textId="77777777" w:rsidR="009C3383" w:rsidRPr="00255FB7" w:rsidRDefault="009C3383" w:rsidP="00BF5573">
      <w:pPr>
        <w:pStyle w:val="Paragraphedeliste"/>
        <w:numPr>
          <w:ilvl w:val="0"/>
          <w:numId w:val="43"/>
        </w:numPr>
        <w:spacing w:before="120" w:after="120"/>
        <w:rPr>
          <w:rFonts w:asciiTheme="minorHAnsi" w:hAnsiTheme="minorHAnsi" w:cstheme="minorHAnsi"/>
          <w:b/>
          <w:bCs/>
          <w:color w:val="380BF5"/>
        </w:rPr>
      </w:pPr>
      <w:r w:rsidRPr="00255FB7">
        <w:rPr>
          <w:rFonts w:asciiTheme="minorHAnsi" w:hAnsiTheme="minorHAnsi" w:cstheme="minorHAnsi"/>
          <w:b/>
          <w:bCs/>
          <w:color w:val="380BF5"/>
        </w:rPr>
        <w:t xml:space="preserve">La protection du système d'information de la </w:t>
      </w:r>
      <w:proofErr w:type="spellStart"/>
      <w:r w:rsidRPr="00255FB7">
        <w:rPr>
          <w:rFonts w:asciiTheme="minorHAnsi" w:hAnsiTheme="minorHAnsi" w:cstheme="minorHAnsi"/>
          <w:b/>
          <w:bCs/>
          <w:color w:val="380BF5"/>
        </w:rPr>
        <w:t>Cnaf</w:t>
      </w:r>
      <w:proofErr w:type="spellEnd"/>
      <w:r w:rsidRPr="00255FB7">
        <w:rPr>
          <w:rFonts w:asciiTheme="minorHAnsi" w:hAnsiTheme="minorHAnsi" w:cstheme="minorHAnsi"/>
          <w:b/>
          <w:bCs/>
          <w:color w:val="380BF5"/>
        </w:rPr>
        <w:t> :</w:t>
      </w:r>
    </w:p>
    <w:p w14:paraId="157468DE" w14:textId="77777777"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décrit les dispositifs qu'il juge nécessaire afin d'assurer le niveau de sécurité suffisant aux plateformes internet ainsi que les dispositifs qu'il met en œuvre pour présenter des garanties de sécurité équivalentes à celles décrites aux chapitres 5 à 15 de la norme ISO 27002. </w:t>
      </w:r>
    </w:p>
    <w:p w14:paraId="2DE7B722" w14:textId="77777777" w:rsidR="009C3383" w:rsidRPr="00255FB7" w:rsidRDefault="009C3383"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A l’appui de sa démonstration, le candidat fournit le descriptif détaillé du contenu du Plan d’Assurance Sécurité (PAS). </w:t>
      </w:r>
    </w:p>
    <w:p w14:paraId="5841599D" w14:textId="77777777" w:rsidR="009C3383" w:rsidRPr="00255FB7" w:rsidRDefault="009C3383" w:rsidP="00BF5573">
      <w:pPr>
        <w:spacing w:before="120" w:after="120"/>
        <w:rPr>
          <w:rFonts w:asciiTheme="minorHAnsi" w:hAnsiTheme="minorHAnsi" w:cstheme="minorHAnsi"/>
          <w:color w:val="380BF5"/>
        </w:rPr>
      </w:pPr>
    </w:p>
    <w:p w14:paraId="79A5BC99" w14:textId="01D62188" w:rsidR="00F966D1" w:rsidRPr="00255FB7" w:rsidRDefault="00F966D1">
      <w:pPr>
        <w:spacing w:before="0"/>
        <w:jc w:val="left"/>
        <w:rPr>
          <w:rFonts w:asciiTheme="minorHAnsi" w:hAnsiTheme="minorHAnsi" w:cstheme="minorHAnsi"/>
          <w:color w:val="380BF5"/>
        </w:rPr>
      </w:pPr>
      <w:r w:rsidRPr="00255FB7">
        <w:rPr>
          <w:rFonts w:asciiTheme="minorHAnsi" w:hAnsiTheme="minorHAnsi" w:cstheme="minorHAnsi"/>
          <w:color w:val="380BF5"/>
        </w:rPr>
        <w:br w:type="page"/>
      </w:r>
    </w:p>
    <w:p w14:paraId="633078C1" w14:textId="77777777" w:rsidR="00AD7B77" w:rsidRPr="00255FB7" w:rsidRDefault="00AD7B77" w:rsidP="00AD7B77">
      <w:pPr>
        <w:pStyle w:val="Titre1"/>
        <w:rPr>
          <w:rFonts w:asciiTheme="minorHAnsi" w:hAnsiTheme="minorHAnsi" w:cstheme="minorHAnsi"/>
        </w:rPr>
      </w:pPr>
      <w:bookmarkStart w:id="502" w:name="_Toc480893950"/>
      <w:bookmarkStart w:id="503" w:name="_Toc61444808"/>
      <w:r w:rsidRPr="00255FB7">
        <w:rPr>
          <w:rFonts w:asciiTheme="minorHAnsi" w:hAnsiTheme="minorHAnsi" w:cstheme="minorHAnsi"/>
        </w:rPr>
        <w:lastRenderedPageBreak/>
        <w:t>Qualité des prestations du candidat</w:t>
      </w:r>
      <w:bookmarkEnd w:id="502"/>
      <w:bookmarkEnd w:id="503"/>
    </w:p>
    <w:p w14:paraId="55957C86" w14:textId="3D21225E" w:rsidR="00AD7B77" w:rsidRPr="00255FB7" w:rsidRDefault="003375B2" w:rsidP="00BF5573">
      <w:pPr>
        <w:spacing w:before="120" w:after="120"/>
        <w:rPr>
          <w:rFonts w:asciiTheme="minorHAnsi" w:hAnsiTheme="minorHAnsi" w:cstheme="minorHAnsi"/>
          <w:color w:val="380BF5"/>
        </w:rPr>
      </w:pPr>
      <w:bookmarkStart w:id="504" w:name="_Hlk1381754"/>
      <w:r w:rsidRPr="00255FB7">
        <w:rPr>
          <w:rFonts w:asciiTheme="minorHAnsi" w:hAnsiTheme="minorHAnsi" w:cstheme="minorHAnsi"/>
          <w:color w:val="380BF5"/>
        </w:rPr>
        <w:t>Le présent</w:t>
      </w:r>
      <w:r w:rsidR="00AD7B77" w:rsidRPr="00255FB7">
        <w:rPr>
          <w:rFonts w:asciiTheme="minorHAnsi" w:hAnsiTheme="minorHAnsi" w:cstheme="minorHAnsi"/>
          <w:color w:val="380BF5"/>
        </w:rPr>
        <w:t xml:space="preserve"> chapitre doit permettre au candidat d’exposer</w:t>
      </w:r>
      <w:bookmarkEnd w:id="504"/>
      <w:r w:rsidR="00AD7B77" w:rsidRPr="00255FB7">
        <w:rPr>
          <w:rFonts w:asciiTheme="minorHAnsi" w:hAnsiTheme="minorHAnsi" w:cstheme="minorHAnsi"/>
          <w:color w:val="380BF5"/>
        </w:rPr>
        <w:t xml:space="preserve"> sa compréhension de </w:t>
      </w:r>
      <w:r w:rsidR="00AD7B77" w:rsidRPr="00255FB7">
        <w:rPr>
          <w:rFonts w:asciiTheme="minorHAnsi" w:hAnsiTheme="minorHAnsi" w:cstheme="minorHAnsi"/>
          <w:b/>
          <w:color w:val="380BF5"/>
          <w:u w:val="single"/>
        </w:rPr>
        <w:t>chaque prestation</w:t>
      </w:r>
      <w:r w:rsidR="00AD7B77" w:rsidRPr="00255FB7">
        <w:rPr>
          <w:rFonts w:asciiTheme="minorHAnsi" w:hAnsiTheme="minorHAnsi" w:cstheme="minorHAnsi"/>
          <w:color w:val="380BF5"/>
        </w:rPr>
        <w:t xml:space="preserve"> attendue et de détailler les modalités mises en œuvre pour répondre aux différents besoins.</w:t>
      </w:r>
    </w:p>
    <w:p w14:paraId="79302C4A" w14:textId="252C5ACF" w:rsidR="000F47BA" w:rsidRPr="00255FB7" w:rsidRDefault="000F47BA"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Dans son exposé, il est demandé au candidat de respecter l’ordre d’énonciation des prestations </w:t>
      </w:r>
      <w:r w:rsidR="003375B2" w:rsidRPr="00255FB7">
        <w:rPr>
          <w:rFonts w:asciiTheme="minorHAnsi" w:hAnsiTheme="minorHAnsi" w:cstheme="minorHAnsi"/>
          <w:color w:val="380BF5"/>
        </w:rPr>
        <w:t xml:space="preserve">tel qu’il est </w:t>
      </w:r>
      <w:r w:rsidR="003375B2" w:rsidRPr="00121AFB">
        <w:rPr>
          <w:rFonts w:asciiTheme="minorHAnsi" w:hAnsiTheme="minorHAnsi" w:cstheme="minorHAnsi"/>
          <w:color w:val="380BF5"/>
        </w:rPr>
        <w:t>présenté au chapitre 4</w:t>
      </w:r>
      <w:r w:rsidRPr="00121AFB">
        <w:rPr>
          <w:rFonts w:asciiTheme="minorHAnsi" w:hAnsiTheme="minorHAnsi" w:cstheme="minorHAnsi"/>
          <w:color w:val="380BF5"/>
        </w:rPr>
        <w:t xml:space="preserve"> </w:t>
      </w:r>
      <w:r w:rsidR="00024798" w:rsidRPr="00121AFB">
        <w:rPr>
          <w:rFonts w:asciiTheme="minorHAnsi" w:hAnsiTheme="minorHAnsi" w:cstheme="minorHAnsi"/>
          <w:color w:val="380BF5"/>
        </w:rPr>
        <w:t xml:space="preserve">du </w:t>
      </w:r>
      <w:r w:rsidRPr="00121AFB">
        <w:rPr>
          <w:rFonts w:asciiTheme="minorHAnsi" w:hAnsiTheme="minorHAnsi" w:cstheme="minorHAnsi"/>
          <w:color w:val="380BF5"/>
        </w:rPr>
        <w:t>CCTP.</w:t>
      </w:r>
    </w:p>
    <w:p w14:paraId="619C5377" w14:textId="12963A97" w:rsidR="00AD7B77" w:rsidRPr="00255FB7" w:rsidRDefault="00AD7B77"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Il est </w:t>
      </w:r>
      <w:r w:rsidR="000F47BA" w:rsidRPr="00255FB7">
        <w:rPr>
          <w:rFonts w:asciiTheme="minorHAnsi" w:hAnsiTheme="minorHAnsi" w:cstheme="minorHAnsi"/>
          <w:color w:val="380BF5"/>
        </w:rPr>
        <w:t xml:space="preserve">également </w:t>
      </w:r>
      <w:r w:rsidRPr="00255FB7">
        <w:rPr>
          <w:rFonts w:asciiTheme="minorHAnsi" w:hAnsiTheme="minorHAnsi" w:cstheme="minorHAnsi"/>
          <w:color w:val="380BF5"/>
        </w:rPr>
        <w:t xml:space="preserve">demandé </w:t>
      </w:r>
      <w:r w:rsidR="000F47BA" w:rsidRPr="00255FB7">
        <w:rPr>
          <w:rFonts w:asciiTheme="minorHAnsi" w:hAnsiTheme="minorHAnsi" w:cstheme="minorHAnsi"/>
          <w:color w:val="380BF5"/>
        </w:rPr>
        <w:t>au candidat de respecter</w:t>
      </w:r>
      <w:r w:rsidRPr="00255FB7">
        <w:rPr>
          <w:rFonts w:asciiTheme="minorHAnsi" w:hAnsiTheme="minorHAnsi" w:cstheme="minorHAnsi"/>
          <w:color w:val="380BF5"/>
        </w:rPr>
        <w:t xml:space="preserve"> la trame générique </w:t>
      </w:r>
      <w:r w:rsidRPr="00121AFB">
        <w:rPr>
          <w:rFonts w:asciiTheme="minorHAnsi" w:hAnsiTheme="minorHAnsi" w:cstheme="minorHAnsi"/>
          <w:color w:val="380BF5"/>
        </w:rPr>
        <w:t>suivante</w:t>
      </w:r>
      <w:r w:rsidR="000F47BA" w:rsidRPr="00121AFB">
        <w:rPr>
          <w:rFonts w:asciiTheme="minorHAnsi" w:hAnsiTheme="minorHAnsi" w:cstheme="minorHAnsi"/>
          <w:color w:val="380BF5"/>
        </w:rPr>
        <w:t xml:space="preserve"> (sections 3.1 à 3.</w:t>
      </w:r>
      <w:r w:rsidR="003375B2" w:rsidRPr="00121AFB">
        <w:rPr>
          <w:rFonts w:asciiTheme="minorHAnsi" w:hAnsiTheme="minorHAnsi" w:cstheme="minorHAnsi"/>
          <w:color w:val="380BF5"/>
        </w:rPr>
        <w:t>4</w:t>
      </w:r>
      <w:r w:rsidR="000F47BA" w:rsidRPr="00121AFB">
        <w:rPr>
          <w:rFonts w:asciiTheme="minorHAnsi" w:hAnsiTheme="minorHAnsi" w:cstheme="minorHAnsi"/>
          <w:color w:val="380BF5"/>
        </w:rPr>
        <w:t xml:space="preserve"> ci-dessous)</w:t>
      </w:r>
      <w:r w:rsidRPr="00255FB7">
        <w:rPr>
          <w:rFonts w:asciiTheme="minorHAnsi" w:hAnsiTheme="minorHAnsi" w:cstheme="minorHAnsi"/>
          <w:color w:val="380BF5"/>
        </w:rPr>
        <w:t xml:space="preserve"> pour décrire l’offre relative à </w:t>
      </w:r>
      <w:r w:rsidRPr="00255FB7">
        <w:rPr>
          <w:rFonts w:asciiTheme="minorHAnsi" w:hAnsiTheme="minorHAnsi" w:cstheme="minorHAnsi"/>
          <w:b/>
          <w:color w:val="380BF5"/>
        </w:rPr>
        <w:t>ch</w:t>
      </w:r>
      <w:r w:rsidR="000F47BA" w:rsidRPr="00255FB7">
        <w:rPr>
          <w:rFonts w:asciiTheme="minorHAnsi" w:hAnsiTheme="minorHAnsi" w:cstheme="minorHAnsi"/>
          <w:b/>
          <w:color w:val="380BF5"/>
        </w:rPr>
        <w:t>aque</w:t>
      </w:r>
      <w:r w:rsidRPr="00255FB7">
        <w:rPr>
          <w:rFonts w:asciiTheme="minorHAnsi" w:hAnsiTheme="minorHAnsi" w:cstheme="minorHAnsi"/>
          <w:color w:val="380BF5"/>
        </w:rPr>
        <w:t xml:space="preserve"> prestation </w:t>
      </w:r>
      <w:r w:rsidR="00013948" w:rsidRPr="00255FB7">
        <w:rPr>
          <w:rFonts w:asciiTheme="minorHAnsi" w:hAnsiTheme="minorHAnsi" w:cstheme="minorHAnsi"/>
          <w:color w:val="380BF5"/>
        </w:rPr>
        <w:t>de l’accord-cadre.</w:t>
      </w:r>
    </w:p>
    <w:p w14:paraId="0A11A035" w14:textId="591D1EC1" w:rsidR="00E61BAB" w:rsidRPr="00255FB7" w:rsidRDefault="00E61BAB" w:rsidP="00BF5573">
      <w:pPr>
        <w:spacing w:before="120" w:after="120"/>
        <w:rPr>
          <w:rFonts w:asciiTheme="minorHAnsi" w:hAnsiTheme="minorHAnsi" w:cstheme="minorHAnsi"/>
          <w:color w:val="380BF5"/>
        </w:rPr>
      </w:pPr>
    </w:p>
    <w:p w14:paraId="0DDF6E19" w14:textId="77777777" w:rsidR="00013948" w:rsidRPr="00255FB7" w:rsidRDefault="00013948" w:rsidP="00013948">
      <w:pPr>
        <w:pStyle w:val="Titre2"/>
        <w:keepLines w:val="0"/>
        <w:tabs>
          <w:tab w:val="num" w:pos="993"/>
        </w:tabs>
        <w:spacing w:before="360" w:after="240"/>
        <w:ind w:left="993" w:hanging="851"/>
        <w:rPr>
          <w:rFonts w:asciiTheme="minorHAnsi" w:hAnsiTheme="minorHAnsi" w:cstheme="minorHAnsi"/>
        </w:rPr>
      </w:pPr>
      <w:bookmarkStart w:id="505" w:name="_Toc480893951"/>
      <w:bookmarkStart w:id="506" w:name="_Toc61444809"/>
      <w:r w:rsidRPr="00255FB7">
        <w:rPr>
          <w:rFonts w:asciiTheme="minorHAnsi" w:hAnsiTheme="minorHAnsi" w:cstheme="minorHAnsi"/>
        </w:rPr>
        <w:t>Description de la prestation</w:t>
      </w:r>
      <w:bookmarkEnd w:id="505"/>
      <w:bookmarkEnd w:id="506"/>
    </w:p>
    <w:p w14:paraId="4F8F767E" w14:textId="7E095C94" w:rsidR="00013948" w:rsidRPr="00255FB7" w:rsidRDefault="00013948"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expose sa compréhension de </w:t>
      </w:r>
      <w:r w:rsidR="00CD136F" w:rsidRPr="00255FB7">
        <w:rPr>
          <w:rFonts w:asciiTheme="minorHAnsi" w:hAnsiTheme="minorHAnsi" w:cstheme="minorHAnsi"/>
          <w:b/>
          <w:bCs/>
          <w:color w:val="380BF5"/>
        </w:rPr>
        <w:t>chaque</w:t>
      </w:r>
      <w:r w:rsidR="00CD136F" w:rsidRPr="00255FB7">
        <w:rPr>
          <w:rFonts w:asciiTheme="minorHAnsi" w:hAnsiTheme="minorHAnsi" w:cstheme="minorHAnsi"/>
          <w:color w:val="380BF5"/>
        </w:rPr>
        <w:t xml:space="preserve"> </w:t>
      </w:r>
      <w:r w:rsidRPr="00255FB7">
        <w:rPr>
          <w:rFonts w:asciiTheme="minorHAnsi" w:hAnsiTheme="minorHAnsi" w:cstheme="minorHAnsi"/>
          <w:color w:val="380BF5"/>
        </w:rPr>
        <w:t>prestation à réaliser.</w:t>
      </w:r>
    </w:p>
    <w:p w14:paraId="15AD12E9" w14:textId="77777777" w:rsidR="00F966D1" w:rsidRPr="00255FB7" w:rsidRDefault="00F966D1" w:rsidP="00BF5573">
      <w:pPr>
        <w:spacing w:before="120" w:after="120"/>
        <w:rPr>
          <w:rFonts w:asciiTheme="minorHAnsi" w:hAnsiTheme="minorHAnsi" w:cstheme="minorHAnsi"/>
          <w:color w:val="380BF5"/>
        </w:rPr>
      </w:pPr>
    </w:p>
    <w:p w14:paraId="4DC1AF91" w14:textId="77777777" w:rsidR="00013948" w:rsidRPr="00255FB7" w:rsidRDefault="00013948" w:rsidP="00013948">
      <w:pPr>
        <w:pStyle w:val="Titre2"/>
        <w:keepLines w:val="0"/>
        <w:tabs>
          <w:tab w:val="num" w:pos="993"/>
        </w:tabs>
        <w:spacing w:before="360" w:after="240"/>
        <w:ind w:left="993" w:hanging="851"/>
        <w:rPr>
          <w:rFonts w:asciiTheme="minorHAnsi" w:hAnsiTheme="minorHAnsi" w:cstheme="minorHAnsi"/>
        </w:rPr>
      </w:pPr>
      <w:bookmarkStart w:id="507" w:name="_Toc480893952"/>
      <w:bookmarkStart w:id="508" w:name="_Toc61444810"/>
      <w:r w:rsidRPr="00255FB7">
        <w:rPr>
          <w:rFonts w:asciiTheme="minorHAnsi" w:hAnsiTheme="minorHAnsi" w:cstheme="minorHAnsi"/>
        </w:rPr>
        <w:t>Description des modalités de réponse aux besoins</w:t>
      </w:r>
      <w:bookmarkEnd w:id="507"/>
      <w:bookmarkEnd w:id="508"/>
    </w:p>
    <w:p w14:paraId="1A7927D1" w14:textId="4831A2E2" w:rsidR="00013948" w:rsidRPr="00255FB7" w:rsidRDefault="00013948"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donne une </w:t>
      </w:r>
      <w:bookmarkStart w:id="509" w:name="_Hlk52973171"/>
      <w:r w:rsidRPr="00255FB7">
        <w:rPr>
          <w:rFonts w:asciiTheme="minorHAnsi" w:hAnsiTheme="minorHAnsi" w:cstheme="minorHAnsi"/>
          <w:color w:val="380BF5"/>
        </w:rPr>
        <w:t xml:space="preserve">description des modalités </w:t>
      </w:r>
      <w:r w:rsidR="00D814FE" w:rsidRPr="00255FB7">
        <w:rPr>
          <w:rFonts w:asciiTheme="minorHAnsi" w:hAnsiTheme="minorHAnsi" w:cstheme="minorHAnsi"/>
          <w:color w:val="380BF5"/>
        </w:rPr>
        <w:t xml:space="preserve">de réalisation de </w:t>
      </w:r>
      <w:r w:rsidR="00CD136F" w:rsidRPr="00255FB7">
        <w:rPr>
          <w:rFonts w:asciiTheme="minorHAnsi" w:hAnsiTheme="minorHAnsi" w:cstheme="minorHAnsi"/>
          <w:b/>
          <w:bCs/>
          <w:color w:val="380BF5"/>
        </w:rPr>
        <w:t xml:space="preserve">chaque </w:t>
      </w:r>
      <w:r w:rsidRPr="00255FB7">
        <w:rPr>
          <w:rFonts w:asciiTheme="minorHAnsi" w:hAnsiTheme="minorHAnsi" w:cstheme="minorHAnsi"/>
          <w:color w:val="380BF5"/>
        </w:rPr>
        <w:t>prestation</w:t>
      </w:r>
      <w:r w:rsidR="00D814FE" w:rsidRPr="00255FB7">
        <w:rPr>
          <w:rFonts w:asciiTheme="minorHAnsi" w:hAnsiTheme="minorHAnsi" w:cstheme="minorHAnsi"/>
          <w:color w:val="380BF5"/>
        </w:rPr>
        <w:t xml:space="preserve"> demandée</w:t>
      </w:r>
      <w:bookmarkEnd w:id="509"/>
      <w:r w:rsidRPr="00255FB7">
        <w:rPr>
          <w:rFonts w:asciiTheme="minorHAnsi" w:hAnsiTheme="minorHAnsi" w:cstheme="minorHAnsi"/>
          <w:color w:val="380BF5"/>
        </w:rPr>
        <w:t>, notamment en termes de :</w:t>
      </w:r>
    </w:p>
    <w:p w14:paraId="34F9441C" w14:textId="2644B582" w:rsidR="00013948" w:rsidRPr="00255FB7" w:rsidRDefault="00013948"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b/>
          <w:i/>
          <w:color w:val="380BF5"/>
        </w:rPr>
      </w:pPr>
      <w:r w:rsidRPr="00255FB7">
        <w:rPr>
          <w:rFonts w:asciiTheme="minorHAnsi" w:hAnsiTheme="minorHAnsi" w:cstheme="minorHAnsi"/>
          <w:color w:val="380BF5"/>
        </w:rPr>
        <w:t>Méthodologie et, le cas échéant, outils mis en œuvre ;</w:t>
      </w:r>
    </w:p>
    <w:p w14:paraId="59B6AF13" w14:textId="0C44EAFB" w:rsidR="00013948" w:rsidRPr="00255FB7" w:rsidRDefault="00013948"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b/>
          <w:i/>
          <w:color w:val="380BF5"/>
        </w:rPr>
      </w:pPr>
      <w:r w:rsidRPr="00255FB7">
        <w:rPr>
          <w:rFonts w:asciiTheme="minorHAnsi" w:hAnsiTheme="minorHAnsi" w:cstheme="minorHAnsi"/>
          <w:color w:val="380BF5"/>
        </w:rPr>
        <w:t>Plan de déroulement de la prestation ;</w:t>
      </w:r>
    </w:p>
    <w:p w14:paraId="1242607B" w14:textId="77777777" w:rsidR="00495CD5" w:rsidRPr="00255FB7" w:rsidRDefault="00013948"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b/>
          <w:i/>
          <w:color w:val="380BF5"/>
        </w:rPr>
      </w:pPr>
      <w:r w:rsidRPr="00255FB7">
        <w:rPr>
          <w:rFonts w:asciiTheme="minorHAnsi" w:hAnsiTheme="minorHAnsi" w:cstheme="minorHAnsi"/>
          <w:color w:val="380BF5"/>
        </w:rPr>
        <w:t>Engagements du candidat</w:t>
      </w:r>
      <w:r w:rsidR="00495CD5" w:rsidRPr="00255FB7">
        <w:rPr>
          <w:rFonts w:asciiTheme="minorHAnsi" w:hAnsiTheme="minorHAnsi" w:cstheme="minorHAnsi"/>
          <w:color w:val="380BF5"/>
        </w:rPr>
        <w:t> ;</w:t>
      </w:r>
    </w:p>
    <w:p w14:paraId="29270AF1" w14:textId="07156502" w:rsidR="00013948" w:rsidRPr="00255FB7" w:rsidRDefault="00013948"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b/>
          <w:i/>
          <w:color w:val="380BF5"/>
        </w:rPr>
      </w:pPr>
      <w:r w:rsidRPr="00255FB7">
        <w:rPr>
          <w:rFonts w:asciiTheme="minorHAnsi" w:hAnsiTheme="minorHAnsi" w:cstheme="minorHAnsi"/>
          <w:color w:val="380BF5"/>
        </w:rPr>
        <w:t>Liste et description des livrables associés, reprenant a</w:t>
      </w:r>
      <w:r w:rsidR="00D56E28" w:rsidRPr="00255FB7">
        <w:rPr>
          <w:rFonts w:asciiTheme="minorHAnsi" w:hAnsiTheme="minorHAnsi" w:cstheme="minorHAnsi"/>
          <w:color w:val="380BF5"/>
        </w:rPr>
        <w:t>u minimum</w:t>
      </w:r>
      <w:r w:rsidRPr="00255FB7">
        <w:rPr>
          <w:rFonts w:asciiTheme="minorHAnsi" w:hAnsiTheme="minorHAnsi" w:cstheme="minorHAnsi"/>
          <w:color w:val="380BF5"/>
        </w:rPr>
        <w:t xml:space="preserve"> les </w:t>
      </w:r>
      <w:r w:rsidR="00DC147D" w:rsidRPr="00255FB7">
        <w:rPr>
          <w:rFonts w:asciiTheme="minorHAnsi" w:hAnsiTheme="minorHAnsi" w:cstheme="minorHAnsi"/>
          <w:color w:val="380BF5"/>
        </w:rPr>
        <w:t>éléments</w:t>
      </w:r>
      <w:r w:rsidR="00E56833" w:rsidRPr="00255FB7">
        <w:rPr>
          <w:rFonts w:asciiTheme="minorHAnsi" w:hAnsiTheme="minorHAnsi" w:cstheme="minorHAnsi"/>
          <w:color w:val="380BF5"/>
        </w:rPr>
        <w:t xml:space="preserve">, le cas échéant, </w:t>
      </w:r>
      <w:r w:rsidR="00DC147D" w:rsidRPr="00255FB7">
        <w:rPr>
          <w:rFonts w:asciiTheme="minorHAnsi" w:hAnsiTheme="minorHAnsi" w:cstheme="minorHAnsi"/>
          <w:color w:val="380BF5"/>
        </w:rPr>
        <w:t>demandés dans le CCTP ;</w:t>
      </w:r>
    </w:p>
    <w:p w14:paraId="334A404F" w14:textId="2C24BC1A" w:rsidR="008E5645" w:rsidRPr="00255FB7" w:rsidRDefault="00013948"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b/>
          <w:i/>
          <w:color w:val="380BF5"/>
        </w:rPr>
      </w:pPr>
      <w:r w:rsidRPr="00255FB7">
        <w:rPr>
          <w:rFonts w:asciiTheme="minorHAnsi" w:hAnsiTheme="minorHAnsi" w:cstheme="minorHAnsi"/>
          <w:color w:val="380BF5"/>
        </w:rPr>
        <w:t xml:space="preserve">Types de profils proposés pour la réalisation de la prestation sur la base des profils des intervenants pressentis présentés par le candidat. Il </w:t>
      </w:r>
      <w:r w:rsidR="008E5645" w:rsidRPr="00255FB7">
        <w:rPr>
          <w:rFonts w:asciiTheme="minorHAnsi" w:hAnsiTheme="minorHAnsi" w:cstheme="minorHAnsi"/>
          <w:color w:val="380BF5"/>
        </w:rPr>
        <w:t xml:space="preserve">met en exergue </w:t>
      </w:r>
      <w:r w:rsidRPr="00255FB7">
        <w:rPr>
          <w:rFonts w:asciiTheme="minorHAnsi" w:hAnsiTheme="minorHAnsi" w:cstheme="minorHAnsi"/>
          <w:color w:val="380BF5"/>
        </w:rPr>
        <w:t>en particulier</w:t>
      </w:r>
      <w:r w:rsidR="008E5645" w:rsidRPr="00255FB7">
        <w:rPr>
          <w:rFonts w:asciiTheme="minorHAnsi" w:hAnsiTheme="minorHAnsi" w:cstheme="minorHAnsi"/>
          <w:color w:val="380BF5"/>
        </w:rPr>
        <w:t> :</w:t>
      </w:r>
    </w:p>
    <w:p w14:paraId="55AA24C1" w14:textId="1A44E79D" w:rsidR="00013948" w:rsidRPr="00255FB7" w:rsidRDefault="00013948"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b/>
          <w:i/>
          <w:color w:val="380BF5"/>
        </w:rPr>
      </w:pPr>
      <w:r w:rsidRPr="00255FB7">
        <w:rPr>
          <w:rFonts w:asciiTheme="minorHAnsi" w:hAnsiTheme="minorHAnsi" w:cstheme="minorHAnsi"/>
          <w:color w:val="380BF5"/>
        </w:rPr>
        <w:t xml:space="preserve">La qualité des profils des intervenants pressentis au titre de la prestation, </w:t>
      </w:r>
    </w:p>
    <w:p w14:paraId="7B50DAEC" w14:textId="0C3617F5" w:rsidR="00013948" w:rsidRPr="00255FB7" w:rsidRDefault="00013948"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b/>
          <w:i/>
          <w:color w:val="380BF5"/>
        </w:rPr>
      </w:pPr>
      <w:r w:rsidRPr="00255FB7">
        <w:rPr>
          <w:rFonts w:asciiTheme="minorHAnsi" w:hAnsiTheme="minorHAnsi" w:cstheme="minorHAnsi"/>
          <w:color w:val="380BF5"/>
        </w:rPr>
        <w:t>La complémentarité des différents profils</w:t>
      </w:r>
      <w:r w:rsidR="00273E27" w:rsidRPr="00255FB7">
        <w:rPr>
          <w:rFonts w:asciiTheme="minorHAnsi" w:hAnsiTheme="minorHAnsi" w:cstheme="minorHAnsi"/>
          <w:color w:val="380BF5"/>
        </w:rPr>
        <w:t>,</w:t>
      </w:r>
    </w:p>
    <w:p w14:paraId="2C440B9E" w14:textId="77777777" w:rsidR="00BF5573" w:rsidRPr="00255FB7" w:rsidRDefault="00BF5573" w:rsidP="00BF5573">
      <w:pPr>
        <w:spacing w:before="120" w:after="120"/>
        <w:rPr>
          <w:rFonts w:asciiTheme="minorHAnsi" w:hAnsiTheme="minorHAnsi" w:cstheme="minorHAnsi"/>
          <w:color w:val="380BF5"/>
          <w:szCs w:val="24"/>
        </w:rPr>
      </w:pPr>
    </w:p>
    <w:p w14:paraId="614F2C05" w14:textId="2F74BB59" w:rsidR="00BA146C" w:rsidRPr="00255FB7" w:rsidRDefault="00BA146C"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Il est porté à l’attention du candidat que le pouvoir adjudicateur apportera une attention particulière aux modalités de réponse au besoin exprimé pour les prestations « Maintien en conditions opérationnelles », « Sauvegarde/restaurations », « Changements des composants systèmes, réseaux et logiciels » et « Déploiement des applications sur les plateformes », notamment : </w:t>
      </w:r>
    </w:p>
    <w:p w14:paraId="570E447A" w14:textId="1B35C557" w:rsidR="001A084F" w:rsidRPr="00121AFB" w:rsidRDefault="001A084F"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color w:val="380BF5"/>
        </w:rPr>
      </w:pPr>
      <w:r w:rsidRPr="00255FB7">
        <w:rPr>
          <w:rFonts w:asciiTheme="minorHAnsi" w:hAnsiTheme="minorHAnsi" w:cstheme="minorHAnsi"/>
          <w:color w:val="380BF5"/>
        </w:rPr>
        <w:t xml:space="preserve">Concernant la prestation </w:t>
      </w:r>
      <w:r w:rsidRPr="00255FB7">
        <w:rPr>
          <w:rFonts w:asciiTheme="minorHAnsi" w:hAnsiTheme="minorHAnsi" w:cstheme="minorHAnsi"/>
          <w:b/>
          <w:bCs/>
          <w:color w:val="380BF5"/>
        </w:rPr>
        <w:t>« Maintien en conditions opérationnelles</w:t>
      </w:r>
      <w:r w:rsidR="002C336D" w:rsidRPr="00255FB7">
        <w:rPr>
          <w:rFonts w:asciiTheme="minorHAnsi" w:hAnsiTheme="minorHAnsi" w:cstheme="minorHAnsi"/>
          <w:b/>
          <w:bCs/>
          <w:color w:val="380BF5"/>
        </w:rPr>
        <w:t xml:space="preserve"> </w:t>
      </w:r>
      <w:r w:rsidR="00024798" w:rsidRPr="00255FB7">
        <w:rPr>
          <w:rFonts w:asciiTheme="minorHAnsi" w:hAnsiTheme="minorHAnsi" w:cstheme="minorHAnsi"/>
          <w:b/>
          <w:bCs/>
          <w:color w:val="380BF5"/>
        </w:rPr>
        <w:t>des plateformes</w:t>
      </w:r>
      <w:r w:rsidR="002C336D" w:rsidRPr="00255FB7">
        <w:rPr>
          <w:rFonts w:asciiTheme="minorHAnsi" w:hAnsiTheme="minorHAnsi" w:cstheme="minorHAnsi"/>
          <w:b/>
          <w:bCs/>
          <w:color w:val="380BF5"/>
        </w:rPr>
        <w:t> »</w:t>
      </w:r>
      <w:r w:rsidRPr="00255FB7">
        <w:rPr>
          <w:rFonts w:asciiTheme="minorHAnsi" w:hAnsiTheme="minorHAnsi" w:cstheme="minorHAnsi"/>
          <w:color w:val="380BF5"/>
        </w:rPr>
        <w:t xml:space="preserve"> (paragraphe </w:t>
      </w:r>
      <w:r w:rsidRPr="00121AFB">
        <w:rPr>
          <w:rFonts w:asciiTheme="minorHAnsi" w:hAnsiTheme="minorHAnsi" w:cstheme="minorHAnsi"/>
          <w:color w:val="380BF5"/>
        </w:rPr>
        <w:t>4.1.</w:t>
      </w:r>
      <w:r w:rsidR="00121AFB" w:rsidRPr="00121AFB">
        <w:rPr>
          <w:rFonts w:asciiTheme="minorHAnsi" w:hAnsiTheme="minorHAnsi" w:cstheme="minorHAnsi"/>
          <w:color w:val="380BF5"/>
        </w:rPr>
        <w:t>3</w:t>
      </w:r>
      <w:r w:rsidRPr="00121AFB">
        <w:rPr>
          <w:rFonts w:asciiTheme="minorHAnsi" w:hAnsiTheme="minorHAnsi" w:cstheme="minorHAnsi"/>
          <w:color w:val="380BF5"/>
        </w:rPr>
        <w:t xml:space="preserve">.2 du CCTP), le candidat doit, </w:t>
      </w:r>
      <w:r w:rsidRPr="00121AFB">
        <w:rPr>
          <w:rFonts w:asciiTheme="minorHAnsi" w:hAnsiTheme="minorHAnsi" w:cstheme="minorHAnsi"/>
          <w:b/>
          <w:bCs/>
          <w:color w:val="380BF5"/>
        </w:rPr>
        <w:t>en outre</w:t>
      </w:r>
      <w:r w:rsidRPr="00121AFB">
        <w:rPr>
          <w:rFonts w:asciiTheme="minorHAnsi" w:hAnsiTheme="minorHAnsi" w:cstheme="minorHAnsi"/>
          <w:color w:val="380BF5"/>
        </w:rPr>
        <w:t>, décrire les activités qu’il s’engage à réaliser, avec à minima :</w:t>
      </w:r>
    </w:p>
    <w:p w14:paraId="5965E73E"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supervision des plateformes ;</w:t>
      </w:r>
    </w:p>
    <w:p w14:paraId="35652E16"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procédure de gestion des incidents y compris les procédures d’escalade et la gestion de crise ;</w:t>
      </w:r>
    </w:p>
    <w:p w14:paraId="05A5BF70"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procédure de gestion des changements ;</w:t>
      </w:r>
    </w:p>
    <w:p w14:paraId="42ADDD11"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procédure de gestion des problèmes ;</w:t>
      </w:r>
    </w:p>
    <w:p w14:paraId="2306A38E"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procédure de gestion des livraisons et des mises en production ;</w:t>
      </w:r>
    </w:p>
    <w:p w14:paraId="50BD31E9"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lastRenderedPageBreak/>
        <w:t>L’activité de conseil et d’expertise ;</w:t>
      </w:r>
    </w:p>
    <w:p w14:paraId="0530A1BF"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L’activité de tuning et gestion des performances des plateformes ;</w:t>
      </w:r>
    </w:p>
    <w:p w14:paraId="35B9D7A8"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L’anticipation des besoins d’évolution des plateformes ;</w:t>
      </w:r>
    </w:p>
    <w:p w14:paraId="35931582" w14:textId="77777777"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La mise à jour des documents techniques (dossier d’architecture technique, dossiers d’exploitation) ;</w:t>
      </w:r>
    </w:p>
    <w:p w14:paraId="66ACEF05" w14:textId="193F5C11" w:rsidR="001A084F" w:rsidRPr="00255FB7" w:rsidRDefault="001A084F" w:rsidP="00BF5573">
      <w:pPr>
        <w:pStyle w:val="Bullet"/>
        <w:numPr>
          <w:ilvl w:val="1"/>
          <w:numId w:val="37"/>
        </w:numPr>
        <w:tabs>
          <w:tab w:val="clear" w:pos="709"/>
        </w:tabs>
        <w:autoSpaceDE/>
        <w:autoSpaceDN/>
        <w:adjustRightInd/>
        <w:spacing w:before="120" w:after="120" w:line="360" w:lineRule="auto"/>
        <w:contextualSpacing/>
        <w:rPr>
          <w:rFonts w:asciiTheme="minorHAnsi" w:hAnsiTheme="minorHAnsi" w:cstheme="minorHAnsi"/>
          <w:color w:val="380BF5"/>
        </w:rPr>
      </w:pPr>
      <w:r w:rsidRPr="00255FB7">
        <w:rPr>
          <w:rFonts w:asciiTheme="minorHAnsi" w:hAnsiTheme="minorHAnsi" w:cstheme="minorHAnsi"/>
          <w:color w:val="380BF5"/>
        </w:rPr>
        <w:t>Les activités que le candidat estime nécessaire de préciser.</w:t>
      </w:r>
    </w:p>
    <w:p w14:paraId="57CE1D1A" w14:textId="2F96DA63" w:rsidR="001A084F" w:rsidRPr="00255FB7" w:rsidRDefault="001A084F"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color w:val="380BF5"/>
        </w:rPr>
      </w:pPr>
      <w:r w:rsidRPr="009C605F">
        <w:rPr>
          <w:rFonts w:asciiTheme="minorHAnsi" w:hAnsiTheme="minorHAnsi" w:cstheme="minorHAnsi"/>
          <w:color w:val="380BF5"/>
        </w:rPr>
        <w:t xml:space="preserve">Concernant la prestation </w:t>
      </w:r>
      <w:r w:rsidRPr="009C605F">
        <w:rPr>
          <w:rFonts w:asciiTheme="minorHAnsi" w:hAnsiTheme="minorHAnsi" w:cstheme="minorHAnsi"/>
          <w:b/>
          <w:bCs/>
          <w:color w:val="380BF5"/>
        </w:rPr>
        <w:t>« Sauvegarde/restaurations »</w:t>
      </w:r>
      <w:r w:rsidRPr="009C605F">
        <w:rPr>
          <w:rFonts w:asciiTheme="minorHAnsi" w:hAnsiTheme="minorHAnsi" w:cstheme="minorHAnsi"/>
          <w:color w:val="380BF5"/>
        </w:rPr>
        <w:t xml:space="preserve"> (section C du paragraphe 4.1.</w:t>
      </w:r>
      <w:r w:rsidR="009C605F" w:rsidRPr="009C605F">
        <w:rPr>
          <w:rFonts w:asciiTheme="minorHAnsi" w:hAnsiTheme="minorHAnsi" w:cstheme="minorHAnsi"/>
          <w:color w:val="380BF5"/>
        </w:rPr>
        <w:t>3</w:t>
      </w:r>
      <w:r w:rsidRPr="009C605F">
        <w:rPr>
          <w:rFonts w:asciiTheme="minorHAnsi" w:hAnsiTheme="minorHAnsi" w:cstheme="minorHAnsi"/>
          <w:color w:val="380BF5"/>
        </w:rPr>
        <w:t>.4 du CCTP), le</w:t>
      </w:r>
      <w:r w:rsidRPr="00255FB7">
        <w:rPr>
          <w:rFonts w:asciiTheme="minorHAnsi" w:hAnsiTheme="minorHAnsi" w:cstheme="minorHAnsi"/>
          <w:color w:val="380BF5"/>
        </w:rPr>
        <w:t xml:space="preserve"> candidat doit, </w:t>
      </w:r>
      <w:r w:rsidRPr="00255FB7">
        <w:rPr>
          <w:rFonts w:asciiTheme="minorHAnsi" w:hAnsiTheme="minorHAnsi" w:cstheme="minorHAnsi"/>
          <w:b/>
          <w:bCs/>
          <w:color w:val="380BF5"/>
        </w:rPr>
        <w:t>en outre</w:t>
      </w:r>
      <w:r w:rsidRPr="00255FB7">
        <w:rPr>
          <w:rFonts w:asciiTheme="minorHAnsi" w:hAnsiTheme="minorHAnsi" w:cstheme="minorHAnsi"/>
          <w:color w:val="380BF5"/>
        </w:rPr>
        <w:t>, décrire les procédures mises en œuvre afin d’assurer les sauvegardes des environnements dont il a la charge.</w:t>
      </w:r>
    </w:p>
    <w:p w14:paraId="28314B6D" w14:textId="718939A9" w:rsidR="00E258C5" w:rsidRPr="00255FB7" w:rsidRDefault="001A084F"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color w:val="380BF5"/>
        </w:rPr>
      </w:pPr>
      <w:r w:rsidRPr="009C605F">
        <w:rPr>
          <w:rFonts w:asciiTheme="minorHAnsi" w:hAnsiTheme="minorHAnsi" w:cstheme="minorHAnsi"/>
          <w:color w:val="380BF5"/>
        </w:rPr>
        <w:t xml:space="preserve">Concernant la prestation </w:t>
      </w:r>
      <w:r w:rsidRPr="009C605F">
        <w:rPr>
          <w:rFonts w:asciiTheme="minorHAnsi" w:hAnsiTheme="minorHAnsi" w:cstheme="minorHAnsi"/>
          <w:b/>
          <w:bCs/>
          <w:color w:val="380BF5"/>
        </w:rPr>
        <w:t>« </w:t>
      </w:r>
      <w:r w:rsidR="00E258C5" w:rsidRPr="009C605F">
        <w:rPr>
          <w:rFonts w:asciiTheme="minorHAnsi" w:hAnsiTheme="minorHAnsi" w:cstheme="minorHAnsi"/>
          <w:b/>
          <w:bCs/>
          <w:color w:val="380BF5"/>
        </w:rPr>
        <w:t>Changements des composants systèmes, réseaux et logiciels</w:t>
      </w:r>
      <w:r w:rsidRPr="009C605F">
        <w:rPr>
          <w:rFonts w:asciiTheme="minorHAnsi" w:hAnsiTheme="minorHAnsi" w:cstheme="minorHAnsi"/>
          <w:b/>
          <w:bCs/>
          <w:color w:val="380BF5"/>
        </w:rPr>
        <w:t> »</w:t>
      </w:r>
      <w:r w:rsidR="007E4029" w:rsidRPr="009C605F">
        <w:rPr>
          <w:rFonts w:asciiTheme="minorHAnsi" w:hAnsiTheme="minorHAnsi" w:cstheme="minorHAnsi"/>
          <w:color w:val="380BF5"/>
        </w:rPr>
        <w:t xml:space="preserve"> (paragraphe 4.1.</w:t>
      </w:r>
      <w:r w:rsidR="009C605F" w:rsidRPr="009C605F">
        <w:rPr>
          <w:rFonts w:asciiTheme="minorHAnsi" w:hAnsiTheme="minorHAnsi" w:cstheme="minorHAnsi"/>
          <w:color w:val="380BF5"/>
        </w:rPr>
        <w:t>3</w:t>
      </w:r>
      <w:r w:rsidR="007E4029" w:rsidRPr="009C605F">
        <w:rPr>
          <w:rFonts w:asciiTheme="minorHAnsi" w:hAnsiTheme="minorHAnsi" w:cstheme="minorHAnsi"/>
          <w:color w:val="380BF5"/>
        </w:rPr>
        <w:t>.5 du CCTP)</w:t>
      </w:r>
      <w:r w:rsidRPr="009C605F">
        <w:rPr>
          <w:rFonts w:asciiTheme="minorHAnsi" w:hAnsiTheme="minorHAnsi" w:cstheme="minorHAnsi"/>
          <w:color w:val="380BF5"/>
        </w:rPr>
        <w:t xml:space="preserve">, le candidat doit, </w:t>
      </w:r>
      <w:r w:rsidRPr="009C605F">
        <w:rPr>
          <w:rFonts w:asciiTheme="minorHAnsi" w:hAnsiTheme="minorHAnsi" w:cstheme="minorHAnsi"/>
          <w:b/>
          <w:bCs/>
          <w:color w:val="380BF5"/>
        </w:rPr>
        <w:t>en outre</w:t>
      </w:r>
      <w:r w:rsidRPr="009C605F">
        <w:rPr>
          <w:rFonts w:asciiTheme="minorHAnsi" w:hAnsiTheme="minorHAnsi" w:cstheme="minorHAnsi"/>
          <w:color w:val="380BF5"/>
        </w:rPr>
        <w:t xml:space="preserve">, </w:t>
      </w:r>
      <w:r w:rsidR="007E4029" w:rsidRPr="009C605F">
        <w:rPr>
          <w:rFonts w:asciiTheme="minorHAnsi" w:hAnsiTheme="minorHAnsi" w:cstheme="minorHAnsi"/>
          <w:color w:val="380BF5"/>
        </w:rPr>
        <w:t>décrire</w:t>
      </w:r>
      <w:r w:rsidRPr="009C605F">
        <w:rPr>
          <w:rFonts w:asciiTheme="minorHAnsi" w:hAnsiTheme="minorHAnsi" w:cstheme="minorHAnsi"/>
          <w:color w:val="380BF5"/>
        </w:rPr>
        <w:t xml:space="preserve"> </w:t>
      </w:r>
      <w:r w:rsidR="007E4029" w:rsidRPr="009C605F">
        <w:rPr>
          <w:rFonts w:asciiTheme="minorHAnsi" w:hAnsiTheme="minorHAnsi" w:cstheme="minorHAnsi"/>
          <w:color w:val="380BF5"/>
        </w:rPr>
        <w:t>la méthodologie proposée pour assurer ces</w:t>
      </w:r>
      <w:r w:rsidR="007E4029" w:rsidRPr="00255FB7">
        <w:rPr>
          <w:rFonts w:asciiTheme="minorHAnsi" w:hAnsiTheme="minorHAnsi" w:cstheme="minorHAnsi"/>
          <w:color w:val="380BF5"/>
        </w:rPr>
        <w:t xml:space="preserve"> changement</w:t>
      </w:r>
      <w:r w:rsidRPr="00255FB7">
        <w:rPr>
          <w:rFonts w:asciiTheme="minorHAnsi" w:hAnsiTheme="minorHAnsi" w:cstheme="minorHAnsi"/>
          <w:color w:val="380BF5"/>
        </w:rPr>
        <w:t>s</w:t>
      </w:r>
      <w:r w:rsidR="007E4029" w:rsidRPr="00255FB7">
        <w:rPr>
          <w:rFonts w:asciiTheme="minorHAnsi" w:hAnsiTheme="minorHAnsi" w:cstheme="minorHAnsi"/>
          <w:color w:val="380BF5"/>
        </w:rPr>
        <w:t xml:space="preserve"> dans le cadre de la procédure d’urgence décrite au CCTP</w:t>
      </w:r>
      <w:r w:rsidR="000F47BA" w:rsidRPr="00255FB7">
        <w:rPr>
          <w:rFonts w:asciiTheme="minorHAnsi" w:hAnsiTheme="minorHAnsi" w:cstheme="minorHAnsi"/>
          <w:color w:val="380BF5"/>
        </w:rPr>
        <w:t>.</w:t>
      </w:r>
    </w:p>
    <w:p w14:paraId="77C9D5CC" w14:textId="23B321A4" w:rsidR="007E4029" w:rsidRPr="009C605F" w:rsidRDefault="001A084F" w:rsidP="00BF5573">
      <w:pPr>
        <w:pStyle w:val="Bullet"/>
        <w:numPr>
          <w:ilvl w:val="0"/>
          <w:numId w:val="37"/>
        </w:numPr>
        <w:tabs>
          <w:tab w:val="clear" w:pos="709"/>
        </w:tabs>
        <w:autoSpaceDE/>
        <w:autoSpaceDN/>
        <w:adjustRightInd/>
        <w:spacing w:before="120" w:after="120" w:line="360" w:lineRule="auto"/>
        <w:ind w:left="709" w:hanging="425"/>
        <w:contextualSpacing/>
        <w:rPr>
          <w:rFonts w:asciiTheme="minorHAnsi" w:hAnsiTheme="minorHAnsi" w:cstheme="minorHAnsi"/>
          <w:color w:val="380BF5"/>
        </w:rPr>
      </w:pPr>
      <w:r w:rsidRPr="009C605F">
        <w:rPr>
          <w:rFonts w:asciiTheme="minorHAnsi" w:hAnsiTheme="minorHAnsi" w:cstheme="minorHAnsi"/>
          <w:color w:val="380BF5"/>
        </w:rPr>
        <w:t xml:space="preserve">Concernant la prestation </w:t>
      </w:r>
      <w:r w:rsidRPr="009C605F">
        <w:rPr>
          <w:rFonts w:asciiTheme="minorHAnsi" w:hAnsiTheme="minorHAnsi" w:cstheme="minorHAnsi"/>
          <w:b/>
          <w:bCs/>
          <w:color w:val="380BF5"/>
        </w:rPr>
        <w:t>« </w:t>
      </w:r>
      <w:r w:rsidR="007E4029" w:rsidRPr="009C605F">
        <w:rPr>
          <w:rFonts w:asciiTheme="minorHAnsi" w:hAnsiTheme="minorHAnsi" w:cstheme="minorHAnsi"/>
          <w:b/>
          <w:bCs/>
          <w:color w:val="380BF5"/>
        </w:rPr>
        <w:t>Déploiement des applications sur les plateformes</w:t>
      </w:r>
      <w:r w:rsidRPr="009C605F">
        <w:rPr>
          <w:rFonts w:asciiTheme="minorHAnsi" w:hAnsiTheme="minorHAnsi" w:cstheme="minorHAnsi"/>
          <w:b/>
          <w:bCs/>
          <w:color w:val="380BF5"/>
        </w:rPr>
        <w:t> »</w:t>
      </w:r>
      <w:r w:rsidR="007E4029" w:rsidRPr="009C605F">
        <w:rPr>
          <w:rFonts w:asciiTheme="minorHAnsi" w:hAnsiTheme="minorHAnsi" w:cstheme="minorHAnsi"/>
          <w:color w:val="380BF5"/>
        </w:rPr>
        <w:t xml:space="preserve"> (paragraphe 4.1.</w:t>
      </w:r>
      <w:r w:rsidR="009C605F" w:rsidRPr="009C605F">
        <w:rPr>
          <w:rFonts w:asciiTheme="minorHAnsi" w:hAnsiTheme="minorHAnsi" w:cstheme="minorHAnsi"/>
          <w:color w:val="380BF5"/>
        </w:rPr>
        <w:t>3</w:t>
      </w:r>
      <w:r w:rsidR="007E4029" w:rsidRPr="009C605F">
        <w:rPr>
          <w:rFonts w:asciiTheme="minorHAnsi" w:hAnsiTheme="minorHAnsi" w:cstheme="minorHAnsi"/>
          <w:color w:val="380BF5"/>
        </w:rPr>
        <w:t>.6 du CCTP)</w:t>
      </w:r>
      <w:r w:rsidRPr="009C605F">
        <w:rPr>
          <w:rFonts w:asciiTheme="minorHAnsi" w:hAnsiTheme="minorHAnsi" w:cstheme="minorHAnsi"/>
          <w:color w:val="380BF5"/>
        </w:rPr>
        <w:t xml:space="preserve">, le candidat doit, </w:t>
      </w:r>
      <w:r w:rsidRPr="009C605F">
        <w:rPr>
          <w:rFonts w:asciiTheme="minorHAnsi" w:hAnsiTheme="minorHAnsi" w:cstheme="minorHAnsi"/>
          <w:b/>
          <w:bCs/>
          <w:color w:val="380BF5"/>
        </w:rPr>
        <w:t>en outre</w:t>
      </w:r>
      <w:r w:rsidRPr="009C605F">
        <w:rPr>
          <w:rFonts w:asciiTheme="minorHAnsi" w:hAnsiTheme="minorHAnsi" w:cstheme="minorHAnsi"/>
          <w:color w:val="380BF5"/>
        </w:rPr>
        <w:t xml:space="preserve">, décrire la procédure qu’il propose </w:t>
      </w:r>
      <w:r w:rsidR="007E4029" w:rsidRPr="009C605F">
        <w:rPr>
          <w:rFonts w:asciiTheme="minorHAnsi" w:hAnsiTheme="minorHAnsi" w:cstheme="minorHAnsi"/>
          <w:color w:val="380BF5"/>
        </w:rPr>
        <w:t>pour assurer les déploiements dans le respect des délais requis.</w:t>
      </w:r>
    </w:p>
    <w:p w14:paraId="6FD443B7" w14:textId="77777777" w:rsidR="00DF3D6D" w:rsidRPr="00255FB7" w:rsidRDefault="00DF3D6D" w:rsidP="00BF5573">
      <w:pPr>
        <w:spacing w:before="120" w:after="120"/>
        <w:rPr>
          <w:rFonts w:asciiTheme="minorHAnsi" w:hAnsiTheme="minorHAnsi" w:cstheme="minorHAnsi"/>
          <w:color w:val="380BF5"/>
        </w:rPr>
      </w:pPr>
      <w:bookmarkStart w:id="510" w:name="_Hlk52973494"/>
    </w:p>
    <w:p w14:paraId="28070FE0" w14:textId="77777777" w:rsidR="00013948" w:rsidRPr="00255FB7" w:rsidRDefault="00013948" w:rsidP="00013948">
      <w:pPr>
        <w:pStyle w:val="Titre2"/>
        <w:keepLines w:val="0"/>
        <w:tabs>
          <w:tab w:val="num" w:pos="993"/>
        </w:tabs>
        <w:spacing w:before="360" w:after="240"/>
        <w:ind w:left="993" w:hanging="851"/>
        <w:rPr>
          <w:rFonts w:asciiTheme="minorHAnsi" w:hAnsiTheme="minorHAnsi" w:cstheme="minorHAnsi"/>
        </w:rPr>
      </w:pPr>
      <w:bookmarkStart w:id="511" w:name="_Toc480893953"/>
      <w:bookmarkStart w:id="512" w:name="_Toc61444811"/>
      <w:bookmarkEnd w:id="510"/>
      <w:r w:rsidRPr="00255FB7">
        <w:rPr>
          <w:rFonts w:asciiTheme="minorHAnsi" w:hAnsiTheme="minorHAnsi" w:cstheme="minorHAnsi"/>
        </w:rPr>
        <w:t>Facteurs clés de succès de la prestation</w:t>
      </w:r>
      <w:bookmarkEnd w:id="511"/>
      <w:bookmarkEnd w:id="512"/>
    </w:p>
    <w:p w14:paraId="31F8C497" w14:textId="4E045008" w:rsidR="00013948" w:rsidRPr="00255FB7" w:rsidRDefault="00013948"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présente les principaux facteurs qui feront de </w:t>
      </w:r>
      <w:r w:rsidR="00CD136F" w:rsidRPr="00255FB7">
        <w:rPr>
          <w:rFonts w:asciiTheme="minorHAnsi" w:hAnsiTheme="minorHAnsi" w:cstheme="minorHAnsi"/>
          <w:b/>
          <w:bCs/>
          <w:color w:val="380BF5"/>
        </w:rPr>
        <w:t>chaque</w:t>
      </w:r>
      <w:r w:rsidR="00CD136F" w:rsidRPr="00255FB7">
        <w:rPr>
          <w:rFonts w:asciiTheme="minorHAnsi" w:hAnsiTheme="minorHAnsi" w:cstheme="minorHAnsi"/>
          <w:color w:val="380BF5"/>
        </w:rPr>
        <w:t xml:space="preserve"> </w:t>
      </w:r>
      <w:r w:rsidRPr="00255FB7">
        <w:rPr>
          <w:rFonts w:asciiTheme="minorHAnsi" w:hAnsiTheme="minorHAnsi" w:cstheme="minorHAnsi"/>
          <w:color w:val="380BF5"/>
        </w:rPr>
        <w:t>prestation un succès.</w:t>
      </w:r>
    </w:p>
    <w:p w14:paraId="16920C48" w14:textId="77777777" w:rsidR="00F966D1" w:rsidRPr="00255FB7" w:rsidRDefault="00F966D1" w:rsidP="00BF5573">
      <w:pPr>
        <w:spacing w:before="120" w:after="120"/>
        <w:rPr>
          <w:rFonts w:asciiTheme="minorHAnsi" w:hAnsiTheme="minorHAnsi" w:cstheme="minorHAnsi"/>
          <w:color w:val="380BF5"/>
        </w:rPr>
      </w:pPr>
    </w:p>
    <w:p w14:paraId="2F9AA1E2" w14:textId="77777777" w:rsidR="00013948" w:rsidRPr="00255FB7" w:rsidRDefault="00013948" w:rsidP="00013948">
      <w:pPr>
        <w:pStyle w:val="Titre2"/>
        <w:keepLines w:val="0"/>
        <w:tabs>
          <w:tab w:val="num" w:pos="993"/>
        </w:tabs>
        <w:spacing w:before="360" w:after="240"/>
        <w:ind w:left="993" w:hanging="851"/>
        <w:rPr>
          <w:rFonts w:asciiTheme="minorHAnsi" w:hAnsiTheme="minorHAnsi" w:cstheme="minorHAnsi"/>
        </w:rPr>
      </w:pPr>
      <w:bookmarkStart w:id="513" w:name="_Toc480893954"/>
      <w:bookmarkStart w:id="514" w:name="_Toc61444812"/>
      <w:r w:rsidRPr="00255FB7">
        <w:rPr>
          <w:rFonts w:asciiTheme="minorHAnsi" w:hAnsiTheme="minorHAnsi" w:cstheme="minorHAnsi"/>
        </w:rPr>
        <w:t>Trois principaux risques liés à la prestation</w:t>
      </w:r>
      <w:bookmarkEnd w:id="513"/>
      <w:bookmarkEnd w:id="514"/>
      <w:r w:rsidRPr="00255FB7">
        <w:rPr>
          <w:rFonts w:asciiTheme="minorHAnsi" w:hAnsiTheme="minorHAnsi" w:cstheme="minorHAnsi"/>
        </w:rPr>
        <w:t xml:space="preserve"> </w:t>
      </w:r>
    </w:p>
    <w:p w14:paraId="5A412A73" w14:textId="2E5F5F14" w:rsidR="00013948" w:rsidRPr="00255FB7" w:rsidRDefault="00013948"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Si besoin, le candidat présente les trois principaux risques identifiés pour la bonne exécution de </w:t>
      </w:r>
      <w:r w:rsidR="00CD136F" w:rsidRPr="00255FB7">
        <w:rPr>
          <w:rFonts w:asciiTheme="minorHAnsi" w:hAnsiTheme="minorHAnsi" w:cstheme="minorHAnsi"/>
          <w:b/>
          <w:bCs/>
          <w:color w:val="380BF5"/>
        </w:rPr>
        <w:t>chaque</w:t>
      </w:r>
      <w:r w:rsidR="00CD136F" w:rsidRPr="00255FB7">
        <w:rPr>
          <w:rFonts w:asciiTheme="minorHAnsi" w:hAnsiTheme="minorHAnsi" w:cstheme="minorHAnsi"/>
          <w:color w:val="380BF5"/>
        </w:rPr>
        <w:t xml:space="preserve"> </w:t>
      </w:r>
      <w:r w:rsidRPr="00255FB7">
        <w:rPr>
          <w:rFonts w:asciiTheme="minorHAnsi" w:hAnsiTheme="minorHAnsi" w:cstheme="minorHAnsi"/>
          <w:color w:val="380BF5"/>
        </w:rPr>
        <w:t>prestation avec leurs plans de couverture associés.</w:t>
      </w:r>
    </w:p>
    <w:p w14:paraId="18A98B93" w14:textId="51DD56FC" w:rsidR="00BF5573" w:rsidRPr="00255FB7" w:rsidRDefault="00BF5573">
      <w:pPr>
        <w:spacing w:before="0"/>
        <w:jc w:val="left"/>
        <w:rPr>
          <w:rFonts w:asciiTheme="minorHAnsi" w:hAnsiTheme="minorHAnsi" w:cstheme="minorHAnsi"/>
          <w:color w:val="380BF5"/>
        </w:rPr>
      </w:pPr>
      <w:r w:rsidRPr="00255FB7">
        <w:rPr>
          <w:rFonts w:asciiTheme="minorHAnsi" w:hAnsiTheme="minorHAnsi" w:cstheme="minorHAnsi"/>
          <w:color w:val="380BF5"/>
        </w:rPr>
        <w:br w:type="page"/>
      </w:r>
    </w:p>
    <w:p w14:paraId="78B80ECD" w14:textId="1B1179FE" w:rsidR="00F17EFA" w:rsidRPr="00255FB7" w:rsidRDefault="00F17EFA" w:rsidP="00DC147D">
      <w:pPr>
        <w:pStyle w:val="Titre1"/>
        <w:rPr>
          <w:rFonts w:asciiTheme="minorHAnsi" w:hAnsiTheme="minorHAnsi" w:cstheme="minorHAnsi"/>
        </w:rPr>
      </w:pPr>
      <w:bookmarkStart w:id="515" w:name="_Toc371792183"/>
      <w:bookmarkStart w:id="516" w:name="_Toc372039986"/>
      <w:bookmarkStart w:id="517" w:name="_Toc371792184"/>
      <w:bookmarkStart w:id="518" w:name="_Toc372039987"/>
      <w:bookmarkStart w:id="519" w:name="_Toc61444813"/>
      <w:bookmarkStart w:id="520" w:name="_Toc253137088"/>
      <w:bookmarkStart w:id="521" w:name="_Toc352916291"/>
      <w:bookmarkStart w:id="522" w:name="_Toc363146599"/>
      <w:bookmarkStart w:id="523" w:name="_Toc363459018"/>
      <w:bookmarkStart w:id="524" w:name="_Toc363459171"/>
      <w:bookmarkStart w:id="525" w:name="_Toc363461747"/>
      <w:bookmarkStart w:id="526" w:name="_Toc363487182"/>
      <w:bookmarkEnd w:id="515"/>
      <w:bookmarkEnd w:id="516"/>
      <w:bookmarkEnd w:id="517"/>
      <w:bookmarkEnd w:id="518"/>
      <w:r w:rsidRPr="00255FB7">
        <w:rPr>
          <w:rFonts w:asciiTheme="minorHAnsi" w:hAnsiTheme="minorHAnsi" w:cstheme="minorHAnsi"/>
        </w:rPr>
        <w:lastRenderedPageBreak/>
        <w:t>Qualité des profils pressentis</w:t>
      </w:r>
      <w:bookmarkEnd w:id="519"/>
    </w:p>
    <w:p w14:paraId="3FC73A98" w14:textId="77777777" w:rsidR="00F17EFA" w:rsidRPr="00255FB7" w:rsidRDefault="00F17EFA" w:rsidP="00DC147D">
      <w:pPr>
        <w:pStyle w:val="Titre2"/>
        <w:rPr>
          <w:rFonts w:asciiTheme="minorHAnsi" w:hAnsiTheme="minorHAnsi" w:cstheme="minorHAnsi"/>
        </w:rPr>
      </w:pPr>
      <w:bookmarkStart w:id="527" w:name="_Toc480893957"/>
      <w:bookmarkStart w:id="528" w:name="_Toc61444814"/>
      <w:r w:rsidRPr="00255FB7">
        <w:rPr>
          <w:rFonts w:asciiTheme="minorHAnsi" w:hAnsiTheme="minorHAnsi" w:cstheme="minorHAnsi"/>
        </w:rPr>
        <w:t>Profils Pressentis</w:t>
      </w:r>
      <w:bookmarkEnd w:id="527"/>
      <w:bookmarkEnd w:id="528"/>
    </w:p>
    <w:p w14:paraId="591FA5F2" w14:textId="57AE93D1" w:rsidR="00F17EFA" w:rsidRPr="00255FB7" w:rsidRDefault="00F17EFA" w:rsidP="00E736B2">
      <w:pPr>
        <w:spacing w:before="120" w:after="120"/>
        <w:rPr>
          <w:rFonts w:asciiTheme="minorHAnsi" w:hAnsiTheme="minorHAnsi" w:cstheme="minorHAnsi"/>
          <w:color w:val="380BF5"/>
        </w:rPr>
      </w:pPr>
      <w:r w:rsidRPr="00255FB7">
        <w:rPr>
          <w:rFonts w:asciiTheme="minorHAnsi" w:hAnsiTheme="minorHAnsi" w:cstheme="minorHAnsi"/>
          <w:color w:val="380BF5"/>
        </w:rPr>
        <w:t>Le candidat présente les profils pressentis pour l’exécution des prestations décrites au CCTP de l’accord-cadre. A ce titre, le candidat renseigne, pour chaque profil pressenti, le modèle de l’annexe 1 du présent Cadre de Réponse Technique</w:t>
      </w:r>
      <w:r w:rsidR="003D4CCE" w:rsidRPr="00255FB7">
        <w:rPr>
          <w:rFonts w:asciiTheme="minorHAnsi" w:hAnsiTheme="minorHAnsi" w:cstheme="minorHAnsi"/>
          <w:color w:val="380BF5"/>
        </w:rPr>
        <w:t xml:space="preserve"> (« Profils du Titulaire »)</w:t>
      </w:r>
      <w:r w:rsidRPr="00255FB7">
        <w:rPr>
          <w:rFonts w:asciiTheme="minorHAnsi" w:hAnsiTheme="minorHAnsi" w:cstheme="minorHAnsi"/>
          <w:color w:val="380BF5"/>
        </w:rPr>
        <w:t>.</w:t>
      </w:r>
    </w:p>
    <w:p w14:paraId="37F8D3C9" w14:textId="77777777" w:rsidR="00F17EFA" w:rsidRPr="00255FB7" w:rsidRDefault="00F17EFA" w:rsidP="00E736B2">
      <w:pPr>
        <w:spacing w:before="120" w:after="120"/>
        <w:rPr>
          <w:rFonts w:asciiTheme="minorHAnsi" w:hAnsiTheme="minorHAnsi" w:cstheme="minorHAnsi"/>
          <w:color w:val="380BF5"/>
        </w:rPr>
      </w:pPr>
      <w:r w:rsidRPr="00255FB7">
        <w:rPr>
          <w:rFonts w:asciiTheme="minorHAnsi" w:hAnsiTheme="minorHAnsi" w:cstheme="minorHAnsi"/>
          <w:color w:val="380BF5"/>
        </w:rPr>
        <w:t>Ainsi, pour chaque profil, le candidat doit présenter :</w:t>
      </w:r>
    </w:p>
    <w:p w14:paraId="5FE19F68" w14:textId="37B730BA" w:rsidR="00F17EFA" w:rsidRPr="00255FB7" w:rsidRDefault="00F17EFA"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Le titre du profil ;</w:t>
      </w:r>
    </w:p>
    <w:p w14:paraId="6DAD4D5E" w14:textId="4FB3FAD9" w:rsidR="00F17EFA" w:rsidRPr="00255FB7" w:rsidRDefault="00F17EFA"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Ses diplômes et formations complémentaires durant son parcours professionnel ;</w:t>
      </w:r>
    </w:p>
    <w:p w14:paraId="04540AB5" w14:textId="2EC35E93" w:rsidR="00E72128" w:rsidRPr="00255FB7" w:rsidRDefault="00E72128"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Les actions de veille technologique les plus significatives et les plus récentes menées par le profil ;</w:t>
      </w:r>
    </w:p>
    <w:p w14:paraId="2C7E0144" w14:textId="1DBCAE38" w:rsidR="00F17EFA" w:rsidRPr="00255FB7" w:rsidRDefault="00F17EFA"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Les domaines de compétences</w:t>
      </w:r>
      <w:r w:rsidR="00366EA7" w:rsidRPr="00255FB7">
        <w:rPr>
          <w:rFonts w:asciiTheme="minorHAnsi" w:hAnsiTheme="minorHAnsi" w:cstheme="minorHAnsi"/>
          <w:color w:val="380BF5"/>
        </w:rPr>
        <w:t>, en lien avec les prestations de l’accord-cadre,</w:t>
      </w:r>
      <w:r w:rsidRPr="00255FB7">
        <w:rPr>
          <w:rFonts w:asciiTheme="minorHAnsi" w:hAnsiTheme="minorHAnsi" w:cstheme="minorHAnsi"/>
          <w:color w:val="380BF5"/>
        </w:rPr>
        <w:t xml:space="preserve"> maîtrisés par le profil ;</w:t>
      </w:r>
    </w:p>
    <w:p w14:paraId="109728F8" w14:textId="56381EFE" w:rsidR="00F17EFA" w:rsidRPr="00255FB7" w:rsidRDefault="00366EA7"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Les</w:t>
      </w:r>
      <w:r w:rsidR="00F17EFA" w:rsidRPr="00255FB7">
        <w:rPr>
          <w:rFonts w:asciiTheme="minorHAnsi" w:hAnsiTheme="minorHAnsi" w:cstheme="minorHAnsi"/>
          <w:color w:val="380BF5"/>
        </w:rPr>
        <w:t xml:space="preserve"> secteurs d’activités maîtrisés par le profil ;</w:t>
      </w:r>
    </w:p>
    <w:p w14:paraId="120B5C48" w14:textId="11B4C9D8" w:rsidR="00F17EFA" w:rsidRPr="00255FB7" w:rsidRDefault="00366EA7" w:rsidP="00BF5573">
      <w:pPr>
        <w:numPr>
          <w:ilvl w:val="0"/>
          <w:numId w:val="36"/>
        </w:numPr>
        <w:spacing w:before="120" w:after="120"/>
        <w:rPr>
          <w:rFonts w:asciiTheme="minorHAnsi" w:hAnsiTheme="minorHAnsi" w:cstheme="minorHAnsi"/>
          <w:color w:val="380BF5"/>
        </w:rPr>
      </w:pPr>
      <w:r w:rsidRPr="00255FB7">
        <w:rPr>
          <w:rFonts w:asciiTheme="minorHAnsi" w:hAnsiTheme="minorHAnsi" w:cstheme="minorHAnsi"/>
          <w:color w:val="380BF5"/>
        </w:rPr>
        <w:t>Ses</w:t>
      </w:r>
      <w:r w:rsidR="00F17EFA" w:rsidRPr="00255FB7">
        <w:rPr>
          <w:rFonts w:asciiTheme="minorHAnsi" w:hAnsiTheme="minorHAnsi" w:cstheme="minorHAnsi"/>
          <w:color w:val="380BF5"/>
        </w:rPr>
        <w:t xml:space="preserve"> expériences et missions les plus significatives au regard du présent </w:t>
      </w:r>
      <w:r w:rsidRPr="00255FB7">
        <w:rPr>
          <w:rFonts w:asciiTheme="minorHAnsi" w:hAnsiTheme="minorHAnsi" w:cstheme="minorHAnsi"/>
          <w:color w:val="380BF5"/>
        </w:rPr>
        <w:t>accord-cadre</w:t>
      </w:r>
      <w:r w:rsidR="00F17EFA" w:rsidRPr="00255FB7">
        <w:rPr>
          <w:rFonts w:asciiTheme="minorHAnsi" w:hAnsiTheme="minorHAnsi" w:cstheme="minorHAnsi"/>
          <w:color w:val="380BF5"/>
        </w:rPr>
        <w:t>.</w:t>
      </w:r>
    </w:p>
    <w:p w14:paraId="650C3457" w14:textId="5960B15E" w:rsidR="00A61E0D" w:rsidRPr="00255FB7" w:rsidRDefault="00A61E0D"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renseigne également l’annexe 2 du présent Cadre de réponse technique (« compétences techniques ») au titre de laquelle il présente </w:t>
      </w:r>
      <w:r w:rsidR="00E736B2" w:rsidRPr="00255FB7">
        <w:rPr>
          <w:rFonts w:asciiTheme="minorHAnsi" w:hAnsiTheme="minorHAnsi" w:cstheme="minorHAnsi"/>
          <w:color w:val="380BF5"/>
        </w:rPr>
        <w:t>le nombre de personnes, par profil (« exploitant », « administrateur » et « expert ») et par compétences techniques, pressenties pour l’exécution des prestations de l’accord-cadre.</w:t>
      </w:r>
    </w:p>
    <w:p w14:paraId="58DFF3BF" w14:textId="53F8825B" w:rsidR="00F17EFA" w:rsidRPr="00255FB7" w:rsidRDefault="00F17EFA"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Ces éléments doivent mettre en évidence la pertinence et la qualité des profils pressentis à l’exécution </w:t>
      </w:r>
      <w:r w:rsidR="00E72128" w:rsidRPr="00255FB7">
        <w:rPr>
          <w:rFonts w:asciiTheme="minorHAnsi" w:hAnsiTheme="minorHAnsi" w:cstheme="minorHAnsi"/>
          <w:color w:val="380BF5"/>
        </w:rPr>
        <w:t>de l’accord-cadre</w:t>
      </w:r>
      <w:r w:rsidRPr="00255FB7">
        <w:rPr>
          <w:rFonts w:asciiTheme="minorHAnsi" w:hAnsiTheme="minorHAnsi" w:cstheme="minorHAnsi"/>
          <w:color w:val="380BF5"/>
        </w:rPr>
        <w:t>, compte tenu en particulier de leurs connaissances</w:t>
      </w:r>
      <w:r w:rsidR="00A61E0D" w:rsidRPr="00255FB7">
        <w:rPr>
          <w:rFonts w:asciiTheme="minorHAnsi" w:hAnsiTheme="minorHAnsi" w:cstheme="minorHAnsi"/>
          <w:color w:val="380BF5"/>
        </w:rPr>
        <w:t>, compétences</w:t>
      </w:r>
      <w:r w:rsidRPr="00255FB7">
        <w:rPr>
          <w:rFonts w:asciiTheme="minorHAnsi" w:hAnsiTheme="minorHAnsi" w:cstheme="minorHAnsi"/>
          <w:color w:val="380BF5"/>
        </w:rPr>
        <w:t xml:space="preserve"> et de leur expérience professionnelle dans le cadre des différentes prestations </w:t>
      </w:r>
      <w:r w:rsidR="00E72128" w:rsidRPr="00255FB7">
        <w:rPr>
          <w:rFonts w:asciiTheme="minorHAnsi" w:hAnsiTheme="minorHAnsi" w:cstheme="minorHAnsi"/>
          <w:color w:val="380BF5"/>
        </w:rPr>
        <w:t>de l’accord-cadre</w:t>
      </w:r>
    </w:p>
    <w:p w14:paraId="0E1F6E50" w14:textId="77777777" w:rsidR="00F17EFA" w:rsidRPr="00255FB7" w:rsidRDefault="00F17EFA" w:rsidP="00BF5573">
      <w:pPr>
        <w:spacing w:before="120" w:after="120"/>
        <w:rPr>
          <w:rFonts w:asciiTheme="minorHAnsi" w:hAnsiTheme="minorHAnsi" w:cstheme="minorHAnsi"/>
        </w:rPr>
      </w:pPr>
    </w:p>
    <w:p w14:paraId="66D7A723" w14:textId="0E20CB3F" w:rsidR="00F17EFA" w:rsidRPr="00255FB7" w:rsidRDefault="00F17EFA" w:rsidP="00DC147D">
      <w:pPr>
        <w:pStyle w:val="Titre2"/>
        <w:rPr>
          <w:rFonts w:asciiTheme="minorHAnsi" w:hAnsiTheme="minorHAnsi" w:cstheme="minorHAnsi"/>
        </w:rPr>
      </w:pPr>
      <w:bookmarkStart w:id="529" w:name="_Toc480893958"/>
      <w:bookmarkStart w:id="530" w:name="_Toc61444815"/>
      <w:r w:rsidRPr="00255FB7">
        <w:rPr>
          <w:rFonts w:asciiTheme="minorHAnsi" w:hAnsiTheme="minorHAnsi" w:cstheme="minorHAnsi"/>
        </w:rPr>
        <w:t>Mobilisation des niveaux de compétence et d’expertise adéquats</w:t>
      </w:r>
      <w:bookmarkEnd w:id="529"/>
      <w:bookmarkEnd w:id="530"/>
    </w:p>
    <w:p w14:paraId="7A33CCC4" w14:textId="0C4C3A2C" w:rsidR="00F17EFA" w:rsidRPr="00255FB7" w:rsidRDefault="00F17EFA"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explicite sa gestion des ressources tout au long de l’exécution de l’accord cadre. </w:t>
      </w:r>
    </w:p>
    <w:p w14:paraId="289FCDFF" w14:textId="77777777" w:rsidR="00F17EFA" w:rsidRPr="00255FB7" w:rsidRDefault="00F17EFA" w:rsidP="00BF5573">
      <w:pPr>
        <w:spacing w:before="120" w:after="120"/>
        <w:rPr>
          <w:rFonts w:asciiTheme="minorHAnsi" w:hAnsiTheme="minorHAnsi" w:cstheme="minorHAnsi"/>
          <w:color w:val="380BF5"/>
        </w:rPr>
      </w:pPr>
      <w:r w:rsidRPr="00255FB7">
        <w:rPr>
          <w:rFonts w:asciiTheme="minorHAnsi" w:hAnsiTheme="minorHAnsi" w:cstheme="minorHAnsi"/>
          <w:color w:val="380BF5"/>
        </w:rPr>
        <w:t>Le candidat décrit sa capacité à mobiliser les niveaux de compétence et d’expertise adéquats, en fonction de la montée en charge et des aléas susceptibles d’être rencontrés dans le cadre de l’exécution de l’accord-cadre.</w:t>
      </w:r>
    </w:p>
    <w:p w14:paraId="15AE6630" w14:textId="4FC46045" w:rsidR="00F17EFA" w:rsidRPr="00255FB7" w:rsidRDefault="00F17EFA"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expose ensuite la manière dont il entend maintenir durablement les ressources nécessaires au bon déroulement </w:t>
      </w:r>
      <w:r w:rsidR="00E72128" w:rsidRPr="00255FB7">
        <w:rPr>
          <w:rFonts w:asciiTheme="minorHAnsi" w:hAnsiTheme="minorHAnsi" w:cstheme="minorHAnsi"/>
          <w:color w:val="380BF5"/>
        </w:rPr>
        <w:t>de l’accord-cadre</w:t>
      </w:r>
      <w:r w:rsidRPr="00255FB7">
        <w:rPr>
          <w:rFonts w:asciiTheme="minorHAnsi" w:hAnsiTheme="minorHAnsi" w:cstheme="minorHAnsi"/>
          <w:color w:val="380BF5"/>
        </w:rPr>
        <w:t xml:space="preserve">, ainsi que ses engagements en termes de délai dans la mobilisation des ressources et de maintien des profils proposés tout au long </w:t>
      </w:r>
      <w:r w:rsidR="00E72128" w:rsidRPr="00255FB7">
        <w:rPr>
          <w:rFonts w:asciiTheme="minorHAnsi" w:hAnsiTheme="minorHAnsi" w:cstheme="minorHAnsi"/>
          <w:color w:val="380BF5"/>
        </w:rPr>
        <w:t>de l’accord-cadre</w:t>
      </w:r>
      <w:r w:rsidRPr="00255FB7">
        <w:rPr>
          <w:rFonts w:asciiTheme="minorHAnsi" w:hAnsiTheme="minorHAnsi" w:cstheme="minorHAnsi"/>
          <w:color w:val="380BF5"/>
        </w:rPr>
        <w:t>.</w:t>
      </w:r>
    </w:p>
    <w:p w14:paraId="5B24234D" w14:textId="77777777" w:rsidR="00F17EFA" w:rsidRPr="00255FB7" w:rsidRDefault="00F17EFA" w:rsidP="00BF5573">
      <w:pPr>
        <w:pStyle w:val="Nijinormal"/>
        <w:spacing w:before="120"/>
        <w:rPr>
          <w:rFonts w:asciiTheme="minorHAnsi" w:hAnsiTheme="minorHAnsi" w:cstheme="minorHAnsi"/>
        </w:rPr>
      </w:pPr>
    </w:p>
    <w:p w14:paraId="3DE8CF13" w14:textId="647F413B" w:rsidR="00930D43" w:rsidRPr="00255FB7" w:rsidRDefault="00992AC1" w:rsidP="00992AC1">
      <w:pPr>
        <w:pStyle w:val="Titre1"/>
        <w:rPr>
          <w:rFonts w:asciiTheme="minorHAnsi" w:hAnsiTheme="minorHAnsi" w:cstheme="minorHAnsi"/>
        </w:rPr>
      </w:pPr>
      <w:bookmarkStart w:id="531" w:name="_Toc61444816"/>
      <w:r w:rsidRPr="00255FB7">
        <w:rPr>
          <w:rFonts w:asciiTheme="minorHAnsi" w:hAnsiTheme="minorHAnsi" w:cstheme="minorHAnsi"/>
        </w:rPr>
        <w:t>Engagements de service</w:t>
      </w:r>
      <w:bookmarkEnd w:id="531"/>
    </w:p>
    <w:p w14:paraId="275CDA34" w14:textId="3F5930C2" w:rsidR="00930D43" w:rsidRPr="00255FB7" w:rsidRDefault="00992AC1" w:rsidP="00BF5573">
      <w:pPr>
        <w:spacing w:before="120" w:after="120"/>
        <w:rPr>
          <w:rFonts w:asciiTheme="minorHAnsi" w:hAnsiTheme="minorHAnsi" w:cstheme="minorHAnsi"/>
          <w:color w:val="380BF5"/>
        </w:rPr>
      </w:pPr>
      <w:r w:rsidRPr="00255FB7">
        <w:rPr>
          <w:rFonts w:asciiTheme="minorHAnsi" w:hAnsiTheme="minorHAnsi" w:cstheme="minorHAnsi"/>
          <w:color w:val="380BF5"/>
        </w:rPr>
        <w:t>Sous ce chapitre, l</w:t>
      </w:r>
      <w:r w:rsidR="00930D43" w:rsidRPr="00255FB7">
        <w:rPr>
          <w:rFonts w:asciiTheme="minorHAnsi" w:hAnsiTheme="minorHAnsi" w:cstheme="minorHAnsi"/>
          <w:color w:val="380BF5"/>
        </w:rPr>
        <w:t xml:space="preserve">e candidat décrit les mesures qu’il compte mettre en œuvre pour respecter les </w:t>
      </w:r>
      <w:r w:rsidRPr="00255FB7">
        <w:rPr>
          <w:rFonts w:asciiTheme="minorHAnsi" w:hAnsiTheme="minorHAnsi" w:cstheme="minorHAnsi"/>
          <w:color w:val="380BF5"/>
        </w:rPr>
        <w:t xml:space="preserve">engagements de service définis au </w:t>
      </w:r>
      <w:r w:rsidR="00930D43" w:rsidRPr="00255FB7">
        <w:rPr>
          <w:rFonts w:asciiTheme="minorHAnsi" w:hAnsiTheme="minorHAnsi" w:cstheme="minorHAnsi"/>
          <w:color w:val="380BF5"/>
        </w:rPr>
        <w:t>CCTP</w:t>
      </w:r>
      <w:r w:rsidRPr="00255FB7">
        <w:rPr>
          <w:rFonts w:asciiTheme="minorHAnsi" w:hAnsiTheme="minorHAnsi" w:cstheme="minorHAnsi"/>
          <w:color w:val="380BF5"/>
        </w:rPr>
        <w:t>.</w:t>
      </w:r>
    </w:p>
    <w:p w14:paraId="3AC4687B" w14:textId="77777777" w:rsidR="00992AC1" w:rsidRPr="00255FB7" w:rsidRDefault="00930D43" w:rsidP="00BF5573">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est libre de décrire des indicateurs </w:t>
      </w:r>
      <w:r w:rsidR="00992AC1" w:rsidRPr="00255FB7">
        <w:rPr>
          <w:rFonts w:asciiTheme="minorHAnsi" w:hAnsiTheme="minorHAnsi" w:cstheme="minorHAnsi"/>
          <w:color w:val="380BF5"/>
        </w:rPr>
        <w:t xml:space="preserve">d’engagement de service additionnels, </w:t>
      </w:r>
      <w:r w:rsidRPr="00255FB7">
        <w:rPr>
          <w:rFonts w:asciiTheme="minorHAnsi" w:hAnsiTheme="minorHAnsi" w:cstheme="minorHAnsi"/>
          <w:color w:val="380BF5"/>
        </w:rPr>
        <w:t>dans le respect des dispositions du CCTP</w:t>
      </w:r>
      <w:r w:rsidR="00992AC1" w:rsidRPr="00255FB7">
        <w:rPr>
          <w:rFonts w:asciiTheme="minorHAnsi" w:hAnsiTheme="minorHAnsi" w:cstheme="minorHAnsi"/>
          <w:color w:val="380BF5"/>
        </w:rPr>
        <w:t>, et les mesures de mise en œuvre associées.</w:t>
      </w:r>
    </w:p>
    <w:p w14:paraId="6CB1D2E6" w14:textId="60279092" w:rsidR="009C7084" w:rsidRPr="00255FB7" w:rsidRDefault="009C7084" w:rsidP="00273E27">
      <w:pPr>
        <w:spacing w:before="0" w:after="120"/>
        <w:rPr>
          <w:rFonts w:asciiTheme="minorHAnsi" w:hAnsiTheme="minorHAnsi" w:cstheme="minorHAnsi"/>
        </w:rPr>
      </w:pPr>
      <w:bookmarkStart w:id="532" w:name="_Toc372479785"/>
      <w:bookmarkStart w:id="533" w:name="_Toc372479786"/>
      <w:bookmarkStart w:id="534" w:name="_Toc372479787"/>
      <w:bookmarkStart w:id="535" w:name="_Toc372479788"/>
      <w:bookmarkStart w:id="536" w:name="_Toc372479789"/>
      <w:bookmarkStart w:id="537" w:name="_Toc372479790"/>
      <w:bookmarkStart w:id="538" w:name="_Toc372479791"/>
      <w:bookmarkStart w:id="539" w:name="_Toc372479792"/>
      <w:bookmarkStart w:id="540" w:name="_Toc372479793"/>
      <w:bookmarkStart w:id="541" w:name="_Toc372479794"/>
      <w:bookmarkStart w:id="542" w:name="_Toc372479795"/>
      <w:bookmarkStart w:id="543" w:name="_Toc372479796"/>
      <w:bookmarkStart w:id="544" w:name="_Toc372479797"/>
      <w:bookmarkStart w:id="545" w:name="_Toc372479798"/>
      <w:bookmarkStart w:id="546" w:name="_Toc372479799"/>
      <w:bookmarkStart w:id="547" w:name="_Toc372479800"/>
      <w:bookmarkStart w:id="548" w:name="_Toc372479801"/>
      <w:bookmarkStart w:id="549" w:name="_Toc372479802"/>
      <w:bookmarkStart w:id="550" w:name="_Toc372479803"/>
      <w:bookmarkStart w:id="551" w:name="_Toc372479804"/>
      <w:bookmarkStart w:id="552" w:name="_Toc372479805"/>
      <w:bookmarkStart w:id="553" w:name="_Toc372479806"/>
      <w:bookmarkStart w:id="554" w:name="_Toc372479807"/>
      <w:bookmarkStart w:id="555" w:name="_Toc372479808"/>
      <w:bookmarkStart w:id="556" w:name="_Toc372479809"/>
      <w:bookmarkStart w:id="557" w:name="_Toc372479810"/>
      <w:bookmarkStart w:id="558" w:name="_Toc372479811"/>
      <w:bookmarkStart w:id="559" w:name="_Toc372479828"/>
      <w:bookmarkStart w:id="560" w:name="_Toc372479829"/>
      <w:bookmarkStart w:id="561" w:name="_Toc372479830"/>
      <w:bookmarkStart w:id="562" w:name="_Toc372479831"/>
      <w:bookmarkStart w:id="563" w:name="_Toc372479832"/>
      <w:bookmarkStart w:id="564" w:name="_Toc372479833"/>
      <w:bookmarkStart w:id="565" w:name="_Toc372479834"/>
      <w:bookmarkStart w:id="566" w:name="_Toc372479835"/>
      <w:bookmarkStart w:id="567" w:name="_Toc372479836"/>
      <w:bookmarkStart w:id="568" w:name="_Toc372479837"/>
      <w:bookmarkStart w:id="569" w:name="_Toc372479838"/>
      <w:bookmarkStart w:id="570" w:name="_Toc372479839"/>
      <w:bookmarkStart w:id="571" w:name="_Toc508023316"/>
      <w:bookmarkStart w:id="572" w:name="_Toc373474131"/>
      <w:bookmarkStart w:id="573" w:name="_Toc373474133"/>
      <w:bookmarkStart w:id="574" w:name="_Toc373474134"/>
      <w:bookmarkStart w:id="575" w:name="_Toc373474136"/>
      <w:bookmarkStart w:id="576" w:name="_Toc373474138"/>
      <w:bookmarkStart w:id="577" w:name="_Toc373474141"/>
      <w:bookmarkStart w:id="578" w:name="_Toc373474142"/>
      <w:bookmarkStart w:id="579" w:name="_Toc373474143"/>
      <w:bookmarkStart w:id="580" w:name="_Toc373474145"/>
      <w:bookmarkStart w:id="581" w:name="_Toc373474147"/>
      <w:bookmarkStart w:id="582" w:name="_Toc373474148"/>
      <w:bookmarkStart w:id="583" w:name="_Toc373474149"/>
      <w:bookmarkStart w:id="584" w:name="_Toc373474150"/>
      <w:bookmarkStart w:id="585" w:name="_Toc373474151"/>
      <w:bookmarkStart w:id="586" w:name="_Toc373474153"/>
      <w:bookmarkStart w:id="587" w:name="_Toc373474154"/>
      <w:bookmarkStart w:id="588" w:name="_Toc373474155"/>
      <w:bookmarkStart w:id="589" w:name="_Toc373474158"/>
      <w:bookmarkStart w:id="590" w:name="_Toc373474159"/>
      <w:bookmarkStart w:id="591" w:name="_Toc373474160"/>
      <w:bookmarkStart w:id="592" w:name="_Toc372479848"/>
      <w:bookmarkStart w:id="593" w:name="_Toc372479849"/>
      <w:bookmarkStart w:id="594" w:name="_Toc373474204"/>
      <w:bookmarkStart w:id="595" w:name="_Toc373474207"/>
      <w:bookmarkStart w:id="596" w:name="_Toc373474211"/>
      <w:bookmarkStart w:id="597" w:name="_Toc373474212"/>
      <w:bookmarkStart w:id="598" w:name="_Toc373474213"/>
      <w:bookmarkStart w:id="599" w:name="_Toc373474223"/>
      <w:bookmarkStart w:id="600" w:name="_Toc373474224"/>
      <w:bookmarkStart w:id="601" w:name="_Toc373474226"/>
      <w:bookmarkStart w:id="602" w:name="_Toc373474233"/>
      <w:bookmarkStart w:id="603" w:name="_Toc373474236"/>
      <w:bookmarkStart w:id="604" w:name="_Toc373474237"/>
      <w:bookmarkStart w:id="605" w:name="_Toc373474247"/>
      <w:bookmarkStart w:id="606" w:name="_Toc373474248"/>
      <w:bookmarkStart w:id="607" w:name="_Toc373474249"/>
      <w:bookmarkStart w:id="608" w:name="_Toc373474250"/>
      <w:bookmarkStart w:id="609" w:name="_Toc373474251"/>
      <w:bookmarkStart w:id="610" w:name="_Toc373474252"/>
      <w:bookmarkStart w:id="611" w:name="_Toc373474253"/>
      <w:bookmarkStart w:id="612" w:name="_Toc373474254"/>
      <w:bookmarkStart w:id="613" w:name="_Toc373474255"/>
      <w:bookmarkEnd w:id="520"/>
      <w:bookmarkEnd w:id="521"/>
      <w:bookmarkEnd w:id="522"/>
      <w:bookmarkEnd w:id="523"/>
      <w:bookmarkEnd w:id="524"/>
      <w:bookmarkEnd w:id="525"/>
      <w:bookmarkEnd w:id="526"/>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23E9C979" w14:textId="5AE2FFAC" w:rsidR="00E23F1C" w:rsidRPr="00255FB7" w:rsidRDefault="00E23F1C" w:rsidP="00273E27">
      <w:pPr>
        <w:spacing w:before="0" w:after="120"/>
        <w:rPr>
          <w:rFonts w:asciiTheme="minorHAnsi" w:hAnsiTheme="minorHAnsi" w:cstheme="minorHAnsi"/>
        </w:rPr>
      </w:pPr>
    </w:p>
    <w:p w14:paraId="517745B8" w14:textId="2609E713" w:rsidR="00E23F1C" w:rsidRPr="00255FB7" w:rsidRDefault="002B3700" w:rsidP="002B3700">
      <w:pPr>
        <w:pStyle w:val="Titre1"/>
        <w:rPr>
          <w:rFonts w:asciiTheme="minorHAnsi" w:hAnsiTheme="minorHAnsi" w:cstheme="minorHAnsi"/>
        </w:rPr>
      </w:pPr>
      <w:bookmarkStart w:id="614" w:name="_Toc61444817"/>
      <w:r w:rsidRPr="00255FB7">
        <w:rPr>
          <w:rFonts w:asciiTheme="minorHAnsi" w:hAnsiTheme="minorHAnsi" w:cstheme="minorHAnsi"/>
        </w:rPr>
        <w:t>Identification du délégué à la protection des données à caractère personnel</w:t>
      </w:r>
      <w:bookmarkEnd w:id="614"/>
    </w:p>
    <w:p w14:paraId="64F28C6E" w14:textId="187D3739" w:rsidR="002B3700" w:rsidRPr="00255FB7" w:rsidRDefault="002B3700" w:rsidP="00E137C7">
      <w:pPr>
        <w:spacing w:before="120" w:after="120"/>
        <w:rPr>
          <w:rFonts w:asciiTheme="minorHAnsi" w:hAnsiTheme="minorHAnsi" w:cstheme="minorHAnsi"/>
          <w:color w:val="380BF5"/>
        </w:rPr>
      </w:pPr>
      <w:r w:rsidRPr="00255FB7">
        <w:rPr>
          <w:rFonts w:asciiTheme="minorHAnsi" w:hAnsiTheme="minorHAnsi" w:cstheme="minorHAnsi"/>
          <w:color w:val="380BF5"/>
        </w:rPr>
        <w:t xml:space="preserve">Le candidat indique le nom et les coordonnées du délégué à la protection des données du sous-traitant (au sens de l’annexe </w:t>
      </w:r>
      <w:r w:rsidR="00E137C7" w:rsidRPr="00255FB7">
        <w:rPr>
          <w:rFonts w:asciiTheme="minorHAnsi" w:hAnsiTheme="minorHAnsi" w:cstheme="minorHAnsi"/>
          <w:color w:val="380BF5"/>
        </w:rPr>
        <w:t>du</w:t>
      </w:r>
      <w:r w:rsidRPr="00255FB7">
        <w:rPr>
          <w:rFonts w:asciiTheme="minorHAnsi" w:hAnsiTheme="minorHAnsi" w:cstheme="minorHAnsi"/>
          <w:color w:val="380BF5"/>
        </w:rPr>
        <w:t xml:space="preserve"> CCTP relative à la protection des données à caractère personnel).</w:t>
      </w:r>
    </w:p>
    <w:sectPr w:rsidR="002B3700" w:rsidRPr="00255FB7" w:rsidSect="004C37CC">
      <w:footerReference w:type="default" r:id="rId22"/>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DEE08" w14:textId="77777777" w:rsidR="00590B46" w:rsidRDefault="00590B46" w:rsidP="001F5B62">
      <w:pPr>
        <w:spacing w:before="0"/>
      </w:pPr>
      <w:r>
        <w:separator/>
      </w:r>
    </w:p>
  </w:endnote>
  <w:endnote w:type="continuationSeparator" w:id="0">
    <w:p w14:paraId="6833966C" w14:textId="77777777" w:rsidR="00590B46" w:rsidRDefault="00590B46" w:rsidP="001F5B62">
      <w:pPr>
        <w:spacing w:before="0"/>
      </w:pPr>
      <w:r>
        <w:continuationSeparator/>
      </w:r>
    </w:p>
  </w:endnote>
  <w:endnote w:type="continuationNotice" w:id="1">
    <w:p w14:paraId="15BA83DC" w14:textId="77777777" w:rsidR="00590B46" w:rsidRDefault="00590B4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20B0502050508020304"/>
    <w:charset w:val="00"/>
    <w:family w:val="swiss"/>
    <w:pitch w:val="variable"/>
    <w:sig w:usb0="00000003" w:usb1="00000000" w:usb2="00000000" w:usb3="00000000" w:csb0="00000001" w:csb1="00000000"/>
  </w:font>
  <w:font w:name="Times New (W1)">
    <w:altName w:val="Times New Roman"/>
    <w:charset w:val="00"/>
    <w:family w:val="roman"/>
    <w:pitch w:val="variable"/>
    <w:sig w:usb0="20002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DJJP C+ Times">
    <w:charset w:val="00"/>
    <w:family w:val="auto"/>
    <w:pitch w:val="variable"/>
  </w:font>
  <w:font w:name="Helvetica Narrow">
    <w:altName w:val="Arial Narrow"/>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02399" w14:textId="77777777" w:rsidR="00C248FF" w:rsidRDefault="00C248FF" w:rsidP="00BF4D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4227222" w14:textId="77777777" w:rsidR="00C248FF" w:rsidRDefault="00C248FF" w:rsidP="00BF4D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7B59A" w14:textId="4D0FB2AB" w:rsidR="00C248FF" w:rsidRPr="00D654E9" w:rsidRDefault="00C248FF" w:rsidP="006235C0">
    <w:pPr>
      <w:pStyle w:val="Pieddepage"/>
      <w:pBdr>
        <w:top w:val="single" w:sz="4" w:space="1" w:color="auto"/>
      </w:pBdr>
      <w:rPr>
        <w:rFonts w:ascii="Cambria" w:hAnsi="Cambria" w:cs="Times New Roman"/>
      </w:rPr>
    </w:pPr>
    <w:r w:rsidRPr="00D654E9">
      <w:rPr>
        <w:rFonts w:ascii="Cambria" w:hAnsi="Cambria" w:cs="Times New Roman"/>
      </w:rPr>
      <w:tab/>
    </w:r>
    <w:r w:rsidRPr="00D654E9">
      <w:rPr>
        <w:rFonts w:ascii="Cambria" w:hAnsi="Cambria" w:cs="Times New Roman"/>
      </w:rPr>
      <w:tab/>
    </w:r>
    <w:r w:rsidRPr="00D654E9">
      <w:rPr>
        <w:rFonts w:ascii="Cambria" w:hAnsi="Cambria" w:cs="Times New Roman"/>
      </w:rPr>
      <w:fldChar w:fldCharType="begin"/>
    </w:r>
    <w:r w:rsidRPr="00D654E9">
      <w:rPr>
        <w:rFonts w:ascii="Cambria" w:hAnsi="Cambria" w:cs="Times New Roman"/>
      </w:rPr>
      <w:instrText>PAGE   \* MERGEFORMAT</w:instrText>
    </w:r>
    <w:r w:rsidRPr="00D654E9">
      <w:rPr>
        <w:rFonts w:ascii="Cambria" w:hAnsi="Cambria" w:cs="Times New Roman"/>
      </w:rPr>
      <w:fldChar w:fldCharType="separate"/>
    </w:r>
    <w:r w:rsidR="00D814FE">
      <w:rPr>
        <w:rFonts w:ascii="Cambria" w:hAnsi="Cambria" w:cs="Times New Roman"/>
        <w:noProof/>
      </w:rPr>
      <w:t>1</w:t>
    </w:r>
    <w:r w:rsidRPr="00D654E9">
      <w:rPr>
        <w:rFonts w:ascii="Cambria" w:hAnsi="Cambria"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D18E1" w14:textId="77777777" w:rsidR="00C248FF" w:rsidRDefault="00C248FF">
    <w:pPr>
      <w:pStyle w:val="Notedebasdepage"/>
      <w:pBdr>
        <w:top w:val="single" w:sz="4" w:space="1" w:color="auto"/>
      </w:pBdr>
      <w:spacing w:before="120"/>
      <w:ind w:left="1418" w:hanging="1418"/>
      <w:jc w:val="center"/>
      <w:rPr>
        <w:b/>
        <w:sz w:val="20"/>
      </w:rPr>
    </w:pPr>
    <w:proofErr w:type="spellStart"/>
    <w:r>
      <w:rPr>
        <w:b/>
        <w:sz w:val="20"/>
      </w:rPr>
      <w:t>Niji</w:t>
    </w:r>
    <w:proofErr w:type="spellEnd"/>
  </w:p>
  <w:p w14:paraId="6E702F80" w14:textId="77777777" w:rsidR="00C248FF" w:rsidRDefault="00C248FF">
    <w:pPr>
      <w:pStyle w:val="Notedebasdepage"/>
      <w:spacing w:before="20"/>
      <w:ind w:left="1418" w:hanging="1418"/>
      <w:jc w:val="center"/>
    </w:pPr>
    <w:r>
      <w:t xml:space="preserve">S.A. au capital de 121 984 € - RCS Rennes 439 055 278 - SIRET 439 055 278 00014 - APE 721Z - </w:t>
    </w:r>
    <w:hyperlink r:id="rId1" w:history="1">
      <w:r>
        <w:rPr>
          <w:rStyle w:val="Lienhypertexte"/>
        </w:rPr>
        <w:t>www.niji.fr</w:t>
      </w:r>
    </w:hyperlink>
  </w:p>
  <w:p w14:paraId="60DB3171" w14:textId="77777777" w:rsidR="00C248FF" w:rsidRDefault="00C248FF">
    <w:pPr>
      <w:pStyle w:val="Notedebasdepage"/>
      <w:spacing w:before="20"/>
      <w:ind w:left="1418" w:hanging="1418"/>
      <w:jc w:val="center"/>
    </w:pPr>
    <w:r>
      <w:t xml:space="preserve">Siège social : 34, rue Frédéric Le Guyader 35200 </w:t>
    </w:r>
    <w:proofErr w:type="gramStart"/>
    <w:r>
      <w:t>RENNES  Tél.</w:t>
    </w:r>
    <w:proofErr w:type="gramEnd"/>
    <w:r>
      <w:t xml:space="preserve"> 02 99 32 02 84 – Fax. 02 99 32 03 89</w:t>
    </w:r>
  </w:p>
  <w:p w14:paraId="5404A446" w14:textId="77777777" w:rsidR="00C248FF" w:rsidRDefault="00C248FF">
    <w:pPr>
      <w:pStyle w:val="Notedebasdepage"/>
      <w:spacing w:before="20"/>
      <w:ind w:left="1418" w:hanging="1418"/>
      <w:jc w:val="center"/>
    </w:pPr>
    <w:r>
      <w:t xml:space="preserve">3, rue Galvani 91300 </w:t>
    </w:r>
    <w:proofErr w:type="gramStart"/>
    <w:r>
      <w:t xml:space="preserve">MASSY </w:t>
    </w:r>
    <w:r>
      <w:rPr>
        <w:color w:val="000080"/>
      </w:rPr>
      <w:t xml:space="preserve"> </w:t>
    </w:r>
    <w:r>
      <w:t>Tél.</w:t>
    </w:r>
    <w:proofErr w:type="gramEnd"/>
    <w:r>
      <w:t xml:space="preserve"> 01 64 53 18 34 – Fax. 01 69 32 05 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D9C2" w14:textId="3984C543" w:rsidR="00C248FF" w:rsidRPr="00D654E9" w:rsidRDefault="00C248FF" w:rsidP="006235C0">
    <w:pPr>
      <w:pStyle w:val="Pieddepage"/>
      <w:pBdr>
        <w:top w:val="single" w:sz="4" w:space="1" w:color="auto"/>
      </w:pBdr>
      <w:rPr>
        <w:rFonts w:ascii="Cambria" w:hAnsi="Cambria" w:cs="Times New Roman"/>
      </w:rPr>
    </w:pPr>
    <w:r w:rsidRPr="00D654E9">
      <w:rPr>
        <w:rFonts w:ascii="Cambria" w:hAnsi="Cambria" w:cs="Times New Roman"/>
      </w:rPr>
      <w:tab/>
    </w:r>
    <w:r w:rsidRPr="00D654E9">
      <w:rPr>
        <w:rFonts w:ascii="Cambria" w:hAnsi="Cambria" w:cs="Times New Roman"/>
      </w:rPr>
      <w:tab/>
    </w:r>
    <w:r w:rsidRPr="00D654E9">
      <w:rPr>
        <w:rFonts w:ascii="Cambria" w:hAnsi="Cambria" w:cs="Times New Roman"/>
      </w:rPr>
      <w:fldChar w:fldCharType="begin"/>
    </w:r>
    <w:r w:rsidRPr="00D654E9">
      <w:rPr>
        <w:rFonts w:ascii="Cambria" w:hAnsi="Cambria" w:cs="Times New Roman"/>
      </w:rPr>
      <w:instrText>PAGE   \* MERGEFORMAT</w:instrText>
    </w:r>
    <w:r w:rsidRPr="00D654E9">
      <w:rPr>
        <w:rFonts w:ascii="Cambria" w:hAnsi="Cambria" w:cs="Times New Roman"/>
      </w:rPr>
      <w:fldChar w:fldCharType="separate"/>
    </w:r>
    <w:r w:rsidR="004C6030">
      <w:rPr>
        <w:rFonts w:ascii="Cambria" w:hAnsi="Cambria" w:cs="Times New Roman"/>
        <w:noProof/>
      </w:rPr>
      <w:t>7</w:t>
    </w:r>
    <w:r w:rsidRPr="00D654E9">
      <w:rPr>
        <w:rFonts w:ascii="Cambria" w:hAnsi="Cambria" w:cs="Times New Roman"/>
      </w:rPr>
      <w:fldChar w:fldCharType="end"/>
    </w:r>
    <w:r w:rsidR="00974CBD">
      <w:rPr>
        <w:rFonts w:ascii="Cambria" w:hAnsi="Cambria" w:cs="Times New Roman"/>
      </w:rPr>
      <w:t>/</w:t>
    </w:r>
    <w:r w:rsidR="00F272BB">
      <w:rPr>
        <w:rFonts w:ascii="Cambria" w:hAnsi="Cambria" w:cs="Times New Roman"/>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B980B" w14:textId="77777777" w:rsidR="00590B46" w:rsidRDefault="00590B46" w:rsidP="001F5B62">
      <w:pPr>
        <w:spacing w:before="0"/>
      </w:pPr>
      <w:r>
        <w:separator/>
      </w:r>
    </w:p>
  </w:footnote>
  <w:footnote w:type="continuationSeparator" w:id="0">
    <w:p w14:paraId="488C3A25" w14:textId="77777777" w:rsidR="00590B46" w:rsidRDefault="00590B46" w:rsidP="001F5B62">
      <w:pPr>
        <w:spacing w:before="0"/>
      </w:pPr>
      <w:r>
        <w:continuationSeparator/>
      </w:r>
    </w:p>
  </w:footnote>
  <w:footnote w:type="continuationNotice" w:id="1">
    <w:p w14:paraId="713C5978" w14:textId="77777777" w:rsidR="00590B46" w:rsidRDefault="00590B4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5186D" w14:textId="77777777" w:rsidR="00C248FF" w:rsidRDefault="00C248FF">
    <w:pPr>
      <w:pStyle w:val="En-tte"/>
      <w:tabs>
        <w:tab w:val="center" w:pos="2268"/>
      </w:tabs>
      <w:jc w:val="center"/>
      <w:rPr>
        <w:rFonts w:ascii="Arial Black" w:hAnsi="Arial Black"/>
        <w:noProof/>
      </w:rPr>
    </w:pPr>
    <w:r>
      <w:rPr>
        <w:noProof/>
      </w:rPr>
      <w:br/>
    </w:r>
  </w:p>
  <w:p w14:paraId="2096D049" w14:textId="77777777" w:rsidR="00C248FF" w:rsidRDefault="00C248FF" w:rsidP="00BE2699">
    <w:pPr>
      <w:pStyle w:val="En-tte"/>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005B" w14:textId="63E80916" w:rsidR="00C248FF" w:rsidRDefault="00C248FF">
    <w:pPr>
      <w:ind w:left="-142"/>
    </w:pPr>
    <w:r>
      <w:rPr>
        <w:noProof/>
        <w:lang w:eastAsia="fr-FR"/>
      </w:rPr>
      <mc:AlternateContent>
        <mc:Choice Requires="wps">
          <w:drawing>
            <wp:anchor distT="0" distB="0" distL="114300" distR="114300" simplePos="0" relativeHeight="251657728" behindDoc="0" locked="0" layoutInCell="1" allowOverlap="1" wp14:anchorId="6A538658" wp14:editId="6CDFE1D8">
              <wp:simplePos x="0" y="0"/>
              <wp:positionH relativeFrom="column">
                <wp:posOffset>2465705</wp:posOffset>
              </wp:positionH>
              <wp:positionV relativeFrom="paragraph">
                <wp:posOffset>2540</wp:posOffset>
              </wp:positionV>
              <wp:extent cx="3491865" cy="914400"/>
              <wp:effectExtent l="0" t="0" r="0" b="0"/>
              <wp:wrapNone/>
              <wp:docPr id="33"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4625F" w14:textId="1D3F39C0" w:rsidR="00C248FF" w:rsidRDefault="00C248FF">
                          <w:pPr>
                            <w:jc w:val="right"/>
                          </w:pPr>
                          <w:r>
                            <w:rPr>
                              <w:b/>
                              <w:noProof/>
                              <w:color w:val="000080"/>
                              <w:spacing w:val="20"/>
                              <w:sz w:val="48"/>
                              <w:szCs w:val="14"/>
                            </w:rPr>
                            <w:fldChar w:fldCharType="begin"/>
                          </w:r>
                          <w:r>
                            <w:rPr>
                              <w:b/>
                              <w:noProof/>
                              <w:color w:val="000080"/>
                              <w:spacing w:val="20"/>
                              <w:sz w:val="48"/>
                              <w:szCs w:val="14"/>
                            </w:rPr>
                            <w:instrText xml:space="preserve"> TITLE  \* Upper  \* MERGEFORMAT OBJET</w:instrText>
                          </w:r>
                          <w:r>
                            <w:rPr>
                              <w:b/>
                              <w:noProof/>
                              <w:color w:val="000080"/>
                              <w:spacing w:val="20"/>
                              <w:sz w:val="48"/>
                              <w:szCs w:val="14"/>
                            </w:rPr>
                            <w:fldChar w:fldCharType="separate"/>
                          </w:r>
                          <w:r w:rsidR="0028268A">
                            <w:rPr>
                              <w:b/>
                              <w:noProof/>
                              <w:color w:val="000080"/>
                              <w:spacing w:val="20"/>
                              <w:sz w:val="48"/>
                              <w:szCs w:val="14"/>
                            </w:rPr>
                            <w:t>OBJET</w:t>
                          </w:r>
                          <w:r>
                            <w:rPr>
                              <w:b/>
                              <w:noProof/>
                              <w:color w:val="000080"/>
                              <w:spacing w:val="20"/>
                              <w:sz w:val="48"/>
                              <w:szCs w:val="1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38658" id="_x0000_t202" coordsize="21600,21600" o:spt="202" path="m,l,21600r21600,l21600,xe">
              <v:stroke joinstyle="miter"/>
              <v:path gradientshapeok="t" o:connecttype="rect"/>
            </v:shapetype>
            <v:shape id="Zone de texte 20" o:spid="_x0000_s1031" type="#_x0000_t202" style="position:absolute;left:0;text-align:left;margin-left:194.15pt;margin-top:.2pt;width:274.9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" filled="f" stroked="f">
              <v:textbox>
                <w:txbxContent>
                  <w:p w14:paraId="5004625F" w14:textId="1D3F39C0" w:rsidR="00C248FF" w:rsidRDefault="00C248FF">
                    <w:pPr>
                      <w:jc w:val="right"/>
                    </w:pPr>
                    <w:r>
                      <w:rPr>
                        <w:b/>
                        <w:noProof/>
                        <w:color w:val="000080"/>
                        <w:spacing w:val="20"/>
                        <w:sz w:val="48"/>
                        <w:szCs w:val="14"/>
                      </w:rPr>
                      <w:fldChar w:fldCharType="begin"/>
                    </w:r>
                    <w:r>
                      <w:rPr>
                        <w:b/>
                        <w:noProof/>
                        <w:color w:val="000080"/>
                        <w:spacing w:val="20"/>
                        <w:sz w:val="48"/>
                        <w:szCs w:val="14"/>
                      </w:rPr>
                      <w:instrText xml:space="preserve"> TITLE  \* Upper  \* MERGEFORMAT OBJET</w:instrText>
                    </w:r>
                    <w:r>
                      <w:rPr>
                        <w:b/>
                        <w:noProof/>
                        <w:color w:val="000080"/>
                        <w:spacing w:val="20"/>
                        <w:sz w:val="48"/>
                        <w:szCs w:val="14"/>
                      </w:rPr>
                      <w:fldChar w:fldCharType="separate"/>
                    </w:r>
                    <w:r w:rsidR="0028268A">
                      <w:rPr>
                        <w:b/>
                        <w:noProof/>
                        <w:color w:val="000080"/>
                        <w:spacing w:val="20"/>
                        <w:sz w:val="48"/>
                        <w:szCs w:val="14"/>
                      </w:rPr>
                      <w:t>OBJET</w:t>
                    </w:r>
                    <w:r>
                      <w:rPr>
                        <w:b/>
                        <w:noProof/>
                        <w:color w:val="000080"/>
                        <w:spacing w:val="20"/>
                        <w:sz w:val="48"/>
                        <w:szCs w:val="14"/>
                      </w:rPr>
                      <w:fldChar w:fldCharType="end"/>
                    </w:r>
                  </w:p>
                </w:txbxContent>
              </v:textbox>
            </v:shape>
          </w:pict>
        </mc:Fallback>
      </mc:AlternateContent>
    </w:r>
    <w:r>
      <w:rPr>
        <w:noProof/>
        <w:lang w:eastAsia="fr-FR"/>
      </w:rPr>
      <w:drawing>
        <wp:inline distT="0" distB="0" distL="0" distR="0" wp14:anchorId="2155C200" wp14:editId="781536C1">
          <wp:extent cx="2057400" cy="838200"/>
          <wp:effectExtent l="0" t="0" r="0" b="0"/>
          <wp:docPr id="1" name="Imag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38200"/>
                  </a:xfrm>
                  <a:prstGeom prst="rect">
                    <a:avLst/>
                  </a:prstGeom>
                  <a:noFill/>
                  <a:ln>
                    <a:noFill/>
                  </a:ln>
                </pic:spPr>
              </pic:pic>
            </a:graphicData>
          </a:graphic>
        </wp:inline>
      </w:drawing>
    </w:r>
  </w:p>
  <w:p w14:paraId="5E077255" w14:textId="77777777" w:rsidR="00C248FF" w:rsidRDefault="00C248F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588416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C88CAB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35"/>
    <w:multiLevelType w:val="multilevel"/>
    <w:tmpl w:val="00000035"/>
    <w:name w:val="WW8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6C"/>
    <w:multiLevelType w:val="singleLevel"/>
    <w:tmpl w:val="0000006C"/>
    <w:name w:val="WW8Num132"/>
    <w:lvl w:ilvl="0">
      <w:start w:val="1"/>
      <w:numFmt w:val="bullet"/>
      <w:lvlText w:val=""/>
      <w:lvlJc w:val="left"/>
      <w:pPr>
        <w:tabs>
          <w:tab w:val="num" w:pos="360"/>
        </w:tabs>
        <w:ind w:left="360" w:hanging="360"/>
      </w:pPr>
      <w:rPr>
        <w:rFonts w:ascii="Symbol" w:hAnsi="Symbol"/>
      </w:rPr>
    </w:lvl>
  </w:abstractNum>
  <w:abstractNum w:abstractNumId="5" w15:restartNumberingAfterBreak="0">
    <w:nsid w:val="030169E1"/>
    <w:multiLevelType w:val="singleLevel"/>
    <w:tmpl w:val="1AF69596"/>
    <w:lvl w:ilvl="0">
      <w:start w:val="1"/>
      <w:numFmt w:val="bullet"/>
      <w:pStyle w:val="RETRAIT1"/>
      <w:lvlText w:val=""/>
      <w:legacy w:legacy="1" w:legacySpace="0" w:legacyIndent="283"/>
      <w:lvlJc w:val="left"/>
      <w:pPr>
        <w:ind w:left="1417" w:hanging="283"/>
      </w:pPr>
      <w:rPr>
        <w:rFonts w:ascii="Symbol" w:hAnsi="Symbol" w:hint="default"/>
      </w:rPr>
    </w:lvl>
  </w:abstractNum>
  <w:abstractNum w:abstractNumId="6" w15:restartNumberingAfterBreak="0">
    <w:nsid w:val="04D92FCC"/>
    <w:multiLevelType w:val="multilevel"/>
    <w:tmpl w:val="5F2446D4"/>
    <w:styleLink w:val="Style5"/>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b/>
        <w:bCs w:val="0"/>
        <w:i w:val="0"/>
        <w:iCs w:val="0"/>
        <w:caps w:val="0"/>
        <w:smallCaps w:val="0"/>
        <w:strike w:val="0"/>
        <w:dstrike w:val="0"/>
        <w:noProof w:val="0"/>
        <w:vanish w:val="0"/>
        <w:color w:val="0000FF"/>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35"/>
        </w:tabs>
        <w:ind w:left="2835" w:firstLine="0"/>
      </w:pPr>
      <w:rPr>
        <w:rFonts w:hint="default"/>
      </w:rPr>
    </w:lvl>
    <w:lvl w:ilvl="3">
      <w:start w:val="1"/>
      <w:numFmt w:val="decimal"/>
      <w:lvlText w:val="%1.%2.%3.%4"/>
      <w:lvlJc w:val="left"/>
      <w:pPr>
        <w:tabs>
          <w:tab w:val="num" w:pos="284"/>
        </w:tabs>
        <w:ind w:left="284" w:firstLine="0"/>
      </w:pPr>
      <w:rPr>
        <w:rFonts w:ascii="Verdana" w:hAnsi="Verdana" w:hint="default"/>
        <w:color w:val="0070C0"/>
        <w:sz w:val="22"/>
        <w:szCs w:val="22"/>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5B05856"/>
    <w:multiLevelType w:val="hybridMultilevel"/>
    <w:tmpl w:val="3C0E5130"/>
    <w:lvl w:ilvl="0" w:tplc="4E54702A">
      <w:numFmt w:val="bullet"/>
      <w:lvlText w:val="-"/>
      <w:lvlJc w:val="left"/>
      <w:pPr>
        <w:ind w:left="720" w:hanging="360"/>
      </w:pPr>
      <w:rPr>
        <w:rFonts w:ascii="Arial" w:eastAsia="Times New Roman" w:hAnsi="Arial" w:cs="Arial" w:hint="default"/>
      </w:rPr>
    </w:lvl>
    <w:lvl w:ilvl="1" w:tplc="BE3A4C82">
      <w:start w:val="3"/>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2C03E3"/>
    <w:multiLevelType w:val="hybridMultilevel"/>
    <w:tmpl w:val="8B20C25C"/>
    <w:lvl w:ilvl="0" w:tplc="FFFFFFFF">
      <w:start w:val="1"/>
      <w:numFmt w:val="bullet"/>
      <w:pStyle w:val="Puces1"/>
      <w:lvlText w:val=""/>
      <w:lvlJc w:val="left"/>
      <w:pPr>
        <w:tabs>
          <w:tab w:val="num" w:pos="550"/>
        </w:tabs>
        <w:ind w:left="550" w:hanging="266"/>
      </w:pPr>
      <w:rPr>
        <w:rFonts w:ascii="Symbol" w:hAnsi="Symbol" w:hint="default"/>
        <w:color w:val="0000FF"/>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5E1DD3"/>
    <w:multiLevelType w:val="hybridMultilevel"/>
    <w:tmpl w:val="2A14CF30"/>
    <w:lvl w:ilvl="0" w:tplc="DE1A4BFC">
      <w:start w:val="1"/>
      <w:numFmt w:val="bullet"/>
      <w:pStyle w:val="CESMO-puces1"/>
      <w:lvlText w:val=""/>
      <w:lvlJc w:val="left"/>
      <w:pPr>
        <w:tabs>
          <w:tab w:val="num" w:pos="397"/>
        </w:tabs>
        <w:ind w:left="397" w:hanging="284"/>
      </w:pPr>
      <w:rPr>
        <w:rFonts w:ascii="Wingdings" w:hAnsi="Wingdings" w:hint="default"/>
        <w:color w:val="333399"/>
        <w:sz w:val="20"/>
      </w:rPr>
    </w:lvl>
    <w:lvl w:ilvl="1" w:tplc="040C0003">
      <w:start w:val="1"/>
      <w:numFmt w:val="bullet"/>
      <w:lvlText w:val="o"/>
      <w:lvlJc w:val="left"/>
      <w:pPr>
        <w:tabs>
          <w:tab w:val="num" w:pos="735"/>
        </w:tabs>
        <w:ind w:left="735" w:hanging="360"/>
      </w:pPr>
      <w:rPr>
        <w:rFonts w:ascii="Courier New" w:hAnsi="Courier New" w:hint="default"/>
      </w:rPr>
    </w:lvl>
    <w:lvl w:ilvl="2" w:tplc="040C0005">
      <w:start w:val="1"/>
      <w:numFmt w:val="bullet"/>
      <w:lvlText w:val=""/>
      <w:lvlJc w:val="left"/>
      <w:pPr>
        <w:tabs>
          <w:tab w:val="num" w:pos="1455"/>
        </w:tabs>
        <w:ind w:left="1455" w:hanging="360"/>
      </w:pPr>
      <w:rPr>
        <w:rFonts w:ascii="Wingdings" w:hAnsi="Wingdings" w:hint="default"/>
      </w:rPr>
    </w:lvl>
    <w:lvl w:ilvl="3" w:tplc="040C0001">
      <w:start w:val="1"/>
      <w:numFmt w:val="bullet"/>
      <w:lvlText w:val=""/>
      <w:lvlJc w:val="left"/>
      <w:pPr>
        <w:tabs>
          <w:tab w:val="num" w:pos="2175"/>
        </w:tabs>
        <w:ind w:left="2175" w:hanging="360"/>
      </w:pPr>
      <w:rPr>
        <w:rFonts w:ascii="Symbol" w:hAnsi="Symbol" w:hint="default"/>
      </w:rPr>
    </w:lvl>
    <w:lvl w:ilvl="4" w:tplc="040C0003">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10" w15:restartNumberingAfterBreak="0">
    <w:nsid w:val="088A563F"/>
    <w:multiLevelType w:val="hybridMultilevel"/>
    <w:tmpl w:val="02FA7DB0"/>
    <w:lvl w:ilvl="0" w:tplc="6526E580">
      <w:start w:val="1"/>
      <w:numFmt w:val="bullet"/>
      <w:pStyle w:val="Enum2"/>
      <w:lvlText w:val=""/>
      <w:lvlJc w:val="left"/>
      <w:pPr>
        <w:tabs>
          <w:tab w:val="num" w:pos="1440"/>
        </w:tabs>
        <w:ind w:left="1440" w:hanging="360"/>
      </w:pPr>
      <w:rPr>
        <w:rFonts w:ascii="Webdings" w:hAnsi="Web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5426FF"/>
    <w:multiLevelType w:val="multilevel"/>
    <w:tmpl w:val="D2E06F6C"/>
    <w:lvl w:ilvl="0">
      <w:start w:val="1"/>
      <w:numFmt w:val="decimal"/>
      <w:pStyle w:val="Style3"/>
      <w:lvlText w:val="Article %1"/>
      <w:lvlJc w:val="left"/>
      <w:pPr>
        <w:tabs>
          <w:tab w:val="num" w:pos="2291"/>
        </w:tabs>
        <w:ind w:left="851" w:firstLine="0"/>
      </w:pPr>
    </w:lvl>
    <w:lvl w:ilvl="1">
      <w:start w:val="1"/>
      <w:numFmt w:val="decimal"/>
      <w:lvlText w:val="%1.%2."/>
      <w:lvlJc w:val="left"/>
      <w:pPr>
        <w:tabs>
          <w:tab w:val="num" w:pos="1276"/>
        </w:tabs>
        <w:ind w:left="1276" w:hanging="425"/>
      </w:pPr>
      <w:rPr>
        <w:rFonts w:ascii="Lucida Sans Unicode" w:hAnsi="Lucida Sans Unicode" w:cs="Lucida Sans Unicode" w:hint="default"/>
      </w:rPr>
    </w:lvl>
    <w:lvl w:ilvl="2">
      <w:start w:val="1"/>
      <w:numFmt w:val="decimal"/>
      <w:lvlRestart w:val="0"/>
      <w:pStyle w:val="Style3"/>
      <w:lvlText w:val="%1.%2.%3"/>
      <w:lvlJc w:val="left"/>
      <w:pPr>
        <w:tabs>
          <w:tab w:val="num" w:pos="1571"/>
        </w:tabs>
        <w:ind w:left="1571" w:hanging="720"/>
      </w:pPr>
    </w:lvl>
    <w:lvl w:ilvl="3">
      <w:start w:val="1"/>
      <w:numFmt w:val="none"/>
      <w:lvlText w:val=""/>
      <w:lvlJc w:val="left"/>
      <w:pPr>
        <w:tabs>
          <w:tab w:val="num" w:pos="1715"/>
        </w:tabs>
        <w:ind w:left="1715" w:hanging="864"/>
      </w:pPr>
    </w:lvl>
    <w:lvl w:ilvl="4">
      <w:start w:val="1"/>
      <w:numFmt w:val="decimal"/>
      <w:lvlText w:val="%5)"/>
      <w:lvlJc w:val="left"/>
      <w:pPr>
        <w:tabs>
          <w:tab w:val="num" w:pos="1859"/>
        </w:tabs>
        <w:ind w:left="1859" w:hanging="432"/>
      </w:pPr>
    </w:lvl>
    <w:lvl w:ilvl="5">
      <w:start w:val="1"/>
      <w:numFmt w:val="lowerLetter"/>
      <w:lvlText w:val="%6)"/>
      <w:lvlJc w:val="left"/>
      <w:pPr>
        <w:tabs>
          <w:tab w:val="num" w:pos="2003"/>
        </w:tabs>
        <w:ind w:left="2003" w:hanging="432"/>
      </w:pPr>
    </w:lvl>
    <w:lvl w:ilvl="6">
      <w:start w:val="1"/>
      <w:numFmt w:val="lowerRoman"/>
      <w:lvlText w:val="%7)"/>
      <w:lvlJc w:val="right"/>
      <w:pPr>
        <w:tabs>
          <w:tab w:val="num" w:pos="2147"/>
        </w:tabs>
        <w:ind w:left="2147" w:hanging="288"/>
      </w:pPr>
    </w:lvl>
    <w:lvl w:ilvl="7">
      <w:start w:val="1"/>
      <w:numFmt w:val="lowerLetter"/>
      <w:lvlText w:val="%8."/>
      <w:lvlJc w:val="left"/>
      <w:pPr>
        <w:tabs>
          <w:tab w:val="num" w:pos="2291"/>
        </w:tabs>
        <w:ind w:left="2291" w:hanging="432"/>
      </w:pPr>
    </w:lvl>
    <w:lvl w:ilvl="8">
      <w:start w:val="1"/>
      <w:numFmt w:val="lowerRoman"/>
      <w:lvlText w:val="%9."/>
      <w:lvlJc w:val="right"/>
      <w:pPr>
        <w:tabs>
          <w:tab w:val="num" w:pos="2435"/>
        </w:tabs>
        <w:ind w:left="2435" w:hanging="144"/>
      </w:pPr>
    </w:lvl>
  </w:abstractNum>
  <w:abstractNum w:abstractNumId="12" w15:restartNumberingAfterBreak="0">
    <w:nsid w:val="0FB13F29"/>
    <w:multiLevelType w:val="multilevel"/>
    <w:tmpl w:val="536CCB80"/>
    <w:lvl w:ilvl="0">
      <w:start w:val="1"/>
      <w:numFmt w:val="bullet"/>
      <w:pStyle w:val="pucetxt2"/>
      <w:lvlText w:val=""/>
      <w:lvlJc w:val="left"/>
      <w:pPr>
        <w:tabs>
          <w:tab w:val="num" w:pos="1530"/>
        </w:tabs>
        <w:ind w:left="1474" w:hanging="340"/>
      </w:pPr>
      <w:rPr>
        <w:rFonts w:ascii="Wingdings" w:hAnsi="Wingdings" w:hint="default"/>
      </w:rPr>
    </w:lvl>
    <w:lvl w:ilvl="1">
      <w:start w:val="1"/>
      <w:numFmt w:val="bullet"/>
      <w:lvlText w:val="o"/>
      <w:lvlJc w:val="left"/>
      <w:pPr>
        <w:tabs>
          <w:tab w:val="num" w:pos="1723"/>
        </w:tabs>
        <w:ind w:left="1723" w:hanging="360"/>
      </w:pPr>
      <w:rPr>
        <w:rFonts w:ascii="Courier New" w:hAnsi="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13" w15:restartNumberingAfterBreak="0">
    <w:nsid w:val="0FBE1968"/>
    <w:multiLevelType w:val="hybridMultilevel"/>
    <w:tmpl w:val="C1C8A5D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1132B1D"/>
    <w:multiLevelType w:val="hybridMultilevel"/>
    <w:tmpl w:val="07C8E22C"/>
    <w:lvl w:ilvl="0" w:tplc="248EE2D8">
      <w:start w:val="1"/>
      <w:numFmt w:val="bullet"/>
      <w:pStyle w:val="Bullet1"/>
      <w:lvlText w:val=""/>
      <w:lvlJc w:val="left"/>
      <w:pPr>
        <w:tabs>
          <w:tab w:val="num" w:pos="1134"/>
        </w:tabs>
        <w:ind w:left="1134" w:hanging="283"/>
      </w:pPr>
      <w:rPr>
        <w:rFonts w:ascii="Wingdings" w:hAnsi="Wingdings" w:hint="default"/>
        <w:color w:val="666699"/>
        <w:sz w:val="14"/>
      </w:rPr>
    </w:lvl>
    <w:lvl w:ilvl="1" w:tplc="040C0003">
      <w:start w:val="1"/>
      <w:numFmt w:val="bullet"/>
      <w:lvlText w:val="o"/>
      <w:lvlJc w:val="left"/>
      <w:pPr>
        <w:tabs>
          <w:tab w:val="num" w:pos="1440"/>
        </w:tabs>
        <w:ind w:left="1440" w:hanging="360"/>
      </w:pPr>
      <w:rPr>
        <w:rFonts w:ascii="Courier New" w:hAnsi="Courier New" w:cs="Courier New" w:hint="default"/>
        <w:color w:val="666699"/>
        <w:sz w:val="1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3A6D1C"/>
    <w:multiLevelType w:val="singleLevel"/>
    <w:tmpl w:val="1FDCA144"/>
    <w:lvl w:ilvl="0">
      <w:start w:val="1"/>
      <w:numFmt w:val="bullet"/>
      <w:pStyle w:val="Listepoints"/>
      <w:lvlText w:val=""/>
      <w:lvlJc w:val="left"/>
      <w:pPr>
        <w:tabs>
          <w:tab w:val="num" w:pos="1494"/>
        </w:tabs>
        <w:ind w:left="1418" w:hanging="284"/>
      </w:pPr>
      <w:rPr>
        <w:rFonts w:ascii="Symbol" w:hAnsi="Symbol" w:hint="default"/>
      </w:rPr>
    </w:lvl>
  </w:abstractNum>
  <w:abstractNum w:abstractNumId="16" w15:restartNumberingAfterBreak="0">
    <w:nsid w:val="16E15D6C"/>
    <w:multiLevelType w:val="multilevel"/>
    <w:tmpl w:val="D05E42C2"/>
    <w:styleLink w:val="Style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color w:val="0000FF"/>
        <w:sz w:val="22"/>
        <w:szCs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7E56FF3"/>
    <w:multiLevelType w:val="hybridMultilevel"/>
    <w:tmpl w:val="F864D7E0"/>
    <w:lvl w:ilvl="0" w:tplc="040C0001">
      <w:start w:val="1"/>
      <w:numFmt w:val="bullet"/>
      <w:lvlText w:val=""/>
      <w:lvlJc w:val="left"/>
      <w:pPr>
        <w:ind w:left="1776" w:hanging="360"/>
      </w:pPr>
      <w:rPr>
        <w:rFonts w:ascii="Symbol" w:hAnsi="Symbol" w:hint="default"/>
        <w:color w:val="FF6600"/>
        <w:sz w:val="12"/>
      </w:rPr>
    </w:lvl>
    <w:lvl w:ilvl="1" w:tplc="040C0003">
      <w:start w:val="1"/>
      <w:numFmt w:val="bullet"/>
      <w:pStyle w:val="Bullet2"/>
      <w:lvlText w:val="-"/>
      <w:lvlJc w:val="left"/>
      <w:pPr>
        <w:tabs>
          <w:tab w:val="num" w:pos="2496"/>
        </w:tabs>
        <w:ind w:left="2496" w:hanging="360"/>
      </w:pPr>
      <w:rPr>
        <w:rFonts w:ascii="Arial" w:hAnsi="Arial" w:cs="Arial" w:hint="default"/>
        <w:color w:val="000000"/>
      </w:rPr>
    </w:lvl>
    <w:lvl w:ilvl="2" w:tplc="040C0005">
      <w:start w:val="1"/>
      <w:numFmt w:val="bullet"/>
      <w:pStyle w:val="Bullet2"/>
      <w:lvlText w:val="-"/>
      <w:lvlJc w:val="left"/>
      <w:pPr>
        <w:tabs>
          <w:tab w:val="num" w:pos="3216"/>
        </w:tabs>
        <w:ind w:left="3216" w:hanging="360"/>
      </w:pPr>
      <w:rPr>
        <w:rFonts w:ascii="Arial" w:hAnsi="Arial" w:cs="Arial" w:hint="default"/>
        <w:color w:val="000000"/>
      </w:rPr>
    </w:lvl>
    <w:lvl w:ilvl="3" w:tplc="040C000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18006BD2"/>
    <w:multiLevelType w:val="hybridMultilevel"/>
    <w:tmpl w:val="A9FCC70E"/>
    <w:lvl w:ilvl="0" w:tplc="F230C374">
      <w:start w:val="1"/>
      <w:numFmt w:val="bullet"/>
      <w:lvlText w:val=""/>
      <w:lvlJc w:val="left"/>
      <w:pPr>
        <w:ind w:left="720" w:hanging="360"/>
      </w:pPr>
      <w:rPr>
        <w:rFonts w:ascii="Symbol" w:hAnsi="Symbol" w:hint="default"/>
      </w:rPr>
    </w:lvl>
    <w:lvl w:ilvl="1" w:tplc="BE3A4C82">
      <w:start w:val="3"/>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91062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24410C7A"/>
    <w:multiLevelType w:val="hybridMultilevel"/>
    <w:tmpl w:val="DBD03C2E"/>
    <w:lvl w:ilvl="0" w:tplc="FFFFFFFF">
      <w:start w:val="1"/>
      <w:numFmt w:val="bullet"/>
      <w:pStyle w:val="Nijilistetirets"/>
      <w:lvlText w:val="-"/>
      <w:lvlJc w:val="left"/>
      <w:pPr>
        <w:tabs>
          <w:tab w:val="num" w:pos="1418"/>
        </w:tabs>
        <w:ind w:left="1418" w:hanging="284"/>
      </w:pPr>
      <w:rPr>
        <w:rFonts w:ascii="Arial" w:hAnsi="Arial" w:hint="default"/>
        <w:b w:val="0"/>
        <w:i w:val="0"/>
        <w:sz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4F92EEC"/>
    <w:multiLevelType w:val="multilevel"/>
    <w:tmpl w:val="25B87322"/>
    <w:lvl w:ilvl="0">
      <w:start w:val="1"/>
      <w:numFmt w:val="decimal"/>
      <w:pStyle w:val="GDFTitre1"/>
      <w:lvlText w:val="%1."/>
      <w:lvlJc w:val="left"/>
      <w:pPr>
        <w:tabs>
          <w:tab w:val="num" w:pos="360"/>
        </w:tabs>
        <w:ind w:left="360" w:hanging="360"/>
      </w:pPr>
    </w:lvl>
    <w:lvl w:ilvl="1">
      <w:start w:val="1"/>
      <w:numFmt w:val="decimal"/>
      <w:pStyle w:val="GDFTitre1"/>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 w15:restartNumberingAfterBreak="0">
    <w:nsid w:val="2ADC6C83"/>
    <w:multiLevelType w:val="singleLevel"/>
    <w:tmpl w:val="CC1838F4"/>
    <w:lvl w:ilvl="0">
      <w:start w:val="6"/>
      <w:numFmt w:val="bullet"/>
      <w:pStyle w:val="AO-Puce5"/>
      <w:lvlText w:val=""/>
      <w:lvlJc w:val="left"/>
      <w:pPr>
        <w:tabs>
          <w:tab w:val="num" w:pos="1701"/>
        </w:tabs>
        <w:ind w:left="1701" w:hanging="425"/>
      </w:pPr>
      <w:rPr>
        <w:rFonts w:ascii="Wingdings" w:hAnsi="Wingdings" w:hint="default"/>
        <w:sz w:val="16"/>
      </w:rPr>
    </w:lvl>
  </w:abstractNum>
  <w:abstractNum w:abstractNumId="23" w15:restartNumberingAfterBreak="0">
    <w:nsid w:val="2AF66AFB"/>
    <w:multiLevelType w:val="hybridMultilevel"/>
    <w:tmpl w:val="AC7A6968"/>
    <w:lvl w:ilvl="0" w:tplc="1A326130">
      <w:start w:val="1"/>
      <w:numFmt w:val="bullet"/>
      <w:pStyle w:val="Souspuce111"/>
      <w:lvlText w:val=""/>
      <w:lvlJc w:val="left"/>
      <w:pPr>
        <w:ind w:left="2308" w:hanging="360"/>
      </w:pPr>
      <w:rPr>
        <w:rFonts w:ascii="Symbol" w:hAnsi="Symbol" w:hint="default"/>
        <w:color w:val="auto"/>
      </w:rPr>
    </w:lvl>
    <w:lvl w:ilvl="1" w:tplc="040C0001">
      <w:start w:val="1"/>
      <w:numFmt w:val="bullet"/>
      <w:lvlText w:val=""/>
      <w:lvlJc w:val="left"/>
      <w:pPr>
        <w:ind w:left="3028" w:hanging="360"/>
      </w:pPr>
      <w:rPr>
        <w:rFonts w:ascii="Symbol" w:hAnsi="Symbol"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abstractNum w:abstractNumId="24" w15:restartNumberingAfterBreak="0">
    <w:nsid w:val="327E47E0"/>
    <w:multiLevelType w:val="hybridMultilevel"/>
    <w:tmpl w:val="83F602B4"/>
    <w:lvl w:ilvl="0" w:tplc="4E5470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521FAD"/>
    <w:multiLevelType w:val="multilevel"/>
    <w:tmpl w:val="AF689498"/>
    <w:lvl w:ilvl="0">
      <w:start w:val="1"/>
      <w:numFmt w:val="decimal"/>
      <w:pStyle w:val="Style1"/>
      <w:lvlText w:val="%1"/>
      <w:legacy w:legacy="1" w:legacySpace="120" w:legacyIndent="432"/>
      <w:lvlJc w:val="left"/>
      <w:pPr>
        <w:ind w:left="432" w:hanging="432"/>
      </w:pPr>
    </w:lvl>
    <w:lvl w:ilvl="1">
      <w:start w:val="1"/>
      <w:numFmt w:val="decimal"/>
      <w:lvlText w:val="%1.%2"/>
      <w:legacy w:legacy="1" w:legacySpace="120" w:legacyIndent="576"/>
      <w:lvlJc w:val="left"/>
      <w:pPr>
        <w:ind w:left="576"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numFmt w:val="none"/>
      <w:lvlText w:val=""/>
      <w:lvlJc w:val="left"/>
    </w:lvl>
    <w:lvl w:ilvl="5">
      <w:numFmt w:val="none"/>
      <w:lvlText w:val=""/>
      <w:lvlJc w:val="left"/>
    </w:lvl>
    <w:lvl w:ilvl="6">
      <w:start w:val="1"/>
      <w:numFmt w:val="decimal"/>
      <w:lvlText w:val=".%7"/>
      <w:legacy w:legacy="1" w:legacySpace="120" w:legacyIndent="1296"/>
      <w:lvlJc w:val="left"/>
      <w:pPr>
        <w:ind w:left="1296" w:hanging="1296"/>
      </w:pPr>
    </w:lvl>
    <w:lvl w:ilvl="7">
      <w:start w:val="1"/>
      <w:numFmt w:val="decimal"/>
      <w:lvlText w:val=".%7.%8"/>
      <w:legacy w:legacy="1" w:legacySpace="120" w:legacyIndent="1440"/>
      <w:lvlJc w:val="left"/>
      <w:pPr>
        <w:ind w:left="1440" w:hanging="1440"/>
      </w:pPr>
    </w:lvl>
    <w:lvl w:ilvl="8">
      <w:start w:val="1"/>
      <w:numFmt w:val="decimal"/>
      <w:lvlText w:val=".%7.%8.%9"/>
      <w:legacy w:legacy="1" w:legacySpace="120" w:legacyIndent="1584"/>
      <w:lvlJc w:val="left"/>
      <w:pPr>
        <w:ind w:left="1584" w:hanging="1584"/>
      </w:pPr>
    </w:lvl>
  </w:abstractNum>
  <w:abstractNum w:abstractNumId="26" w15:restartNumberingAfterBreak="0">
    <w:nsid w:val="36C26C39"/>
    <w:multiLevelType w:val="hybridMultilevel"/>
    <w:tmpl w:val="0DFA6E20"/>
    <w:lvl w:ilvl="0" w:tplc="FFFFFFFF">
      <w:start w:val="1"/>
      <w:numFmt w:val="bullet"/>
      <w:pStyle w:val="Nijilistetiretsretrait"/>
      <w:lvlText w:val="-"/>
      <w:lvlJc w:val="left"/>
      <w:pPr>
        <w:tabs>
          <w:tab w:val="num" w:pos="2268"/>
        </w:tabs>
        <w:ind w:left="2268" w:hanging="283"/>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A540FA"/>
    <w:multiLevelType w:val="hybridMultilevel"/>
    <w:tmpl w:val="00D07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BE6445"/>
    <w:multiLevelType w:val="hybridMultilevel"/>
    <w:tmpl w:val="B2A85A54"/>
    <w:lvl w:ilvl="0" w:tplc="E38AE3FE">
      <w:start w:val="1"/>
      <w:numFmt w:val="bullet"/>
      <w:pStyle w:val="PuceTitre11"/>
      <w:lvlText w:val="o"/>
      <w:lvlJc w:val="left"/>
      <w:pPr>
        <w:ind w:left="3338" w:hanging="360"/>
      </w:pPr>
      <w:rPr>
        <w:rFonts w:ascii="Courier New" w:hAnsi="Courier New" w:cs="Courier New" w:hint="default"/>
      </w:rPr>
    </w:lvl>
    <w:lvl w:ilvl="1" w:tplc="040C0003" w:tentative="1">
      <w:start w:val="1"/>
      <w:numFmt w:val="bullet"/>
      <w:lvlText w:val="o"/>
      <w:lvlJc w:val="left"/>
      <w:pPr>
        <w:ind w:left="4058" w:hanging="360"/>
      </w:pPr>
      <w:rPr>
        <w:rFonts w:ascii="Courier New" w:hAnsi="Courier New" w:cs="Courier New" w:hint="default"/>
      </w:rPr>
    </w:lvl>
    <w:lvl w:ilvl="2" w:tplc="040C0005" w:tentative="1">
      <w:start w:val="1"/>
      <w:numFmt w:val="bullet"/>
      <w:lvlText w:val=""/>
      <w:lvlJc w:val="left"/>
      <w:pPr>
        <w:ind w:left="4778" w:hanging="360"/>
      </w:pPr>
      <w:rPr>
        <w:rFonts w:ascii="Wingdings" w:hAnsi="Wingdings" w:hint="default"/>
      </w:rPr>
    </w:lvl>
    <w:lvl w:ilvl="3" w:tplc="040C0001" w:tentative="1">
      <w:start w:val="1"/>
      <w:numFmt w:val="bullet"/>
      <w:lvlText w:val=""/>
      <w:lvlJc w:val="left"/>
      <w:pPr>
        <w:ind w:left="5498" w:hanging="360"/>
      </w:pPr>
      <w:rPr>
        <w:rFonts w:ascii="Symbol" w:hAnsi="Symbol" w:hint="default"/>
      </w:rPr>
    </w:lvl>
    <w:lvl w:ilvl="4" w:tplc="040C0003" w:tentative="1">
      <w:start w:val="1"/>
      <w:numFmt w:val="bullet"/>
      <w:lvlText w:val="o"/>
      <w:lvlJc w:val="left"/>
      <w:pPr>
        <w:ind w:left="6218" w:hanging="360"/>
      </w:pPr>
      <w:rPr>
        <w:rFonts w:ascii="Courier New" w:hAnsi="Courier New" w:cs="Courier New" w:hint="default"/>
      </w:rPr>
    </w:lvl>
    <w:lvl w:ilvl="5" w:tplc="040C0005" w:tentative="1">
      <w:start w:val="1"/>
      <w:numFmt w:val="bullet"/>
      <w:lvlText w:val=""/>
      <w:lvlJc w:val="left"/>
      <w:pPr>
        <w:ind w:left="6938" w:hanging="360"/>
      </w:pPr>
      <w:rPr>
        <w:rFonts w:ascii="Wingdings" w:hAnsi="Wingdings" w:hint="default"/>
      </w:rPr>
    </w:lvl>
    <w:lvl w:ilvl="6" w:tplc="040C0001" w:tentative="1">
      <w:start w:val="1"/>
      <w:numFmt w:val="bullet"/>
      <w:lvlText w:val=""/>
      <w:lvlJc w:val="left"/>
      <w:pPr>
        <w:ind w:left="7658" w:hanging="360"/>
      </w:pPr>
      <w:rPr>
        <w:rFonts w:ascii="Symbol" w:hAnsi="Symbol" w:hint="default"/>
      </w:rPr>
    </w:lvl>
    <w:lvl w:ilvl="7" w:tplc="040C0003" w:tentative="1">
      <w:start w:val="1"/>
      <w:numFmt w:val="bullet"/>
      <w:lvlText w:val="o"/>
      <w:lvlJc w:val="left"/>
      <w:pPr>
        <w:ind w:left="8378" w:hanging="360"/>
      </w:pPr>
      <w:rPr>
        <w:rFonts w:ascii="Courier New" w:hAnsi="Courier New" w:cs="Courier New" w:hint="default"/>
      </w:rPr>
    </w:lvl>
    <w:lvl w:ilvl="8" w:tplc="040C0005" w:tentative="1">
      <w:start w:val="1"/>
      <w:numFmt w:val="bullet"/>
      <w:lvlText w:val=""/>
      <w:lvlJc w:val="left"/>
      <w:pPr>
        <w:ind w:left="9098" w:hanging="360"/>
      </w:pPr>
      <w:rPr>
        <w:rFonts w:ascii="Wingdings" w:hAnsi="Wingdings" w:hint="default"/>
      </w:rPr>
    </w:lvl>
  </w:abstractNum>
  <w:abstractNum w:abstractNumId="29" w15:restartNumberingAfterBreak="0">
    <w:nsid w:val="462828FB"/>
    <w:multiLevelType w:val="hybridMultilevel"/>
    <w:tmpl w:val="6CA8DD98"/>
    <w:lvl w:ilvl="0" w:tplc="AEB60CE4">
      <w:start w:val="1"/>
      <w:numFmt w:val="bullet"/>
      <w:pStyle w:val="Pucetitre111"/>
      <w:lvlText w:val="o"/>
      <w:lvlJc w:val="left"/>
      <w:pPr>
        <w:ind w:left="2061" w:hanging="360"/>
      </w:pPr>
      <w:rPr>
        <w:rFonts w:ascii="Courier New" w:hAnsi="Courier New" w:cs="Courier New" w:hint="default"/>
      </w:rPr>
    </w:lvl>
    <w:lvl w:ilvl="1" w:tplc="040C0003">
      <w:start w:val="1"/>
      <w:numFmt w:val="bullet"/>
      <w:lvlText w:val="o"/>
      <w:lvlJc w:val="left"/>
      <w:pPr>
        <w:ind w:left="2771"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30" w15:restartNumberingAfterBreak="0">
    <w:nsid w:val="4A0B5740"/>
    <w:multiLevelType w:val="multilevel"/>
    <w:tmpl w:val="B170AFA4"/>
    <w:styleLink w:val="Listeencours2117"/>
    <w:lvl w:ilvl="0">
      <w:start w:val="1"/>
      <w:numFmt w:val="decimal"/>
      <w:pStyle w:val="CCTP-Titre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CTP-Titre2"/>
      <w:lvlText w:val="%1.%2."/>
      <w:lvlJc w:val="left"/>
      <w:pPr>
        <w:ind w:left="792" w:hanging="432"/>
      </w:pPr>
    </w:lvl>
    <w:lvl w:ilvl="2">
      <w:start w:val="1"/>
      <w:numFmt w:val="decimal"/>
      <w:pStyle w:val="CCTP-Titre3"/>
      <w:lvlText w:val="%1.%2.%3."/>
      <w:lvlJc w:val="left"/>
      <w:pPr>
        <w:ind w:left="1224" w:hanging="504"/>
      </w:pPr>
    </w:lvl>
    <w:lvl w:ilvl="3">
      <w:start w:val="1"/>
      <w:numFmt w:val="decimal"/>
      <w:pStyle w:val="CCTP-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91036A"/>
    <w:multiLevelType w:val="hybridMultilevel"/>
    <w:tmpl w:val="2828FD7E"/>
    <w:lvl w:ilvl="0" w:tplc="040C0001">
      <w:start w:val="1"/>
      <w:numFmt w:val="bullet"/>
      <w:lvlText w:val=""/>
      <w:lvlJc w:val="left"/>
      <w:pPr>
        <w:tabs>
          <w:tab w:val="num" w:pos="360"/>
        </w:tabs>
        <w:ind w:left="360" w:hanging="360"/>
      </w:pPr>
      <w:rPr>
        <w:rFonts w:ascii="Wingdings" w:hAnsi="Wingdings" w:hint="default"/>
      </w:rPr>
    </w:lvl>
    <w:lvl w:ilvl="1" w:tplc="040C0003">
      <w:start w:val="1"/>
      <w:numFmt w:val="bullet"/>
      <w:pStyle w:val="CESMO-puces2"/>
      <w:lvlText w:val="-"/>
      <w:lvlJc w:val="left"/>
      <w:pPr>
        <w:tabs>
          <w:tab w:val="num" w:pos="735"/>
        </w:tabs>
        <w:ind w:left="735" w:hanging="360"/>
      </w:pPr>
      <w:rPr>
        <w:rFonts w:ascii="Times New Roman" w:hAnsi="Times New Roman" w:hint="default"/>
      </w:rPr>
    </w:lvl>
    <w:lvl w:ilvl="2" w:tplc="040C0005">
      <w:start w:val="1"/>
      <w:numFmt w:val="bullet"/>
      <w:lvlText w:val=""/>
      <w:lvlJc w:val="left"/>
      <w:pPr>
        <w:tabs>
          <w:tab w:val="num" w:pos="1455"/>
        </w:tabs>
        <w:ind w:left="1455" w:hanging="360"/>
      </w:pPr>
      <w:rPr>
        <w:rFonts w:ascii="Wingdings" w:hAnsi="Wingdings" w:hint="default"/>
      </w:rPr>
    </w:lvl>
    <w:lvl w:ilvl="3" w:tplc="040C0001">
      <w:start w:val="1"/>
      <w:numFmt w:val="bullet"/>
      <w:lvlText w:val=""/>
      <w:lvlJc w:val="left"/>
      <w:pPr>
        <w:tabs>
          <w:tab w:val="num" w:pos="2175"/>
        </w:tabs>
        <w:ind w:left="2175" w:hanging="360"/>
      </w:pPr>
      <w:rPr>
        <w:rFonts w:ascii="Symbol" w:hAnsi="Symbol" w:hint="default"/>
      </w:rPr>
    </w:lvl>
    <w:lvl w:ilvl="4" w:tplc="040C0003">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2" w15:restartNumberingAfterBreak="0">
    <w:nsid w:val="57FC327E"/>
    <w:multiLevelType w:val="singleLevel"/>
    <w:tmpl w:val="6714E9E4"/>
    <w:lvl w:ilvl="0">
      <w:start w:val="1"/>
      <w:numFmt w:val="bullet"/>
      <w:pStyle w:val="Listepuces"/>
      <w:lvlText w:val=""/>
      <w:lvlJc w:val="left"/>
      <w:pPr>
        <w:tabs>
          <w:tab w:val="num" w:pos="927"/>
        </w:tabs>
        <w:ind w:left="907" w:hanging="340"/>
      </w:pPr>
      <w:rPr>
        <w:rFonts w:ascii="Symbol" w:hAnsi="Symbol" w:hint="default"/>
      </w:rPr>
    </w:lvl>
  </w:abstractNum>
  <w:abstractNum w:abstractNumId="33" w15:restartNumberingAfterBreak="0">
    <w:nsid w:val="5F686A03"/>
    <w:multiLevelType w:val="hybridMultilevel"/>
    <w:tmpl w:val="AA8E86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9F5CCE"/>
    <w:multiLevelType w:val="multilevel"/>
    <w:tmpl w:val="855A6ACA"/>
    <w:styleLink w:val="Style4"/>
    <w:lvl w:ilvl="0">
      <w:start w:val="1"/>
      <w:numFmt w:val="decimal"/>
      <w:lvlText w:val="%1."/>
      <w:lvlJc w:val="left"/>
      <w:pPr>
        <w:tabs>
          <w:tab w:val="num" w:pos="425"/>
        </w:tabs>
        <w:ind w:left="425" w:hanging="425"/>
      </w:pPr>
      <w:rPr>
        <w:rFonts w:hint="default"/>
        <w:color w:val="0000FF"/>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35"/>
        </w:tabs>
        <w:ind w:left="2835" w:firstLine="0"/>
      </w:pPr>
      <w:rPr>
        <w:rFonts w:hint="default"/>
      </w:rPr>
    </w:lvl>
    <w:lvl w:ilvl="3">
      <w:start w:val="1"/>
      <w:numFmt w:val="decimal"/>
      <w:lvlText w:val="%1.%2.%3.%4"/>
      <w:lvlJc w:val="left"/>
      <w:pPr>
        <w:tabs>
          <w:tab w:val="num" w:pos="284"/>
        </w:tabs>
        <w:ind w:left="284" w:firstLine="0"/>
      </w:pPr>
      <w:rPr>
        <w:rFonts w:ascii="Verdana" w:hAnsi="Verdana" w:hint="default"/>
        <w:color w:val="0000FF"/>
        <w:sz w:val="22"/>
        <w:szCs w:val="22"/>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62CE35AE"/>
    <w:multiLevelType w:val="hybridMultilevel"/>
    <w:tmpl w:val="E7069562"/>
    <w:lvl w:ilvl="0" w:tplc="702CA97C">
      <w:start w:val="1"/>
      <w:numFmt w:val="bullet"/>
      <w:pStyle w:val="PuceN1"/>
      <w:lvlText w:val=""/>
      <w:lvlJc w:val="left"/>
      <w:pPr>
        <w:ind w:left="1896" w:hanging="360"/>
      </w:pPr>
      <w:rPr>
        <w:rFonts w:ascii="Wingdings" w:hAnsi="Wingdings" w:hint="default"/>
      </w:rPr>
    </w:lvl>
    <w:lvl w:ilvl="1" w:tplc="8D546E28">
      <w:start w:val="1"/>
      <w:numFmt w:val="bullet"/>
      <w:lvlText w:val="o"/>
      <w:lvlJc w:val="left"/>
      <w:pPr>
        <w:ind w:left="2616" w:hanging="360"/>
      </w:pPr>
      <w:rPr>
        <w:rFonts w:ascii="Courier New" w:hAnsi="Courier New" w:cs="Courier New" w:hint="default"/>
      </w:rPr>
    </w:lvl>
    <w:lvl w:ilvl="2" w:tplc="5F92B730" w:tentative="1">
      <w:start w:val="1"/>
      <w:numFmt w:val="bullet"/>
      <w:lvlText w:val=""/>
      <w:lvlJc w:val="left"/>
      <w:pPr>
        <w:ind w:left="3336" w:hanging="360"/>
      </w:pPr>
      <w:rPr>
        <w:rFonts w:ascii="Wingdings" w:hAnsi="Wingdings" w:hint="default"/>
      </w:rPr>
    </w:lvl>
    <w:lvl w:ilvl="3" w:tplc="1B526894" w:tentative="1">
      <w:start w:val="1"/>
      <w:numFmt w:val="bullet"/>
      <w:lvlText w:val=""/>
      <w:lvlJc w:val="left"/>
      <w:pPr>
        <w:ind w:left="4056" w:hanging="360"/>
      </w:pPr>
      <w:rPr>
        <w:rFonts w:ascii="Symbol" w:hAnsi="Symbol" w:hint="default"/>
      </w:rPr>
    </w:lvl>
    <w:lvl w:ilvl="4" w:tplc="956CDFC2" w:tentative="1">
      <w:start w:val="1"/>
      <w:numFmt w:val="bullet"/>
      <w:lvlText w:val="o"/>
      <w:lvlJc w:val="left"/>
      <w:pPr>
        <w:ind w:left="4776" w:hanging="360"/>
      </w:pPr>
      <w:rPr>
        <w:rFonts w:ascii="Courier New" w:hAnsi="Courier New" w:cs="Courier New" w:hint="default"/>
      </w:rPr>
    </w:lvl>
    <w:lvl w:ilvl="5" w:tplc="AF921352" w:tentative="1">
      <w:start w:val="1"/>
      <w:numFmt w:val="bullet"/>
      <w:lvlText w:val=""/>
      <w:lvlJc w:val="left"/>
      <w:pPr>
        <w:ind w:left="5496" w:hanging="360"/>
      </w:pPr>
      <w:rPr>
        <w:rFonts w:ascii="Wingdings" w:hAnsi="Wingdings" w:hint="default"/>
      </w:rPr>
    </w:lvl>
    <w:lvl w:ilvl="6" w:tplc="95821E36" w:tentative="1">
      <w:start w:val="1"/>
      <w:numFmt w:val="bullet"/>
      <w:lvlText w:val=""/>
      <w:lvlJc w:val="left"/>
      <w:pPr>
        <w:ind w:left="6216" w:hanging="360"/>
      </w:pPr>
      <w:rPr>
        <w:rFonts w:ascii="Symbol" w:hAnsi="Symbol" w:hint="default"/>
      </w:rPr>
    </w:lvl>
    <w:lvl w:ilvl="7" w:tplc="81B8CD80" w:tentative="1">
      <w:start w:val="1"/>
      <w:numFmt w:val="bullet"/>
      <w:lvlText w:val="o"/>
      <w:lvlJc w:val="left"/>
      <w:pPr>
        <w:ind w:left="6936" w:hanging="360"/>
      </w:pPr>
      <w:rPr>
        <w:rFonts w:ascii="Courier New" w:hAnsi="Courier New" w:cs="Courier New" w:hint="default"/>
      </w:rPr>
    </w:lvl>
    <w:lvl w:ilvl="8" w:tplc="3E523D56" w:tentative="1">
      <w:start w:val="1"/>
      <w:numFmt w:val="bullet"/>
      <w:lvlText w:val=""/>
      <w:lvlJc w:val="left"/>
      <w:pPr>
        <w:ind w:left="7656" w:hanging="360"/>
      </w:pPr>
      <w:rPr>
        <w:rFonts w:ascii="Wingdings" w:hAnsi="Wingdings" w:hint="default"/>
      </w:rPr>
    </w:lvl>
  </w:abstractNum>
  <w:abstractNum w:abstractNumId="36" w15:restartNumberingAfterBreak="0">
    <w:nsid w:val="64374FD2"/>
    <w:multiLevelType w:val="hybridMultilevel"/>
    <w:tmpl w:val="EE609B0A"/>
    <w:lvl w:ilvl="0" w:tplc="040C0001">
      <w:start w:val="1"/>
      <w:numFmt w:val="bullet"/>
      <w:lvlText w:val=""/>
      <w:lvlJc w:val="left"/>
      <w:pPr>
        <w:tabs>
          <w:tab w:val="num" w:pos="814"/>
        </w:tabs>
        <w:ind w:left="814" w:hanging="360"/>
      </w:pPr>
      <w:rPr>
        <w:rFonts w:ascii="Webdings" w:hAnsi="Webdings" w:hint="default"/>
        <w:color w:val="808080"/>
      </w:rPr>
    </w:lvl>
    <w:lvl w:ilvl="1" w:tplc="040C0003">
      <w:start w:val="1"/>
      <w:numFmt w:val="bullet"/>
      <w:pStyle w:val="Enum2Tableau"/>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560621"/>
    <w:multiLevelType w:val="hybridMultilevel"/>
    <w:tmpl w:val="F09C10D2"/>
    <w:lvl w:ilvl="0" w:tplc="040C0001">
      <w:start w:val="1"/>
      <w:numFmt w:val="bullet"/>
      <w:pStyle w:val="Enum1Tableau"/>
      <w:lvlText w:val=""/>
      <w:lvlJc w:val="left"/>
      <w:pPr>
        <w:tabs>
          <w:tab w:val="num" w:pos="1004"/>
        </w:tabs>
        <w:ind w:left="1004" w:hanging="360"/>
      </w:pPr>
      <w:rPr>
        <w:rFonts w:ascii="Wingdings" w:hAnsi="Wingdings" w:hint="default"/>
        <w:color w:val="808080"/>
        <w:sz w:val="16"/>
      </w:rPr>
    </w:lvl>
    <w:lvl w:ilvl="1" w:tplc="040C0003">
      <w:numFmt w:val="bullet"/>
      <w:lvlText w:val="-"/>
      <w:lvlJc w:val="left"/>
      <w:pPr>
        <w:tabs>
          <w:tab w:val="num" w:pos="1724"/>
        </w:tabs>
        <w:ind w:left="1724" w:hanging="360"/>
      </w:pPr>
      <w:rPr>
        <w:rFonts w:ascii="Times New Roman" w:eastAsia="Times New Roman" w:hAnsi="Times New Roman" w:cs="Times New Roman"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8747AAE"/>
    <w:multiLevelType w:val="multilevel"/>
    <w:tmpl w:val="4A8AF7A0"/>
    <w:lvl w:ilvl="0">
      <w:start w:val="1"/>
      <w:numFmt w:val="bullet"/>
      <w:pStyle w:val="Enum1"/>
      <w:lvlText w:val=""/>
      <w:lvlJc w:val="left"/>
      <w:pPr>
        <w:tabs>
          <w:tab w:val="num" w:pos="1494"/>
        </w:tabs>
        <w:ind w:left="1494" w:hanging="360"/>
      </w:pPr>
      <w:rPr>
        <w:rFonts w:ascii="Wingdings" w:hAnsi="Wingdings" w:hint="default"/>
        <w:b w:val="0"/>
        <w:i w:val="0"/>
        <w:color w:val="808080"/>
        <w:sz w:val="16"/>
      </w:rPr>
    </w:lvl>
    <w:lvl w:ilvl="1">
      <w:start w:val="1"/>
      <w:numFmt w:val="lowerLetter"/>
      <w:lvlText w:val="%2)"/>
      <w:lvlJc w:val="left"/>
      <w:pPr>
        <w:tabs>
          <w:tab w:val="num" w:pos="1854"/>
        </w:tabs>
        <w:ind w:left="1854" w:hanging="360"/>
      </w:pPr>
    </w:lvl>
    <w:lvl w:ilvl="2">
      <w:start w:val="1"/>
      <w:numFmt w:val="lowerRoman"/>
      <w:lvlText w:val="%3)"/>
      <w:lvlJc w:val="left"/>
      <w:pPr>
        <w:tabs>
          <w:tab w:val="num" w:pos="2214"/>
        </w:tabs>
        <w:ind w:left="2214" w:hanging="360"/>
      </w:pPr>
    </w:lvl>
    <w:lvl w:ilvl="3">
      <w:start w:val="1"/>
      <w:numFmt w:val="decimal"/>
      <w:lvlText w:val="(%4)"/>
      <w:lvlJc w:val="left"/>
      <w:pPr>
        <w:tabs>
          <w:tab w:val="num" w:pos="2574"/>
        </w:tabs>
        <w:ind w:left="2574" w:hanging="360"/>
      </w:pPr>
    </w:lvl>
    <w:lvl w:ilvl="4">
      <w:start w:val="1"/>
      <w:numFmt w:val="lowerLetter"/>
      <w:lvlText w:val="(%5)"/>
      <w:lvlJc w:val="left"/>
      <w:pPr>
        <w:tabs>
          <w:tab w:val="num" w:pos="2934"/>
        </w:tabs>
        <w:ind w:left="2934" w:hanging="360"/>
      </w:pPr>
    </w:lvl>
    <w:lvl w:ilvl="5">
      <w:start w:val="1"/>
      <w:numFmt w:val="lowerRoman"/>
      <w:lvlText w:val="(%6)"/>
      <w:lvlJc w:val="left"/>
      <w:pPr>
        <w:tabs>
          <w:tab w:val="num" w:pos="3294"/>
        </w:tabs>
        <w:ind w:left="3294" w:hanging="360"/>
      </w:pPr>
    </w:lvl>
    <w:lvl w:ilvl="6">
      <w:start w:val="1"/>
      <w:numFmt w:val="decimal"/>
      <w:lvlText w:val="%7."/>
      <w:lvlJc w:val="left"/>
      <w:pPr>
        <w:tabs>
          <w:tab w:val="num" w:pos="3654"/>
        </w:tabs>
        <w:ind w:left="3654" w:hanging="360"/>
      </w:pPr>
    </w:lvl>
    <w:lvl w:ilvl="7">
      <w:start w:val="1"/>
      <w:numFmt w:val="lowerLetter"/>
      <w:lvlText w:val="%8."/>
      <w:lvlJc w:val="left"/>
      <w:pPr>
        <w:tabs>
          <w:tab w:val="num" w:pos="4014"/>
        </w:tabs>
        <w:ind w:left="4014" w:hanging="360"/>
      </w:pPr>
    </w:lvl>
    <w:lvl w:ilvl="8">
      <w:start w:val="1"/>
      <w:numFmt w:val="lowerRoman"/>
      <w:lvlText w:val="%9."/>
      <w:lvlJc w:val="left"/>
      <w:pPr>
        <w:tabs>
          <w:tab w:val="num" w:pos="4374"/>
        </w:tabs>
        <w:ind w:left="4374" w:hanging="360"/>
      </w:pPr>
    </w:lvl>
  </w:abstractNum>
  <w:abstractNum w:abstractNumId="39" w15:restartNumberingAfterBreak="0">
    <w:nsid w:val="6BB1238C"/>
    <w:multiLevelType w:val="singleLevel"/>
    <w:tmpl w:val="FB4AD506"/>
    <w:lvl w:ilvl="0">
      <w:start w:val="1"/>
      <w:numFmt w:val="bullet"/>
      <w:pStyle w:val="AO-Puce3"/>
      <w:lvlText w:val=""/>
      <w:lvlJc w:val="left"/>
      <w:pPr>
        <w:tabs>
          <w:tab w:val="num" w:pos="360"/>
        </w:tabs>
        <w:ind w:left="360" w:hanging="360"/>
      </w:pPr>
      <w:rPr>
        <w:rFonts w:ascii="Webdings" w:hAnsi="Webdings" w:hint="default"/>
        <w:sz w:val="24"/>
      </w:rPr>
    </w:lvl>
  </w:abstractNum>
  <w:abstractNum w:abstractNumId="40" w15:restartNumberingAfterBreak="0">
    <w:nsid w:val="6E69116E"/>
    <w:multiLevelType w:val="singleLevel"/>
    <w:tmpl w:val="54082022"/>
    <w:lvl w:ilvl="0">
      <w:start w:val="1"/>
      <w:numFmt w:val="bullet"/>
      <w:pStyle w:val="AO-Puce1"/>
      <w:lvlText w:val=""/>
      <w:lvlJc w:val="left"/>
      <w:pPr>
        <w:tabs>
          <w:tab w:val="num" w:pos="360"/>
        </w:tabs>
        <w:ind w:left="360" w:hanging="360"/>
      </w:pPr>
      <w:rPr>
        <w:rFonts w:ascii="Wingdings" w:hAnsi="Wingdings" w:hint="default"/>
      </w:rPr>
    </w:lvl>
  </w:abstractNum>
  <w:abstractNum w:abstractNumId="41" w15:restartNumberingAfterBreak="0">
    <w:nsid w:val="792A168D"/>
    <w:multiLevelType w:val="hybridMultilevel"/>
    <w:tmpl w:val="A510E9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51443"/>
    <w:multiLevelType w:val="singleLevel"/>
    <w:tmpl w:val="0248CAFE"/>
    <w:lvl w:ilvl="0">
      <w:start w:val="1"/>
      <w:numFmt w:val="bullet"/>
      <w:pStyle w:val="AO-Puce4"/>
      <w:lvlText w:val=""/>
      <w:lvlJc w:val="left"/>
      <w:pPr>
        <w:tabs>
          <w:tab w:val="num" w:pos="1701"/>
        </w:tabs>
        <w:ind w:left="1701" w:hanging="425"/>
      </w:pPr>
      <w:rPr>
        <w:rFonts w:ascii="Wingdings" w:hAnsi="Wingdings" w:hint="default"/>
        <w:sz w:val="16"/>
      </w:rPr>
    </w:lvl>
  </w:abstractNum>
  <w:abstractNum w:abstractNumId="43" w15:restartNumberingAfterBreak="0">
    <w:nsid w:val="7B0E0C60"/>
    <w:multiLevelType w:val="hybridMultilevel"/>
    <w:tmpl w:val="D70C9948"/>
    <w:lvl w:ilvl="0" w:tplc="7B40C2DA">
      <w:start w:val="1"/>
      <w:numFmt w:val="bullet"/>
      <w:pStyle w:val="Nijilistepoints"/>
      <w:lvlText w:val=""/>
      <w:lvlJc w:val="left"/>
      <w:pPr>
        <w:tabs>
          <w:tab w:val="num" w:pos="644"/>
        </w:tabs>
        <w:ind w:left="644" w:hanging="284"/>
      </w:pPr>
      <w:rPr>
        <w:rFonts w:ascii="Symbol" w:hAnsi="Symbol" w:hint="default"/>
      </w:rPr>
    </w:lvl>
    <w:lvl w:ilvl="1" w:tplc="A636CF2E" w:tentative="1">
      <w:start w:val="1"/>
      <w:numFmt w:val="bullet"/>
      <w:lvlText w:val="o"/>
      <w:lvlJc w:val="left"/>
      <w:pPr>
        <w:tabs>
          <w:tab w:val="num" w:pos="666"/>
        </w:tabs>
        <w:ind w:left="666" w:hanging="360"/>
      </w:pPr>
      <w:rPr>
        <w:rFonts w:ascii="Courier New" w:hAnsi="Courier New" w:cs="Courier New" w:hint="default"/>
      </w:rPr>
    </w:lvl>
    <w:lvl w:ilvl="2" w:tplc="A4F61294" w:tentative="1">
      <w:start w:val="1"/>
      <w:numFmt w:val="bullet"/>
      <w:lvlText w:val=""/>
      <w:lvlJc w:val="left"/>
      <w:pPr>
        <w:tabs>
          <w:tab w:val="num" w:pos="1386"/>
        </w:tabs>
        <w:ind w:left="1386" w:hanging="360"/>
      </w:pPr>
      <w:rPr>
        <w:rFonts w:ascii="Wingdings" w:hAnsi="Wingdings" w:hint="default"/>
      </w:rPr>
    </w:lvl>
    <w:lvl w:ilvl="3" w:tplc="258835C2" w:tentative="1">
      <w:start w:val="1"/>
      <w:numFmt w:val="bullet"/>
      <w:lvlText w:val=""/>
      <w:lvlJc w:val="left"/>
      <w:pPr>
        <w:tabs>
          <w:tab w:val="num" w:pos="2106"/>
        </w:tabs>
        <w:ind w:left="2106" w:hanging="360"/>
      </w:pPr>
      <w:rPr>
        <w:rFonts w:ascii="Symbol" w:hAnsi="Symbol" w:hint="default"/>
      </w:rPr>
    </w:lvl>
    <w:lvl w:ilvl="4" w:tplc="B9C65F0C" w:tentative="1">
      <w:start w:val="1"/>
      <w:numFmt w:val="bullet"/>
      <w:lvlText w:val="o"/>
      <w:lvlJc w:val="left"/>
      <w:pPr>
        <w:tabs>
          <w:tab w:val="num" w:pos="2826"/>
        </w:tabs>
        <w:ind w:left="2826" w:hanging="360"/>
      </w:pPr>
      <w:rPr>
        <w:rFonts w:ascii="Courier New" w:hAnsi="Courier New" w:cs="Courier New" w:hint="default"/>
      </w:rPr>
    </w:lvl>
    <w:lvl w:ilvl="5" w:tplc="C4F44DF4" w:tentative="1">
      <w:start w:val="1"/>
      <w:numFmt w:val="bullet"/>
      <w:lvlText w:val=""/>
      <w:lvlJc w:val="left"/>
      <w:pPr>
        <w:tabs>
          <w:tab w:val="num" w:pos="3546"/>
        </w:tabs>
        <w:ind w:left="3546" w:hanging="360"/>
      </w:pPr>
      <w:rPr>
        <w:rFonts w:ascii="Wingdings" w:hAnsi="Wingdings" w:hint="default"/>
      </w:rPr>
    </w:lvl>
    <w:lvl w:ilvl="6" w:tplc="FF2E2FB4" w:tentative="1">
      <w:start w:val="1"/>
      <w:numFmt w:val="bullet"/>
      <w:lvlText w:val=""/>
      <w:lvlJc w:val="left"/>
      <w:pPr>
        <w:tabs>
          <w:tab w:val="num" w:pos="4266"/>
        </w:tabs>
        <w:ind w:left="4266" w:hanging="360"/>
      </w:pPr>
      <w:rPr>
        <w:rFonts w:ascii="Symbol" w:hAnsi="Symbol" w:hint="default"/>
      </w:rPr>
    </w:lvl>
    <w:lvl w:ilvl="7" w:tplc="8CD08AE6" w:tentative="1">
      <w:start w:val="1"/>
      <w:numFmt w:val="bullet"/>
      <w:lvlText w:val="o"/>
      <w:lvlJc w:val="left"/>
      <w:pPr>
        <w:tabs>
          <w:tab w:val="num" w:pos="4986"/>
        </w:tabs>
        <w:ind w:left="4986" w:hanging="360"/>
      </w:pPr>
      <w:rPr>
        <w:rFonts w:ascii="Courier New" w:hAnsi="Courier New" w:cs="Courier New" w:hint="default"/>
      </w:rPr>
    </w:lvl>
    <w:lvl w:ilvl="8" w:tplc="1AFCAD20" w:tentative="1">
      <w:start w:val="1"/>
      <w:numFmt w:val="bullet"/>
      <w:lvlText w:val=""/>
      <w:lvlJc w:val="left"/>
      <w:pPr>
        <w:tabs>
          <w:tab w:val="num" w:pos="5706"/>
        </w:tabs>
        <w:ind w:left="5706" w:hanging="360"/>
      </w:pPr>
      <w:rPr>
        <w:rFonts w:ascii="Wingdings" w:hAnsi="Wingdings" w:hint="default"/>
      </w:rPr>
    </w:lvl>
  </w:abstractNum>
  <w:abstractNum w:abstractNumId="44" w15:restartNumberingAfterBreak="0">
    <w:nsid w:val="7F53736B"/>
    <w:multiLevelType w:val="hybridMultilevel"/>
    <w:tmpl w:val="C81A06FA"/>
    <w:lvl w:ilvl="0" w:tplc="040C0001">
      <w:start w:val="1"/>
      <w:numFmt w:val="bullet"/>
      <w:pStyle w:val="PuceN1Ble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610F21"/>
    <w:multiLevelType w:val="hybridMultilevel"/>
    <w:tmpl w:val="EC8C7FD0"/>
    <w:lvl w:ilvl="0" w:tplc="040C0001">
      <w:start w:val="1"/>
      <w:numFmt w:val="bullet"/>
      <w:pStyle w:val="NormalNewBullet"/>
      <w:lvlText w:val=""/>
      <w:lvlJc w:val="left"/>
      <w:pPr>
        <w:tabs>
          <w:tab w:val="num" w:pos="720"/>
        </w:tabs>
        <w:ind w:left="720" w:hanging="360"/>
      </w:pPr>
      <w:rPr>
        <w:rFonts w:ascii="Symbol" w:hAnsi="Symbol" w:hint="default"/>
        <w:color w:val="0000FF"/>
      </w:rPr>
    </w:lvl>
    <w:lvl w:ilvl="1" w:tplc="040C0003">
      <w:start w:val="1"/>
      <w:numFmt w:val="bullet"/>
      <w:lvlText w:val="o"/>
      <w:lvlJc w:val="left"/>
      <w:pPr>
        <w:tabs>
          <w:tab w:val="num" w:pos="1440"/>
        </w:tabs>
        <w:ind w:left="1440" w:hanging="360"/>
      </w:pPr>
      <w:rPr>
        <w:rFonts w:ascii="Courier New" w:hAnsi="Courier New" w:hint="default"/>
      </w:rPr>
    </w:lvl>
    <w:lvl w:ilvl="2" w:tplc="040C0005">
      <w:numFmt w:val="bullet"/>
      <w:lvlText w:val="-"/>
      <w:lvlJc w:val="left"/>
      <w:pPr>
        <w:tabs>
          <w:tab w:val="num" w:pos="2160"/>
        </w:tabs>
        <w:ind w:left="2160" w:hanging="360"/>
      </w:pPr>
      <w:rPr>
        <w:rFonts w:ascii="Times New Roman" w:eastAsia="Times New Roman" w:hAnsi="Times New Roman"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bullet"/>
      <w:lvlText w:val=""/>
      <w:lvlJc w:val="left"/>
      <w:pPr>
        <w:tabs>
          <w:tab w:val="num" w:pos="4320"/>
        </w:tabs>
        <w:ind w:left="3960" w:firstLine="0"/>
      </w:pPr>
      <w:rPr>
        <w:rFonts w:ascii="Symbol" w:hAnsi="Symbol"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07263034">
    <w:abstractNumId w:val="20"/>
  </w:num>
  <w:num w:numId="2" w16cid:durableId="335036658">
    <w:abstractNumId w:val="26"/>
  </w:num>
  <w:num w:numId="3" w16cid:durableId="497311102">
    <w:abstractNumId w:val="43"/>
  </w:num>
  <w:num w:numId="4" w16cid:durableId="1341464551">
    <w:abstractNumId w:val="45"/>
  </w:num>
  <w:num w:numId="5" w16cid:durableId="933243005">
    <w:abstractNumId w:val="21"/>
    <w:lvlOverride w:ilvl="0">
      <w:lvl w:ilvl="0">
        <w:numFmt w:val="decimal"/>
        <w:pStyle w:val="GDFTitre1"/>
        <w:lvlText w:val="%1."/>
        <w:lvlJc w:val="left"/>
        <w:pPr>
          <w:tabs>
            <w:tab w:val="num" w:pos="360"/>
          </w:tabs>
          <w:ind w:left="360" w:hanging="360"/>
        </w:pPr>
        <w:rPr>
          <w:rFonts w:hint="default"/>
        </w:rPr>
      </w:lvl>
    </w:lvlOverride>
    <w:lvlOverride w:ilvl="1">
      <w:lvl w:ilvl="1">
        <w:start w:val="1"/>
        <w:numFmt w:val="decimal"/>
        <w:pStyle w:val="GDFTitre1"/>
        <w:lvlText w:val="%1.%2."/>
        <w:lvlJc w:val="left"/>
        <w:pPr>
          <w:tabs>
            <w:tab w:val="num" w:pos="1080"/>
          </w:tabs>
          <w:ind w:left="792" w:hanging="432"/>
        </w:pPr>
        <w:rPr>
          <w:rFonts w:cs="Times New Roman" w:hint="default"/>
          <w:i w:val="0"/>
          <w:iCs w:val="0"/>
          <w:caps w:val="0"/>
          <w:smallCaps w:val="0"/>
          <w:strike w:val="0"/>
          <w:dstrike w:val="0"/>
          <w:outline w:val="0"/>
          <w:shadow w:val="0"/>
          <w:emboss w:val="0"/>
          <w:imprint w:val="0"/>
          <w:vanish w:val="0"/>
          <w:spacing w:val="0"/>
          <w:position w:val="0"/>
          <w:u w:val="none"/>
          <w:vertAlign w:val="baseline"/>
          <w:em w:val="none"/>
        </w:rPr>
      </w:lvl>
    </w:lvlOverride>
    <w:lvlOverride w:ilvl="2">
      <w:lvl w:ilvl="2">
        <w:start w:val="1"/>
        <w:numFmt w:val="decimal"/>
        <w:lvlText w:val="%1.%2.%3."/>
        <w:lvlJc w:val="left"/>
        <w:pPr>
          <w:tabs>
            <w:tab w:val="num" w:pos="180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600"/>
          </w:tabs>
          <w:ind w:left="2736" w:hanging="936"/>
        </w:pPr>
        <w:rPr>
          <w:rFonts w:hint="default"/>
        </w:rPr>
      </w:lvl>
    </w:lvlOverride>
    <w:lvlOverride w:ilvl="6">
      <w:lvl w:ilvl="6">
        <w:start w:val="1"/>
        <w:numFmt w:val="decimal"/>
        <w:lvlText w:val="%1.%2.%3.%4.%5.%6.%7."/>
        <w:lvlJc w:val="left"/>
        <w:pPr>
          <w:tabs>
            <w:tab w:val="num" w:pos="432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400"/>
          </w:tabs>
          <w:ind w:left="4320" w:hanging="1440"/>
        </w:pPr>
        <w:rPr>
          <w:rFonts w:hint="default"/>
        </w:rPr>
      </w:lvl>
    </w:lvlOverride>
  </w:num>
  <w:num w:numId="6" w16cid:durableId="463353409">
    <w:abstractNumId w:val="38"/>
  </w:num>
  <w:num w:numId="7" w16cid:durableId="125200741">
    <w:abstractNumId w:val="8"/>
  </w:num>
  <w:num w:numId="8" w16cid:durableId="1080366559">
    <w:abstractNumId w:val="10"/>
  </w:num>
  <w:num w:numId="9" w16cid:durableId="805511329">
    <w:abstractNumId w:val="37"/>
  </w:num>
  <w:num w:numId="10" w16cid:durableId="1006323332">
    <w:abstractNumId w:val="36"/>
  </w:num>
  <w:num w:numId="11" w16cid:durableId="1484814933">
    <w:abstractNumId w:val="5"/>
  </w:num>
  <w:num w:numId="12" w16cid:durableId="1745684403">
    <w:abstractNumId w:val="32"/>
  </w:num>
  <w:num w:numId="13" w16cid:durableId="1270547666">
    <w:abstractNumId w:val="25"/>
  </w:num>
  <w:num w:numId="14" w16cid:durableId="2121366391">
    <w:abstractNumId w:val="1"/>
  </w:num>
  <w:num w:numId="15" w16cid:durableId="538396821">
    <w:abstractNumId w:val="40"/>
  </w:num>
  <w:num w:numId="16" w16cid:durableId="333189076">
    <w:abstractNumId w:val="42"/>
  </w:num>
  <w:num w:numId="17" w16cid:durableId="60374558">
    <w:abstractNumId w:val="22"/>
  </w:num>
  <w:num w:numId="18" w16cid:durableId="1884055336">
    <w:abstractNumId w:val="44"/>
  </w:num>
  <w:num w:numId="19" w16cid:durableId="1141652117">
    <w:abstractNumId w:val="35"/>
  </w:num>
  <w:num w:numId="20" w16cid:durableId="637684177">
    <w:abstractNumId w:val="0"/>
  </w:num>
  <w:num w:numId="21" w16cid:durableId="620380537">
    <w:abstractNumId w:val="39"/>
  </w:num>
  <w:num w:numId="22" w16cid:durableId="12657021">
    <w:abstractNumId w:val="15"/>
  </w:num>
  <w:num w:numId="23" w16cid:durableId="371617706">
    <w:abstractNumId w:val="11"/>
  </w:num>
  <w:num w:numId="24" w16cid:durableId="449125057">
    <w:abstractNumId w:val="9"/>
  </w:num>
  <w:num w:numId="25" w16cid:durableId="1253851091">
    <w:abstractNumId w:val="31"/>
  </w:num>
  <w:num w:numId="26" w16cid:durableId="1814252549">
    <w:abstractNumId w:val="14"/>
  </w:num>
  <w:num w:numId="27" w16cid:durableId="383457090">
    <w:abstractNumId w:val="12"/>
  </w:num>
  <w:num w:numId="28" w16cid:durableId="380402885">
    <w:abstractNumId w:val="34"/>
  </w:num>
  <w:num w:numId="29" w16cid:durableId="1765147087">
    <w:abstractNumId w:val="6"/>
  </w:num>
  <w:num w:numId="30" w16cid:durableId="460423050">
    <w:abstractNumId w:val="16"/>
  </w:num>
  <w:num w:numId="31" w16cid:durableId="1356804468">
    <w:abstractNumId w:val="17"/>
  </w:num>
  <w:num w:numId="32" w16cid:durableId="1371760021">
    <w:abstractNumId w:val="29"/>
  </w:num>
  <w:num w:numId="33" w16cid:durableId="1813907740">
    <w:abstractNumId w:val="28"/>
  </w:num>
  <w:num w:numId="34" w16cid:durableId="849413765">
    <w:abstractNumId w:val="23"/>
  </w:num>
  <w:num w:numId="35" w16cid:durableId="1411731413">
    <w:abstractNumId w:val="19"/>
  </w:num>
  <w:num w:numId="36" w16cid:durableId="121463703">
    <w:abstractNumId w:val="24"/>
  </w:num>
  <w:num w:numId="37" w16cid:durableId="1154569255">
    <w:abstractNumId w:val="18"/>
  </w:num>
  <w:num w:numId="38" w16cid:durableId="618797254">
    <w:abstractNumId w:val="30"/>
    <w:lvlOverride w:ilvl="0">
      <w:lvl w:ilvl="0">
        <w:start w:val="1"/>
        <w:numFmt w:val="decimal"/>
        <w:pStyle w:val="CCTP-Titre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CCTP-Titre2"/>
        <w:lvlText w:val="%1.%2."/>
        <w:lvlJc w:val="left"/>
        <w:pPr>
          <w:ind w:left="792" w:hanging="432"/>
        </w:pPr>
      </w:lvl>
    </w:lvlOverride>
    <w:lvlOverride w:ilvl="2">
      <w:lvl w:ilvl="2">
        <w:start w:val="1"/>
        <w:numFmt w:val="decimal"/>
        <w:pStyle w:val="CCTP-Titre3"/>
        <w:lvlText w:val="%1.%2.%3."/>
        <w:lvlJc w:val="left"/>
        <w:pPr>
          <w:ind w:left="1224" w:hanging="504"/>
        </w:pPr>
      </w:lvl>
    </w:lvlOverride>
    <w:lvlOverride w:ilvl="3">
      <w:lvl w:ilvl="3">
        <w:start w:val="1"/>
        <w:numFmt w:val="decimal"/>
        <w:pStyle w:val="CCTP-Titre4"/>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16cid:durableId="464665293">
    <w:abstractNumId w:val="30"/>
  </w:num>
  <w:num w:numId="40" w16cid:durableId="411507862">
    <w:abstractNumId w:val="19"/>
  </w:num>
  <w:num w:numId="41" w16cid:durableId="2054231420">
    <w:abstractNumId w:val="19"/>
  </w:num>
  <w:num w:numId="42" w16cid:durableId="859928256">
    <w:abstractNumId w:val="41"/>
  </w:num>
  <w:num w:numId="43" w16cid:durableId="1989244076">
    <w:abstractNumId w:val="27"/>
  </w:num>
  <w:num w:numId="44" w16cid:durableId="128594602">
    <w:abstractNumId w:val="33"/>
  </w:num>
  <w:num w:numId="45" w16cid:durableId="1764958482">
    <w:abstractNumId w:val="13"/>
  </w:num>
  <w:num w:numId="46" w16cid:durableId="1777165988">
    <w:abstractNumId w:val="19"/>
  </w:num>
  <w:num w:numId="47" w16cid:durableId="704865978">
    <w:abstractNumId w:val="7"/>
  </w:num>
  <w:num w:numId="48" w16cid:durableId="603726396">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E3D"/>
    <w:rsid w:val="000005EE"/>
    <w:rsid w:val="00000B5F"/>
    <w:rsid w:val="0000143C"/>
    <w:rsid w:val="00001A2B"/>
    <w:rsid w:val="00001A62"/>
    <w:rsid w:val="0000208D"/>
    <w:rsid w:val="00002CFE"/>
    <w:rsid w:val="00003196"/>
    <w:rsid w:val="0000320A"/>
    <w:rsid w:val="000039C0"/>
    <w:rsid w:val="00003DA2"/>
    <w:rsid w:val="00003F65"/>
    <w:rsid w:val="00004D5A"/>
    <w:rsid w:val="00004F4B"/>
    <w:rsid w:val="000050B3"/>
    <w:rsid w:val="0000514E"/>
    <w:rsid w:val="00005A44"/>
    <w:rsid w:val="000060EB"/>
    <w:rsid w:val="00006550"/>
    <w:rsid w:val="000068D8"/>
    <w:rsid w:val="00006EDD"/>
    <w:rsid w:val="000103D1"/>
    <w:rsid w:val="000104D0"/>
    <w:rsid w:val="00010555"/>
    <w:rsid w:val="00010630"/>
    <w:rsid w:val="000109AF"/>
    <w:rsid w:val="000109CC"/>
    <w:rsid w:val="00011332"/>
    <w:rsid w:val="0001154D"/>
    <w:rsid w:val="00011687"/>
    <w:rsid w:val="000116FB"/>
    <w:rsid w:val="00011A64"/>
    <w:rsid w:val="00011D51"/>
    <w:rsid w:val="00011FC0"/>
    <w:rsid w:val="000125F8"/>
    <w:rsid w:val="000129DF"/>
    <w:rsid w:val="00013175"/>
    <w:rsid w:val="00013948"/>
    <w:rsid w:val="0001433B"/>
    <w:rsid w:val="00014976"/>
    <w:rsid w:val="00014C06"/>
    <w:rsid w:val="0001502A"/>
    <w:rsid w:val="00015096"/>
    <w:rsid w:val="0001566C"/>
    <w:rsid w:val="0001795B"/>
    <w:rsid w:val="00020463"/>
    <w:rsid w:val="0002094A"/>
    <w:rsid w:val="00020E15"/>
    <w:rsid w:val="00021272"/>
    <w:rsid w:val="00021794"/>
    <w:rsid w:val="0002239B"/>
    <w:rsid w:val="00023677"/>
    <w:rsid w:val="00023C1B"/>
    <w:rsid w:val="00023E2C"/>
    <w:rsid w:val="0002406D"/>
    <w:rsid w:val="00024798"/>
    <w:rsid w:val="000253CB"/>
    <w:rsid w:val="000254C0"/>
    <w:rsid w:val="00027160"/>
    <w:rsid w:val="00027C73"/>
    <w:rsid w:val="0003016B"/>
    <w:rsid w:val="0003044C"/>
    <w:rsid w:val="00030644"/>
    <w:rsid w:val="000306E0"/>
    <w:rsid w:val="000307BD"/>
    <w:rsid w:val="00031868"/>
    <w:rsid w:val="0003413B"/>
    <w:rsid w:val="00034261"/>
    <w:rsid w:val="000352D8"/>
    <w:rsid w:val="000356E8"/>
    <w:rsid w:val="000363ED"/>
    <w:rsid w:val="00036522"/>
    <w:rsid w:val="00036581"/>
    <w:rsid w:val="00036740"/>
    <w:rsid w:val="00036860"/>
    <w:rsid w:val="00036B0E"/>
    <w:rsid w:val="00036C2B"/>
    <w:rsid w:val="00036CBF"/>
    <w:rsid w:val="00037730"/>
    <w:rsid w:val="00037B19"/>
    <w:rsid w:val="00037C7C"/>
    <w:rsid w:val="00037E13"/>
    <w:rsid w:val="00037FBE"/>
    <w:rsid w:val="000406E4"/>
    <w:rsid w:val="00040854"/>
    <w:rsid w:val="00040ECB"/>
    <w:rsid w:val="00040F29"/>
    <w:rsid w:val="000418A0"/>
    <w:rsid w:val="000419D9"/>
    <w:rsid w:val="00041CD0"/>
    <w:rsid w:val="000420E6"/>
    <w:rsid w:val="000422E4"/>
    <w:rsid w:val="0004295A"/>
    <w:rsid w:val="00042E9E"/>
    <w:rsid w:val="00042EB3"/>
    <w:rsid w:val="0004310E"/>
    <w:rsid w:val="0004340E"/>
    <w:rsid w:val="000434CE"/>
    <w:rsid w:val="00043AE6"/>
    <w:rsid w:val="0004449C"/>
    <w:rsid w:val="0004462F"/>
    <w:rsid w:val="00044E12"/>
    <w:rsid w:val="00044ED0"/>
    <w:rsid w:val="0004606A"/>
    <w:rsid w:val="00046378"/>
    <w:rsid w:val="00046F2F"/>
    <w:rsid w:val="000503FA"/>
    <w:rsid w:val="0005042B"/>
    <w:rsid w:val="00050431"/>
    <w:rsid w:val="0005095B"/>
    <w:rsid w:val="00050ACE"/>
    <w:rsid w:val="0005111F"/>
    <w:rsid w:val="00051588"/>
    <w:rsid w:val="000517FA"/>
    <w:rsid w:val="000519B8"/>
    <w:rsid w:val="00051A1D"/>
    <w:rsid w:val="00051AD7"/>
    <w:rsid w:val="00051F7E"/>
    <w:rsid w:val="00052BEA"/>
    <w:rsid w:val="000533E8"/>
    <w:rsid w:val="00053711"/>
    <w:rsid w:val="000537DF"/>
    <w:rsid w:val="00053DE4"/>
    <w:rsid w:val="00053E5D"/>
    <w:rsid w:val="00054AA6"/>
    <w:rsid w:val="00054B00"/>
    <w:rsid w:val="000551BA"/>
    <w:rsid w:val="000555C1"/>
    <w:rsid w:val="00055AB8"/>
    <w:rsid w:val="000562EE"/>
    <w:rsid w:val="000569E1"/>
    <w:rsid w:val="00056CBB"/>
    <w:rsid w:val="00056D3E"/>
    <w:rsid w:val="000575A9"/>
    <w:rsid w:val="000578E0"/>
    <w:rsid w:val="00057C60"/>
    <w:rsid w:val="000603B5"/>
    <w:rsid w:val="000608A3"/>
    <w:rsid w:val="00060A7F"/>
    <w:rsid w:val="0006127F"/>
    <w:rsid w:val="0006238B"/>
    <w:rsid w:val="000625BC"/>
    <w:rsid w:val="000633AC"/>
    <w:rsid w:val="00063720"/>
    <w:rsid w:val="00063C6A"/>
    <w:rsid w:val="00063D15"/>
    <w:rsid w:val="00064524"/>
    <w:rsid w:val="00064566"/>
    <w:rsid w:val="000647B7"/>
    <w:rsid w:val="00064B5C"/>
    <w:rsid w:val="00065048"/>
    <w:rsid w:val="00065244"/>
    <w:rsid w:val="00065BA7"/>
    <w:rsid w:val="00066B5F"/>
    <w:rsid w:val="00070269"/>
    <w:rsid w:val="0007073D"/>
    <w:rsid w:val="00070B91"/>
    <w:rsid w:val="00070FA1"/>
    <w:rsid w:val="00071396"/>
    <w:rsid w:val="00071F51"/>
    <w:rsid w:val="00073138"/>
    <w:rsid w:val="00073A3B"/>
    <w:rsid w:val="00073B08"/>
    <w:rsid w:val="00074751"/>
    <w:rsid w:val="00074984"/>
    <w:rsid w:val="00074BD4"/>
    <w:rsid w:val="00074E0E"/>
    <w:rsid w:val="000752A9"/>
    <w:rsid w:val="00075C92"/>
    <w:rsid w:val="00076303"/>
    <w:rsid w:val="000763F1"/>
    <w:rsid w:val="00076AD4"/>
    <w:rsid w:val="000771B2"/>
    <w:rsid w:val="00077B74"/>
    <w:rsid w:val="00077B9E"/>
    <w:rsid w:val="00080CE4"/>
    <w:rsid w:val="00080E43"/>
    <w:rsid w:val="00081025"/>
    <w:rsid w:val="00082098"/>
    <w:rsid w:val="000823D8"/>
    <w:rsid w:val="000826F3"/>
    <w:rsid w:val="00082A4D"/>
    <w:rsid w:val="00082AA9"/>
    <w:rsid w:val="00083945"/>
    <w:rsid w:val="00083AE7"/>
    <w:rsid w:val="00083D83"/>
    <w:rsid w:val="00083DED"/>
    <w:rsid w:val="0008438D"/>
    <w:rsid w:val="00085197"/>
    <w:rsid w:val="00085315"/>
    <w:rsid w:val="0008555A"/>
    <w:rsid w:val="00085988"/>
    <w:rsid w:val="000864D9"/>
    <w:rsid w:val="000869BC"/>
    <w:rsid w:val="00087A6D"/>
    <w:rsid w:val="00087EA0"/>
    <w:rsid w:val="000903EB"/>
    <w:rsid w:val="00090960"/>
    <w:rsid w:val="00090BA7"/>
    <w:rsid w:val="00091DB6"/>
    <w:rsid w:val="000921A2"/>
    <w:rsid w:val="00092711"/>
    <w:rsid w:val="000927EA"/>
    <w:rsid w:val="000928D6"/>
    <w:rsid w:val="0009295F"/>
    <w:rsid w:val="00094264"/>
    <w:rsid w:val="00094790"/>
    <w:rsid w:val="000948F1"/>
    <w:rsid w:val="000955C4"/>
    <w:rsid w:val="00095AEA"/>
    <w:rsid w:val="00095B17"/>
    <w:rsid w:val="00096B8A"/>
    <w:rsid w:val="00096D1E"/>
    <w:rsid w:val="00096E2D"/>
    <w:rsid w:val="000973C6"/>
    <w:rsid w:val="00097851"/>
    <w:rsid w:val="00097FF1"/>
    <w:rsid w:val="000A082D"/>
    <w:rsid w:val="000A1ACC"/>
    <w:rsid w:val="000A21FB"/>
    <w:rsid w:val="000A28B9"/>
    <w:rsid w:val="000A2DCB"/>
    <w:rsid w:val="000A324A"/>
    <w:rsid w:val="000A324B"/>
    <w:rsid w:val="000A3420"/>
    <w:rsid w:val="000A4358"/>
    <w:rsid w:val="000A4913"/>
    <w:rsid w:val="000A4B82"/>
    <w:rsid w:val="000A50A0"/>
    <w:rsid w:val="000A5220"/>
    <w:rsid w:val="000A52EB"/>
    <w:rsid w:val="000A558F"/>
    <w:rsid w:val="000A5810"/>
    <w:rsid w:val="000A5E90"/>
    <w:rsid w:val="000A651F"/>
    <w:rsid w:val="000B008E"/>
    <w:rsid w:val="000B0B99"/>
    <w:rsid w:val="000B14B8"/>
    <w:rsid w:val="000B169D"/>
    <w:rsid w:val="000B1F1C"/>
    <w:rsid w:val="000B2EA1"/>
    <w:rsid w:val="000B304C"/>
    <w:rsid w:val="000B3235"/>
    <w:rsid w:val="000B330B"/>
    <w:rsid w:val="000B351B"/>
    <w:rsid w:val="000B3A91"/>
    <w:rsid w:val="000B3F2F"/>
    <w:rsid w:val="000B5433"/>
    <w:rsid w:val="000B56F6"/>
    <w:rsid w:val="000B5BAE"/>
    <w:rsid w:val="000B5D15"/>
    <w:rsid w:val="000B5E2B"/>
    <w:rsid w:val="000B5F7F"/>
    <w:rsid w:val="000B6520"/>
    <w:rsid w:val="000B665E"/>
    <w:rsid w:val="000B6C00"/>
    <w:rsid w:val="000B7372"/>
    <w:rsid w:val="000B757C"/>
    <w:rsid w:val="000C0B6D"/>
    <w:rsid w:val="000C0D7B"/>
    <w:rsid w:val="000C2678"/>
    <w:rsid w:val="000C2690"/>
    <w:rsid w:val="000C31FC"/>
    <w:rsid w:val="000C340C"/>
    <w:rsid w:val="000C375C"/>
    <w:rsid w:val="000C3862"/>
    <w:rsid w:val="000C3FB2"/>
    <w:rsid w:val="000C4714"/>
    <w:rsid w:val="000C4ACB"/>
    <w:rsid w:val="000C4F05"/>
    <w:rsid w:val="000C4FBE"/>
    <w:rsid w:val="000C545B"/>
    <w:rsid w:val="000C66C5"/>
    <w:rsid w:val="000C6F56"/>
    <w:rsid w:val="000D0988"/>
    <w:rsid w:val="000D0C83"/>
    <w:rsid w:val="000D0D02"/>
    <w:rsid w:val="000D127D"/>
    <w:rsid w:val="000D1333"/>
    <w:rsid w:val="000D2088"/>
    <w:rsid w:val="000D28DA"/>
    <w:rsid w:val="000D3034"/>
    <w:rsid w:val="000D3694"/>
    <w:rsid w:val="000D4407"/>
    <w:rsid w:val="000D5BB9"/>
    <w:rsid w:val="000D5EFC"/>
    <w:rsid w:val="000D616B"/>
    <w:rsid w:val="000D6413"/>
    <w:rsid w:val="000D72A3"/>
    <w:rsid w:val="000D72C4"/>
    <w:rsid w:val="000D741C"/>
    <w:rsid w:val="000D7557"/>
    <w:rsid w:val="000D7821"/>
    <w:rsid w:val="000E0DD7"/>
    <w:rsid w:val="000E148F"/>
    <w:rsid w:val="000E29D7"/>
    <w:rsid w:val="000E2A31"/>
    <w:rsid w:val="000E2F34"/>
    <w:rsid w:val="000E356E"/>
    <w:rsid w:val="000E3A13"/>
    <w:rsid w:val="000E4169"/>
    <w:rsid w:val="000E4875"/>
    <w:rsid w:val="000E4A81"/>
    <w:rsid w:val="000E4E07"/>
    <w:rsid w:val="000E4E16"/>
    <w:rsid w:val="000E4E4C"/>
    <w:rsid w:val="000E573A"/>
    <w:rsid w:val="000E69D8"/>
    <w:rsid w:val="000E7736"/>
    <w:rsid w:val="000E7737"/>
    <w:rsid w:val="000F00C2"/>
    <w:rsid w:val="000F00E3"/>
    <w:rsid w:val="000F00F4"/>
    <w:rsid w:val="000F0386"/>
    <w:rsid w:val="000F06B4"/>
    <w:rsid w:val="000F090A"/>
    <w:rsid w:val="000F2453"/>
    <w:rsid w:val="000F3287"/>
    <w:rsid w:val="000F3601"/>
    <w:rsid w:val="000F3BA0"/>
    <w:rsid w:val="000F3D88"/>
    <w:rsid w:val="000F3FE6"/>
    <w:rsid w:val="000F4039"/>
    <w:rsid w:val="000F410A"/>
    <w:rsid w:val="000F47BA"/>
    <w:rsid w:val="000F56EA"/>
    <w:rsid w:val="000F6172"/>
    <w:rsid w:val="000F6CF9"/>
    <w:rsid w:val="000F6D07"/>
    <w:rsid w:val="000F73B6"/>
    <w:rsid w:val="000F77CD"/>
    <w:rsid w:val="000F7A87"/>
    <w:rsid w:val="001003CA"/>
    <w:rsid w:val="00100AA1"/>
    <w:rsid w:val="0010114B"/>
    <w:rsid w:val="00102597"/>
    <w:rsid w:val="00102BA3"/>
    <w:rsid w:val="00102CE5"/>
    <w:rsid w:val="00103413"/>
    <w:rsid w:val="001039D8"/>
    <w:rsid w:val="00103F14"/>
    <w:rsid w:val="001046D1"/>
    <w:rsid w:val="00104C1A"/>
    <w:rsid w:val="001050DA"/>
    <w:rsid w:val="001052F7"/>
    <w:rsid w:val="0010560A"/>
    <w:rsid w:val="00105ECC"/>
    <w:rsid w:val="001060AF"/>
    <w:rsid w:val="00106475"/>
    <w:rsid w:val="00106667"/>
    <w:rsid w:val="001066BE"/>
    <w:rsid w:val="001066ED"/>
    <w:rsid w:val="00106F37"/>
    <w:rsid w:val="0010787D"/>
    <w:rsid w:val="00107B30"/>
    <w:rsid w:val="00107EAC"/>
    <w:rsid w:val="001120AC"/>
    <w:rsid w:val="0011213B"/>
    <w:rsid w:val="001121A2"/>
    <w:rsid w:val="001122D4"/>
    <w:rsid w:val="00112A53"/>
    <w:rsid w:val="001134D9"/>
    <w:rsid w:val="0011364C"/>
    <w:rsid w:val="0011389D"/>
    <w:rsid w:val="00113FC2"/>
    <w:rsid w:val="00114247"/>
    <w:rsid w:val="001143DA"/>
    <w:rsid w:val="0011492D"/>
    <w:rsid w:val="00114C93"/>
    <w:rsid w:val="0011518A"/>
    <w:rsid w:val="00115190"/>
    <w:rsid w:val="001155E1"/>
    <w:rsid w:val="00115CA1"/>
    <w:rsid w:val="00115D24"/>
    <w:rsid w:val="00115F8F"/>
    <w:rsid w:val="00116600"/>
    <w:rsid w:val="001169F1"/>
    <w:rsid w:val="00116BB1"/>
    <w:rsid w:val="001170DE"/>
    <w:rsid w:val="00117A1A"/>
    <w:rsid w:val="00117D07"/>
    <w:rsid w:val="00120872"/>
    <w:rsid w:val="00120DCB"/>
    <w:rsid w:val="0012126C"/>
    <w:rsid w:val="001212A7"/>
    <w:rsid w:val="0012141F"/>
    <w:rsid w:val="00121AFB"/>
    <w:rsid w:val="00121BA5"/>
    <w:rsid w:val="00121FD9"/>
    <w:rsid w:val="001220B3"/>
    <w:rsid w:val="001225C4"/>
    <w:rsid w:val="00122BFE"/>
    <w:rsid w:val="00122D52"/>
    <w:rsid w:val="00122F71"/>
    <w:rsid w:val="00123172"/>
    <w:rsid w:val="00123651"/>
    <w:rsid w:val="00123E74"/>
    <w:rsid w:val="001249EC"/>
    <w:rsid w:val="00124BAF"/>
    <w:rsid w:val="00124C01"/>
    <w:rsid w:val="00124E3B"/>
    <w:rsid w:val="00124FAB"/>
    <w:rsid w:val="00125679"/>
    <w:rsid w:val="00125BDE"/>
    <w:rsid w:val="001260C4"/>
    <w:rsid w:val="00126573"/>
    <w:rsid w:val="001269A4"/>
    <w:rsid w:val="00126A5D"/>
    <w:rsid w:val="00126C7E"/>
    <w:rsid w:val="00127255"/>
    <w:rsid w:val="00130481"/>
    <w:rsid w:val="001305AE"/>
    <w:rsid w:val="00130614"/>
    <w:rsid w:val="00130A7E"/>
    <w:rsid w:val="00130AC7"/>
    <w:rsid w:val="00130C77"/>
    <w:rsid w:val="00131028"/>
    <w:rsid w:val="001316DD"/>
    <w:rsid w:val="00131C12"/>
    <w:rsid w:val="00131E5A"/>
    <w:rsid w:val="00132725"/>
    <w:rsid w:val="00132C2C"/>
    <w:rsid w:val="00132E8F"/>
    <w:rsid w:val="00133924"/>
    <w:rsid w:val="00133DBF"/>
    <w:rsid w:val="001347C4"/>
    <w:rsid w:val="0013481F"/>
    <w:rsid w:val="001349C8"/>
    <w:rsid w:val="00134C29"/>
    <w:rsid w:val="00134EF4"/>
    <w:rsid w:val="00134F4E"/>
    <w:rsid w:val="00134F95"/>
    <w:rsid w:val="00134FFA"/>
    <w:rsid w:val="00135158"/>
    <w:rsid w:val="001356BB"/>
    <w:rsid w:val="00135E83"/>
    <w:rsid w:val="0013646F"/>
    <w:rsid w:val="00136563"/>
    <w:rsid w:val="00137DCF"/>
    <w:rsid w:val="0014037F"/>
    <w:rsid w:val="00140905"/>
    <w:rsid w:val="001410DA"/>
    <w:rsid w:val="001419AF"/>
    <w:rsid w:val="00141D90"/>
    <w:rsid w:val="00141E0B"/>
    <w:rsid w:val="00141E22"/>
    <w:rsid w:val="0014210B"/>
    <w:rsid w:val="0014296C"/>
    <w:rsid w:val="00143641"/>
    <w:rsid w:val="001443DE"/>
    <w:rsid w:val="00144DB1"/>
    <w:rsid w:val="001450FE"/>
    <w:rsid w:val="001462D2"/>
    <w:rsid w:val="00146B62"/>
    <w:rsid w:val="00146CB3"/>
    <w:rsid w:val="001471D7"/>
    <w:rsid w:val="0014759E"/>
    <w:rsid w:val="00150297"/>
    <w:rsid w:val="001503D9"/>
    <w:rsid w:val="00150453"/>
    <w:rsid w:val="001504C2"/>
    <w:rsid w:val="00150EAB"/>
    <w:rsid w:val="001514CD"/>
    <w:rsid w:val="00151746"/>
    <w:rsid w:val="0015175F"/>
    <w:rsid w:val="00151814"/>
    <w:rsid w:val="0015189A"/>
    <w:rsid w:val="00151CA1"/>
    <w:rsid w:val="00151CAB"/>
    <w:rsid w:val="00151D43"/>
    <w:rsid w:val="00151EA5"/>
    <w:rsid w:val="0015332C"/>
    <w:rsid w:val="001533EC"/>
    <w:rsid w:val="00153432"/>
    <w:rsid w:val="001534BD"/>
    <w:rsid w:val="001540CF"/>
    <w:rsid w:val="00154751"/>
    <w:rsid w:val="00154AFA"/>
    <w:rsid w:val="0015536D"/>
    <w:rsid w:val="001554EA"/>
    <w:rsid w:val="00155C68"/>
    <w:rsid w:val="001566D2"/>
    <w:rsid w:val="001568DC"/>
    <w:rsid w:val="00156F37"/>
    <w:rsid w:val="001576F9"/>
    <w:rsid w:val="00157837"/>
    <w:rsid w:val="001579C4"/>
    <w:rsid w:val="001579ED"/>
    <w:rsid w:val="00157A4E"/>
    <w:rsid w:val="00157E7B"/>
    <w:rsid w:val="00157EA5"/>
    <w:rsid w:val="00157EA8"/>
    <w:rsid w:val="00160275"/>
    <w:rsid w:val="00160873"/>
    <w:rsid w:val="00160A08"/>
    <w:rsid w:val="00160A27"/>
    <w:rsid w:val="00160AD6"/>
    <w:rsid w:val="001613FA"/>
    <w:rsid w:val="00162565"/>
    <w:rsid w:val="00162797"/>
    <w:rsid w:val="001627E0"/>
    <w:rsid w:val="001628AA"/>
    <w:rsid w:val="00162A96"/>
    <w:rsid w:val="0016376F"/>
    <w:rsid w:val="00163A82"/>
    <w:rsid w:val="00164C7C"/>
    <w:rsid w:val="00164E54"/>
    <w:rsid w:val="00165CA6"/>
    <w:rsid w:val="00166FB4"/>
    <w:rsid w:val="001671C6"/>
    <w:rsid w:val="001677A8"/>
    <w:rsid w:val="00167FA0"/>
    <w:rsid w:val="00170288"/>
    <w:rsid w:val="00170F93"/>
    <w:rsid w:val="00171912"/>
    <w:rsid w:val="00171FA0"/>
    <w:rsid w:val="00172570"/>
    <w:rsid w:val="00173332"/>
    <w:rsid w:val="001735D1"/>
    <w:rsid w:val="0017368B"/>
    <w:rsid w:val="0017370D"/>
    <w:rsid w:val="00173E67"/>
    <w:rsid w:val="001744AD"/>
    <w:rsid w:val="00174EB8"/>
    <w:rsid w:val="00175122"/>
    <w:rsid w:val="00175AEE"/>
    <w:rsid w:val="0017636B"/>
    <w:rsid w:val="00176DF6"/>
    <w:rsid w:val="001770C8"/>
    <w:rsid w:val="00177546"/>
    <w:rsid w:val="0018036D"/>
    <w:rsid w:val="00180473"/>
    <w:rsid w:val="00180AFD"/>
    <w:rsid w:val="0018112B"/>
    <w:rsid w:val="001812F6"/>
    <w:rsid w:val="00181738"/>
    <w:rsid w:val="001817CD"/>
    <w:rsid w:val="0018196C"/>
    <w:rsid w:val="00181BE5"/>
    <w:rsid w:val="001828C9"/>
    <w:rsid w:val="0018295C"/>
    <w:rsid w:val="00182DF3"/>
    <w:rsid w:val="00183FFC"/>
    <w:rsid w:val="001841D9"/>
    <w:rsid w:val="00184212"/>
    <w:rsid w:val="00184390"/>
    <w:rsid w:val="001865AD"/>
    <w:rsid w:val="0018667C"/>
    <w:rsid w:val="00186EDA"/>
    <w:rsid w:val="001878C4"/>
    <w:rsid w:val="001901A5"/>
    <w:rsid w:val="00190333"/>
    <w:rsid w:val="001913C4"/>
    <w:rsid w:val="00191951"/>
    <w:rsid w:val="001919E5"/>
    <w:rsid w:val="00191DA2"/>
    <w:rsid w:val="0019338C"/>
    <w:rsid w:val="0019341E"/>
    <w:rsid w:val="00193DD2"/>
    <w:rsid w:val="00194F82"/>
    <w:rsid w:val="001955FF"/>
    <w:rsid w:val="00195C91"/>
    <w:rsid w:val="00195DDE"/>
    <w:rsid w:val="0019614D"/>
    <w:rsid w:val="0019639D"/>
    <w:rsid w:val="001968D5"/>
    <w:rsid w:val="00196B44"/>
    <w:rsid w:val="0019789C"/>
    <w:rsid w:val="00197F02"/>
    <w:rsid w:val="001A00C6"/>
    <w:rsid w:val="001A030B"/>
    <w:rsid w:val="001A06DF"/>
    <w:rsid w:val="001A084F"/>
    <w:rsid w:val="001A0ABD"/>
    <w:rsid w:val="001A185A"/>
    <w:rsid w:val="001A1CBF"/>
    <w:rsid w:val="001A1D3B"/>
    <w:rsid w:val="001A1F2B"/>
    <w:rsid w:val="001A2A44"/>
    <w:rsid w:val="001A2BDC"/>
    <w:rsid w:val="001A2FC0"/>
    <w:rsid w:val="001A36AA"/>
    <w:rsid w:val="001A3B80"/>
    <w:rsid w:val="001A518D"/>
    <w:rsid w:val="001A5D1E"/>
    <w:rsid w:val="001A6494"/>
    <w:rsid w:val="001A6795"/>
    <w:rsid w:val="001A6B06"/>
    <w:rsid w:val="001A7AED"/>
    <w:rsid w:val="001A7D35"/>
    <w:rsid w:val="001A7F7E"/>
    <w:rsid w:val="001B09E6"/>
    <w:rsid w:val="001B0C2F"/>
    <w:rsid w:val="001B1165"/>
    <w:rsid w:val="001B1396"/>
    <w:rsid w:val="001B14C5"/>
    <w:rsid w:val="001B18CB"/>
    <w:rsid w:val="001B1AE7"/>
    <w:rsid w:val="001B1D4F"/>
    <w:rsid w:val="001B1E6E"/>
    <w:rsid w:val="001B24A0"/>
    <w:rsid w:val="001B28D4"/>
    <w:rsid w:val="001B296D"/>
    <w:rsid w:val="001B2D18"/>
    <w:rsid w:val="001B375A"/>
    <w:rsid w:val="001B397C"/>
    <w:rsid w:val="001B3DED"/>
    <w:rsid w:val="001B40E1"/>
    <w:rsid w:val="001B48A0"/>
    <w:rsid w:val="001B5324"/>
    <w:rsid w:val="001B57B9"/>
    <w:rsid w:val="001B5882"/>
    <w:rsid w:val="001B58F9"/>
    <w:rsid w:val="001B5E80"/>
    <w:rsid w:val="001B69B0"/>
    <w:rsid w:val="001B792E"/>
    <w:rsid w:val="001B7A26"/>
    <w:rsid w:val="001C048B"/>
    <w:rsid w:val="001C0868"/>
    <w:rsid w:val="001C0A1E"/>
    <w:rsid w:val="001C0AE4"/>
    <w:rsid w:val="001C17EF"/>
    <w:rsid w:val="001C21CE"/>
    <w:rsid w:val="001C23E2"/>
    <w:rsid w:val="001C32C0"/>
    <w:rsid w:val="001C35CF"/>
    <w:rsid w:val="001C3A1A"/>
    <w:rsid w:val="001C3A31"/>
    <w:rsid w:val="001C3B64"/>
    <w:rsid w:val="001C3D70"/>
    <w:rsid w:val="001C3D8D"/>
    <w:rsid w:val="001C587B"/>
    <w:rsid w:val="001C5D28"/>
    <w:rsid w:val="001C678F"/>
    <w:rsid w:val="001C6CD8"/>
    <w:rsid w:val="001C7206"/>
    <w:rsid w:val="001C7AAD"/>
    <w:rsid w:val="001D00AA"/>
    <w:rsid w:val="001D18B8"/>
    <w:rsid w:val="001D1BB0"/>
    <w:rsid w:val="001D2BF7"/>
    <w:rsid w:val="001D3521"/>
    <w:rsid w:val="001D3CE9"/>
    <w:rsid w:val="001D3E82"/>
    <w:rsid w:val="001D45A6"/>
    <w:rsid w:val="001D4ACE"/>
    <w:rsid w:val="001D4CD0"/>
    <w:rsid w:val="001D4EAD"/>
    <w:rsid w:val="001D5A1A"/>
    <w:rsid w:val="001D61C2"/>
    <w:rsid w:val="001D6AA7"/>
    <w:rsid w:val="001E0315"/>
    <w:rsid w:val="001E10A7"/>
    <w:rsid w:val="001E1845"/>
    <w:rsid w:val="001E239F"/>
    <w:rsid w:val="001E263A"/>
    <w:rsid w:val="001E26EC"/>
    <w:rsid w:val="001E3183"/>
    <w:rsid w:val="001E3433"/>
    <w:rsid w:val="001E386C"/>
    <w:rsid w:val="001E3B6B"/>
    <w:rsid w:val="001E483B"/>
    <w:rsid w:val="001E4BC8"/>
    <w:rsid w:val="001E4C6C"/>
    <w:rsid w:val="001E505F"/>
    <w:rsid w:val="001E5228"/>
    <w:rsid w:val="001E5502"/>
    <w:rsid w:val="001E5951"/>
    <w:rsid w:val="001E5B3E"/>
    <w:rsid w:val="001E5ED6"/>
    <w:rsid w:val="001E6270"/>
    <w:rsid w:val="001E628E"/>
    <w:rsid w:val="001E67E8"/>
    <w:rsid w:val="001E68FE"/>
    <w:rsid w:val="001E6A8D"/>
    <w:rsid w:val="001E71FD"/>
    <w:rsid w:val="001E7EEA"/>
    <w:rsid w:val="001F0442"/>
    <w:rsid w:val="001F0517"/>
    <w:rsid w:val="001F0888"/>
    <w:rsid w:val="001F0B37"/>
    <w:rsid w:val="001F0CE0"/>
    <w:rsid w:val="001F0DCA"/>
    <w:rsid w:val="001F1562"/>
    <w:rsid w:val="001F181D"/>
    <w:rsid w:val="001F1BEE"/>
    <w:rsid w:val="001F20F6"/>
    <w:rsid w:val="001F3114"/>
    <w:rsid w:val="001F3376"/>
    <w:rsid w:val="001F3907"/>
    <w:rsid w:val="001F4625"/>
    <w:rsid w:val="001F46EE"/>
    <w:rsid w:val="001F49A3"/>
    <w:rsid w:val="001F4D49"/>
    <w:rsid w:val="001F5B62"/>
    <w:rsid w:val="001F66B2"/>
    <w:rsid w:val="001F718C"/>
    <w:rsid w:val="0020026A"/>
    <w:rsid w:val="00200BE6"/>
    <w:rsid w:val="00200DD2"/>
    <w:rsid w:val="0020169D"/>
    <w:rsid w:val="00201C6C"/>
    <w:rsid w:val="00201EC7"/>
    <w:rsid w:val="00201F56"/>
    <w:rsid w:val="002031CA"/>
    <w:rsid w:val="002033C0"/>
    <w:rsid w:val="00204671"/>
    <w:rsid w:val="00205235"/>
    <w:rsid w:val="00205628"/>
    <w:rsid w:val="0020643A"/>
    <w:rsid w:val="00207249"/>
    <w:rsid w:val="00207772"/>
    <w:rsid w:val="00207B02"/>
    <w:rsid w:val="00207BAA"/>
    <w:rsid w:val="00207DB5"/>
    <w:rsid w:val="00207F3F"/>
    <w:rsid w:val="0021066D"/>
    <w:rsid w:val="00210677"/>
    <w:rsid w:val="002114CD"/>
    <w:rsid w:val="0021182D"/>
    <w:rsid w:val="00211CEB"/>
    <w:rsid w:val="00211F60"/>
    <w:rsid w:val="0021279C"/>
    <w:rsid w:val="00213980"/>
    <w:rsid w:val="00213A68"/>
    <w:rsid w:val="002147C1"/>
    <w:rsid w:val="002149C5"/>
    <w:rsid w:val="002150C6"/>
    <w:rsid w:val="00215420"/>
    <w:rsid w:val="00215C9B"/>
    <w:rsid w:val="00215EB6"/>
    <w:rsid w:val="00216E60"/>
    <w:rsid w:val="0021788F"/>
    <w:rsid w:val="002178B4"/>
    <w:rsid w:val="00217EE0"/>
    <w:rsid w:val="00217F52"/>
    <w:rsid w:val="00220198"/>
    <w:rsid w:val="0022071D"/>
    <w:rsid w:val="00220907"/>
    <w:rsid w:val="00220D7E"/>
    <w:rsid w:val="00220F68"/>
    <w:rsid w:val="002217AC"/>
    <w:rsid w:val="00221B92"/>
    <w:rsid w:val="00222020"/>
    <w:rsid w:val="00222469"/>
    <w:rsid w:val="002228A7"/>
    <w:rsid w:val="00222C27"/>
    <w:rsid w:val="002236E3"/>
    <w:rsid w:val="00223AB8"/>
    <w:rsid w:val="0022449B"/>
    <w:rsid w:val="002248A2"/>
    <w:rsid w:val="00224A9E"/>
    <w:rsid w:val="00225354"/>
    <w:rsid w:val="0022669D"/>
    <w:rsid w:val="00226DA9"/>
    <w:rsid w:val="00226F1C"/>
    <w:rsid w:val="00226FC1"/>
    <w:rsid w:val="0022753F"/>
    <w:rsid w:val="0022754F"/>
    <w:rsid w:val="002304A1"/>
    <w:rsid w:val="00231337"/>
    <w:rsid w:val="002326BB"/>
    <w:rsid w:val="00232AA9"/>
    <w:rsid w:val="00232B66"/>
    <w:rsid w:val="00232D70"/>
    <w:rsid w:val="002331A6"/>
    <w:rsid w:val="0023323F"/>
    <w:rsid w:val="00233547"/>
    <w:rsid w:val="00233563"/>
    <w:rsid w:val="00233B2C"/>
    <w:rsid w:val="00233D6D"/>
    <w:rsid w:val="00236671"/>
    <w:rsid w:val="0023694F"/>
    <w:rsid w:val="00236E70"/>
    <w:rsid w:val="00237C5F"/>
    <w:rsid w:val="00237CDC"/>
    <w:rsid w:val="00240108"/>
    <w:rsid w:val="0024054D"/>
    <w:rsid w:val="002405E4"/>
    <w:rsid w:val="00240BD8"/>
    <w:rsid w:val="002410F5"/>
    <w:rsid w:val="00241A36"/>
    <w:rsid w:val="00241C2F"/>
    <w:rsid w:val="002426B9"/>
    <w:rsid w:val="00243410"/>
    <w:rsid w:val="00243FF4"/>
    <w:rsid w:val="00244227"/>
    <w:rsid w:val="00244543"/>
    <w:rsid w:val="00244E3C"/>
    <w:rsid w:val="00245B9E"/>
    <w:rsid w:val="00245D84"/>
    <w:rsid w:val="002461FC"/>
    <w:rsid w:val="00246853"/>
    <w:rsid w:val="00246C28"/>
    <w:rsid w:val="00247026"/>
    <w:rsid w:val="002472AA"/>
    <w:rsid w:val="002500F8"/>
    <w:rsid w:val="002506A0"/>
    <w:rsid w:val="002512A9"/>
    <w:rsid w:val="0025192F"/>
    <w:rsid w:val="00251B32"/>
    <w:rsid w:val="00251BDB"/>
    <w:rsid w:val="00252247"/>
    <w:rsid w:val="00252FFB"/>
    <w:rsid w:val="002530B5"/>
    <w:rsid w:val="002533D1"/>
    <w:rsid w:val="0025346C"/>
    <w:rsid w:val="002540D4"/>
    <w:rsid w:val="00254557"/>
    <w:rsid w:val="0025489B"/>
    <w:rsid w:val="00254C59"/>
    <w:rsid w:val="00255054"/>
    <w:rsid w:val="00255E05"/>
    <w:rsid w:val="00255FB7"/>
    <w:rsid w:val="002560FF"/>
    <w:rsid w:val="0025661B"/>
    <w:rsid w:val="00256699"/>
    <w:rsid w:val="0025673F"/>
    <w:rsid w:val="00256E7E"/>
    <w:rsid w:val="0025729E"/>
    <w:rsid w:val="002575A2"/>
    <w:rsid w:val="002575B1"/>
    <w:rsid w:val="002578EB"/>
    <w:rsid w:val="00257D68"/>
    <w:rsid w:val="00257E91"/>
    <w:rsid w:val="00260DF9"/>
    <w:rsid w:val="00260E0E"/>
    <w:rsid w:val="00260EE0"/>
    <w:rsid w:val="00260F1E"/>
    <w:rsid w:val="00261232"/>
    <w:rsid w:val="0026165A"/>
    <w:rsid w:val="00261733"/>
    <w:rsid w:val="00261957"/>
    <w:rsid w:val="00261978"/>
    <w:rsid w:val="00261C8C"/>
    <w:rsid w:val="00262399"/>
    <w:rsid w:val="00262790"/>
    <w:rsid w:val="00262830"/>
    <w:rsid w:val="00263010"/>
    <w:rsid w:val="0026322E"/>
    <w:rsid w:val="002637A9"/>
    <w:rsid w:val="00263911"/>
    <w:rsid w:val="002639E1"/>
    <w:rsid w:val="00264D89"/>
    <w:rsid w:val="00265930"/>
    <w:rsid w:val="00265C08"/>
    <w:rsid w:val="00266411"/>
    <w:rsid w:val="0026677E"/>
    <w:rsid w:val="00266A3F"/>
    <w:rsid w:val="002675F3"/>
    <w:rsid w:val="00270504"/>
    <w:rsid w:val="00270A7D"/>
    <w:rsid w:val="002711CF"/>
    <w:rsid w:val="00272220"/>
    <w:rsid w:val="002728C4"/>
    <w:rsid w:val="00272A41"/>
    <w:rsid w:val="00272A6A"/>
    <w:rsid w:val="00272B40"/>
    <w:rsid w:val="00272ED7"/>
    <w:rsid w:val="00273E27"/>
    <w:rsid w:val="002744F2"/>
    <w:rsid w:val="00274B9A"/>
    <w:rsid w:val="00274DB5"/>
    <w:rsid w:val="00275268"/>
    <w:rsid w:val="00276A9B"/>
    <w:rsid w:val="0027723E"/>
    <w:rsid w:val="00277256"/>
    <w:rsid w:val="00277ADD"/>
    <w:rsid w:val="00277CAE"/>
    <w:rsid w:val="0028011F"/>
    <w:rsid w:val="0028197E"/>
    <w:rsid w:val="00281D64"/>
    <w:rsid w:val="002823BC"/>
    <w:rsid w:val="00282616"/>
    <w:rsid w:val="0028268A"/>
    <w:rsid w:val="00282747"/>
    <w:rsid w:val="002828C8"/>
    <w:rsid w:val="00282A08"/>
    <w:rsid w:val="00282C6B"/>
    <w:rsid w:val="0028373E"/>
    <w:rsid w:val="0028376D"/>
    <w:rsid w:val="00283C15"/>
    <w:rsid w:val="00283C37"/>
    <w:rsid w:val="0028421B"/>
    <w:rsid w:val="0028437B"/>
    <w:rsid w:val="002843D6"/>
    <w:rsid w:val="0028444C"/>
    <w:rsid w:val="00284D17"/>
    <w:rsid w:val="00285AB5"/>
    <w:rsid w:val="0028675C"/>
    <w:rsid w:val="002868B1"/>
    <w:rsid w:val="00287749"/>
    <w:rsid w:val="0029008A"/>
    <w:rsid w:val="00290508"/>
    <w:rsid w:val="00290742"/>
    <w:rsid w:val="00290F3D"/>
    <w:rsid w:val="0029102A"/>
    <w:rsid w:val="002912FF"/>
    <w:rsid w:val="00291775"/>
    <w:rsid w:val="00291959"/>
    <w:rsid w:val="002919AC"/>
    <w:rsid w:val="00292151"/>
    <w:rsid w:val="0029240A"/>
    <w:rsid w:val="002924D9"/>
    <w:rsid w:val="002933A2"/>
    <w:rsid w:val="002939CC"/>
    <w:rsid w:val="00293CE0"/>
    <w:rsid w:val="002951CA"/>
    <w:rsid w:val="00295260"/>
    <w:rsid w:val="002953C1"/>
    <w:rsid w:val="00295465"/>
    <w:rsid w:val="00295F41"/>
    <w:rsid w:val="00296434"/>
    <w:rsid w:val="0029730A"/>
    <w:rsid w:val="00297981"/>
    <w:rsid w:val="00297A56"/>
    <w:rsid w:val="002A0041"/>
    <w:rsid w:val="002A011A"/>
    <w:rsid w:val="002A146F"/>
    <w:rsid w:val="002A25FE"/>
    <w:rsid w:val="002A3ECF"/>
    <w:rsid w:val="002A4010"/>
    <w:rsid w:val="002A4577"/>
    <w:rsid w:val="002A524C"/>
    <w:rsid w:val="002A5437"/>
    <w:rsid w:val="002A5A12"/>
    <w:rsid w:val="002A6220"/>
    <w:rsid w:val="002A6606"/>
    <w:rsid w:val="002A68D5"/>
    <w:rsid w:val="002A6CF3"/>
    <w:rsid w:val="002A70FB"/>
    <w:rsid w:val="002A735C"/>
    <w:rsid w:val="002A7978"/>
    <w:rsid w:val="002A7CFE"/>
    <w:rsid w:val="002A7E55"/>
    <w:rsid w:val="002A7EB0"/>
    <w:rsid w:val="002B01D6"/>
    <w:rsid w:val="002B02A1"/>
    <w:rsid w:val="002B0509"/>
    <w:rsid w:val="002B0757"/>
    <w:rsid w:val="002B0A82"/>
    <w:rsid w:val="002B0DFF"/>
    <w:rsid w:val="002B1F74"/>
    <w:rsid w:val="002B220F"/>
    <w:rsid w:val="002B2492"/>
    <w:rsid w:val="002B261E"/>
    <w:rsid w:val="002B2B54"/>
    <w:rsid w:val="002B354A"/>
    <w:rsid w:val="002B3700"/>
    <w:rsid w:val="002B3E87"/>
    <w:rsid w:val="002B3EB6"/>
    <w:rsid w:val="002B4E13"/>
    <w:rsid w:val="002B4F68"/>
    <w:rsid w:val="002B5A40"/>
    <w:rsid w:val="002B5A8F"/>
    <w:rsid w:val="002B5E5A"/>
    <w:rsid w:val="002B5F5B"/>
    <w:rsid w:val="002B648A"/>
    <w:rsid w:val="002B6E03"/>
    <w:rsid w:val="002B74DF"/>
    <w:rsid w:val="002B75A2"/>
    <w:rsid w:val="002B78E0"/>
    <w:rsid w:val="002B7D16"/>
    <w:rsid w:val="002B7EA5"/>
    <w:rsid w:val="002C02DE"/>
    <w:rsid w:val="002C0B0D"/>
    <w:rsid w:val="002C0E61"/>
    <w:rsid w:val="002C14FC"/>
    <w:rsid w:val="002C2064"/>
    <w:rsid w:val="002C2231"/>
    <w:rsid w:val="002C22B1"/>
    <w:rsid w:val="002C243F"/>
    <w:rsid w:val="002C2E27"/>
    <w:rsid w:val="002C2F01"/>
    <w:rsid w:val="002C336D"/>
    <w:rsid w:val="002C381D"/>
    <w:rsid w:val="002C4A5F"/>
    <w:rsid w:val="002C50C2"/>
    <w:rsid w:val="002C5238"/>
    <w:rsid w:val="002C5335"/>
    <w:rsid w:val="002C5B44"/>
    <w:rsid w:val="002C5F5B"/>
    <w:rsid w:val="002C5FA5"/>
    <w:rsid w:val="002C6447"/>
    <w:rsid w:val="002C6524"/>
    <w:rsid w:val="002C6738"/>
    <w:rsid w:val="002C698E"/>
    <w:rsid w:val="002C6E3A"/>
    <w:rsid w:val="002C73F4"/>
    <w:rsid w:val="002C759C"/>
    <w:rsid w:val="002C7D9C"/>
    <w:rsid w:val="002D05D7"/>
    <w:rsid w:val="002D0805"/>
    <w:rsid w:val="002D0AF2"/>
    <w:rsid w:val="002D0BF2"/>
    <w:rsid w:val="002D0F41"/>
    <w:rsid w:val="002D14E5"/>
    <w:rsid w:val="002D1AC3"/>
    <w:rsid w:val="002D21E2"/>
    <w:rsid w:val="002D23C3"/>
    <w:rsid w:val="002D26AA"/>
    <w:rsid w:val="002D2F2E"/>
    <w:rsid w:val="002D3168"/>
    <w:rsid w:val="002D3169"/>
    <w:rsid w:val="002D3C08"/>
    <w:rsid w:val="002D3E86"/>
    <w:rsid w:val="002D43C8"/>
    <w:rsid w:val="002D4C9C"/>
    <w:rsid w:val="002D4DB0"/>
    <w:rsid w:val="002D519A"/>
    <w:rsid w:val="002D56F6"/>
    <w:rsid w:val="002D58B0"/>
    <w:rsid w:val="002D5A40"/>
    <w:rsid w:val="002D5B4C"/>
    <w:rsid w:val="002D5FCC"/>
    <w:rsid w:val="002D638E"/>
    <w:rsid w:val="002D6652"/>
    <w:rsid w:val="002D7254"/>
    <w:rsid w:val="002E18A9"/>
    <w:rsid w:val="002E1A6A"/>
    <w:rsid w:val="002E1AE0"/>
    <w:rsid w:val="002E2115"/>
    <w:rsid w:val="002E3712"/>
    <w:rsid w:val="002E3BFB"/>
    <w:rsid w:val="002E3FE0"/>
    <w:rsid w:val="002E453A"/>
    <w:rsid w:val="002E4B5B"/>
    <w:rsid w:val="002E5356"/>
    <w:rsid w:val="002E57D1"/>
    <w:rsid w:val="002E5D05"/>
    <w:rsid w:val="002E610F"/>
    <w:rsid w:val="002E70B9"/>
    <w:rsid w:val="002E74CB"/>
    <w:rsid w:val="002E7589"/>
    <w:rsid w:val="002E7F89"/>
    <w:rsid w:val="002F0C1A"/>
    <w:rsid w:val="002F1405"/>
    <w:rsid w:val="002F15C9"/>
    <w:rsid w:val="002F18AE"/>
    <w:rsid w:val="002F18CC"/>
    <w:rsid w:val="002F1B90"/>
    <w:rsid w:val="002F1D43"/>
    <w:rsid w:val="002F1EFD"/>
    <w:rsid w:val="002F205E"/>
    <w:rsid w:val="002F20FF"/>
    <w:rsid w:val="002F232B"/>
    <w:rsid w:val="002F23BD"/>
    <w:rsid w:val="002F2885"/>
    <w:rsid w:val="002F28A5"/>
    <w:rsid w:val="002F28B5"/>
    <w:rsid w:val="002F2A26"/>
    <w:rsid w:val="002F31C2"/>
    <w:rsid w:val="002F4312"/>
    <w:rsid w:val="002F51AD"/>
    <w:rsid w:val="002F5219"/>
    <w:rsid w:val="002F529C"/>
    <w:rsid w:val="002F550C"/>
    <w:rsid w:val="002F596B"/>
    <w:rsid w:val="002F5DC6"/>
    <w:rsid w:val="002F6542"/>
    <w:rsid w:val="002F67E0"/>
    <w:rsid w:val="002F6CD7"/>
    <w:rsid w:val="002F6F26"/>
    <w:rsid w:val="002F7AA5"/>
    <w:rsid w:val="0030037D"/>
    <w:rsid w:val="00300570"/>
    <w:rsid w:val="00300839"/>
    <w:rsid w:val="00300997"/>
    <w:rsid w:val="00300DF6"/>
    <w:rsid w:val="00300F85"/>
    <w:rsid w:val="00300FB8"/>
    <w:rsid w:val="00301E74"/>
    <w:rsid w:val="00302608"/>
    <w:rsid w:val="00302BE9"/>
    <w:rsid w:val="003032BA"/>
    <w:rsid w:val="003037D2"/>
    <w:rsid w:val="0030390B"/>
    <w:rsid w:val="003042CA"/>
    <w:rsid w:val="00304387"/>
    <w:rsid w:val="0030439F"/>
    <w:rsid w:val="0030475A"/>
    <w:rsid w:val="00304925"/>
    <w:rsid w:val="00305018"/>
    <w:rsid w:val="00305089"/>
    <w:rsid w:val="00305BA5"/>
    <w:rsid w:val="00305F88"/>
    <w:rsid w:val="003063A0"/>
    <w:rsid w:val="003068DE"/>
    <w:rsid w:val="00306A02"/>
    <w:rsid w:val="00306AFE"/>
    <w:rsid w:val="0030772F"/>
    <w:rsid w:val="00310320"/>
    <w:rsid w:val="00310E3D"/>
    <w:rsid w:val="0031150B"/>
    <w:rsid w:val="0031166D"/>
    <w:rsid w:val="003124CA"/>
    <w:rsid w:val="00312576"/>
    <w:rsid w:val="0031318B"/>
    <w:rsid w:val="00313437"/>
    <w:rsid w:val="003136CE"/>
    <w:rsid w:val="00313734"/>
    <w:rsid w:val="00313971"/>
    <w:rsid w:val="00313B65"/>
    <w:rsid w:val="00313FE4"/>
    <w:rsid w:val="0031406F"/>
    <w:rsid w:val="00314C32"/>
    <w:rsid w:val="00314FF6"/>
    <w:rsid w:val="0031578E"/>
    <w:rsid w:val="00315D5B"/>
    <w:rsid w:val="00316572"/>
    <w:rsid w:val="00316889"/>
    <w:rsid w:val="00317814"/>
    <w:rsid w:val="00317C8A"/>
    <w:rsid w:val="00317FE2"/>
    <w:rsid w:val="00320028"/>
    <w:rsid w:val="0032122F"/>
    <w:rsid w:val="00321645"/>
    <w:rsid w:val="00321EC2"/>
    <w:rsid w:val="00322189"/>
    <w:rsid w:val="0032264B"/>
    <w:rsid w:val="003226A0"/>
    <w:rsid w:val="0032285D"/>
    <w:rsid w:val="003228CD"/>
    <w:rsid w:val="003229FC"/>
    <w:rsid w:val="00323507"/>
    <w:rsid w:val="003242AD"/>
    <w:rsid w:val="00324928"/>
    <w:rsid w:val="0032522F"/>
    <w:rsid w:val="00325E1B"/>
    <w:rsid w:val="00326940"/>
    <w:rsid w:val="0032715F"/>
    <w:rsid w:val="00327775"/>
    <w:rsid w:val="0032779C"/>
    <w:rsid w:val="0032782F"/>
    <w:rsid w:val="0032783E"/>
    <w:rsid w:val="003278E5"/>
    <w:rsid w:val="00327F0D"/>
    <w:rsid w:val="003302FD"/>
    <w:rsid w:val="00330A63"/>
    <w:rsid w:val="00331400"/>
    <w:rsid w:val="00332326"/>
    <w:rsid w:val="003323A3"/>
    <w:rsid w:val="00332410"/>
    <w:rsid w:val="0033284C"/>
    <w:rsid w:val="0033293E"/>
    <w:rsid w:val="00332B61"/>
    <w:rsid w:val="00333968"/>
    <w:rsid w:val="00333CD5"/>
    <w:rsid w:val="00333E27"/>
    <w:rsid w:val="003354E2"/>
    <w:rsid w:val="00336CE0"/>
    <w:rsid w:val="00336E01"/>
    <w:rsid w:val="00336F7E"/>
    <w:rsid w:val="00337113"/>
    <w:rsid w:val="003375B2"/>
    <w:rsid w:val="00337DF9"/>
    <w:rsid w:val="0034029F"/>
    <w:rsid w:val="00340A9D"/>
    <w:rsid w:val="00341174"/>
    <w:rsid w:val="00341932"/>
    <w:rsid w:val="00341CEE"/>
    <w:rsid w:val="0034251B"/>
    <w:rsid w:val="003434B7"/>
    <w:rsid w:val="00343C2F"/>
    <w:rsid w:val="003444CD"/>
    <w:rsid w:val="003445E9"/>
    <w:rsid w:val="003449E1"/>
    <w:rsid w:val="00344AD2"/>
    <w:rsid w:val="00344DAF"/>
    <w:rsid w:val="00346052"/>
    <w:rsid w:val="003462FE"/>
    <w:rsid w:val="003468D3"/>
    <w:rsid w:val="00346C95"/>
    <w:rsid w:val="00346F2D"/>
    <w:rsid w:val="0034701E"/>
    <w:rsid w:val="0034744B"/>
    <w:rsid w:val="0034788A"/>
    <w:rsid w:val="00350175"/>
    <w:rsid w:val="00350D79"/>
    <w:rsid w:val="00350DCF"/>
    <w:rsid w:val="00350F69"/>
    <w:rsid w:val="003510B2"/>
    <w:rsid w:val="00351708"/>
    <w:rsid w:val="00351BBF"/>
    <w:rsid w:val="00352467"/>
    <w:rsid w:val="003524FF"/>
    <w:rsid w:val="0035265D"/>
    <w:rsid w:val="00353D00"/>
    <w:rsid w:val="00354808"/>
    <w:rsid w:val="0035501E"/>
    <w:rsid w:val="00355308"/>
    <w:rsid w:val="00355D62"/>
    <w:rsid w:val="00356445"/>
    <w:rsid w:val="00356A04"/>
    <w:rsid w:val="00356D25"/>
    <w:rsid w:val="00357035"/>
    <w:rsid w:val="00357538"/>
    <w:rsid w:val="0035777A"/>
    <w:rsid w:val="00360492"/>
    <w:rsid w:val="00360D46"/>
    <w:rsid w:val="0036166B"/>
    <w:rsid w:val="00361FEA"/>
    <w:rsid w:val="00362105"/>
    <w:rsid w:val="00362AE6"/>
    <w:rsid w:val="0036367C"/>
    <w:rsid w:val="00364D60"/>
    <w:rsid w:val="00365475"/>
    <w:rsid w:val="003655E1"/>
    <w:rsid w:val="00365871"/>
    <w:rsid w:val="00365AF6"/>
    <w:rsid w:val="00365BA5"/>
    <w:rsid w:val="00365D64"/>
    <w:rsid w:val="00365F75"/>
    <w:rsid w:val="003661D4"/>
    <w:rsid w:val="003665FC"/>
    <w:rsid w:val="00366E66"/>
    <w:rsid w:val="00366EA7"/>
    <w:rsid w:val="003672FC"/>
    <w:rsid w:val="00367423"/>
    <w:rsid w:val="00367664"/>
    <w:rsid w:val="00367A4A"/>
    <w:rsid w:val="00367C05"/>
    <w:rsid w:val="00367C34"/>
    <w:rsid w:val="00367F4F"/>
    <w:rsid w:val="00370278"/>
    <w:rsid w:val="003702D2"/>
    <w:rsid w:val="00370ADD"/>
    <w:rsid w:val="003710DC"/>
    <w:rsid w:val="0037144F"/>
    <w:rsid w:val="00371651"/>
    <w:rsid w:val="003716A7"/>
    <w:rsid w:val="00371B0B"/>
    <w:rsid w:val="00371BF0"/>
    <w:rsid w:val="00371E8B"/>
    <w:rsid w:val="003729F4"/>
    <w:rsid w:val="0037312B"/>
    <w:rsid w:val="003735F8"/>
    <w:rsid w:val="00373893"/>
    <w:rsid w:val="003739B9"/>
    <w:rsid w:val="00373DD4"/>
    <w:rsid w:val="00373F93"/>
    <w:rsid w:val="00374968"/>
    <w:rsid w:val="003749A9"/>
    <w:rsid w:val="00374A62"/>
    <w:rsid w:val="00376A57"/>
    <w:rsid w:val="00376EF3"/>
    <w:rsid w:val="003771AE"/>
    <w:rsid w:val="00377909"/>
    <w:rsid w:val="00377A3C"/>
    <w:rsid w:val="00377B2A"/>
    <w:rsid w:val="00377F90"/>
    <w:rsid w:val="00377FF0"/>
    <w:rsid w:val="003801CF"/>
    <w:rsid w:val="00380358"/>
    <w:rsid w:val="00380CB4"/>
    <w:rsid w:val="00380D1A"/>
    <w:rsid w:val="00381221"/>
    <w:rsid w:val="0038171C"/>
    <w:rsid w:val="00381D57"/>
    <w:rsid w:val="00382327"/>
    <w:rsid w:val="00382419"/>
    <w:rsid w:val="0038248C"/>
    <w:rsid w:val="003824AE"/>
    <w:rsid w:val="00382916"/>
    <w:rsid w:val="0038336D"/>
    <w:rsid w:val="003840C7"/>
    <w:rsid w:val="00384874"/>
    <w:rsid w:val="00384F09"/>
    <w:rsid w:val="00385614"/>
    <w:rsid w:val="00385AF4"/>
    <w:rsid w:val="003861A1"/>
    <w:rsid w:val="003861E2"/>
    <w:rsid w:val="00386368"/>
    <w:rsid w:val="00386890"/>
    <w:rsid w:val="00386B93"/>
    <w:rsid w:val="003879F1"/>
    <w:rsid w:val="00387A1C"/>
    <w:rsid w:val="00387F95"/>
    <w:rsid w:val="00390115"/>
    <w:rsid w:val="00390160"/>
    <w:rsid w:val="0039024F"/>
    <w:rsid w:val="00390361"/>
    <w:rsid w:val="00390451"/>
    <w:rsid w:val="003915A8"/>
    <w:rsid w:val="00391842"/>
    <w:rsid w:val="0039220D"/>
    <w:rsid w:val="0039296A"/>
    <w:rsid w:val="00392AE0"/>
    <w:rsid w:val="00392B0A"/>
    <w:rsid w:val="00393E2C"/>
    <w:rsid w:val="0039496D"/>
    <w:rsid w:val="0039534D"/>
    <w:rsid w:val="003953E6"/>
    <w:rsid w:val="0039542A"/>
    <w:rsid w:val="00395856"/>
    <w:rsid w:val="00395C5D"/>
    <w:rsid w:val="003967CB"/>
    <w:rsid w:val="00396B56"/>
    <w:rsid w:val="00397344"/>
    <w:rsid w:val="00397877"/>
    <w:rsid w:val="003979D2"/>
    <w:rsid w:val="003A0353"/>
    <w:rsid w:val="003A0945"/>
    <w:rsid w:val="003A0ADB"/>
    <w:rsid w:val="003A1136"/>
    <w:rsid w:val="003A18EF"/>
    <w:rsid w:val="003A1CE1"/>
    <w:rsid w:val="003A1DB4"/>
    <w:rsid w:val="003A2876"/>
    <w:rsid w:val="003A3C70"/>
    <w:rsid w:val="003A447B"/>
    <w:rsid w:val="003A459C"/>
    <w:rsid w:val="003A4FFE"/>
    <w:rsid w:val="003A50A4"/>
    <w:rsid w:val="003A605B"/>
    <w:rsid w:val="003A6405"/>
    <w:rsid w:val="003A79E1"/>
    <w:rsid w:val="003A7A69"/>
    <w:rsid w:val="003A7C20"/>
    <w:rsid w:val="003B0742"/>
    <w:rsid w:val="003B0D22"/>
    <w:rsid w:val="003B1474"/>
    <w:rsid w:val="003B1A06"/>
    <w:rsid w:val="003B273A"/>
    <w:rsid w:val="003B2871"/>
    <w:rsid w:val="003B297A"/>
    <w:rsid w:val="003B2A0E"/>
    <w:rsid w:val="003B384F"/>
    <w:rsid w:val="003B3F24"/>
    <w:rsid w:val="003B41B4"/>
    <w:rsid w:val="003B4353"/>
    <w:rsid w:val="003B4CC8"/>
    <w:rsid w:val="003B6539"/>
    <w:rsid w:val="003B732A"/>
    <w:rsid w:val="003B7406"/>
    <w:rsid w:val="003B784D"/>
    <w:rsid w:val="003B7DF1"/>
    <w:rsid w:val="003C003C"/>
    <w:rsid w:val="003C0F7D"/>
    <w:rsid w:val="003C19A3"/>
    <w:rsid w:val="003C22F6"/>
    <w:rsid w:val="003C2373"/>
    <w:rsid w:val="003C238A"/>
    <w:rsid w:val="003C27AB"/>
    <w:rsid w:val="003C2864"/>
    <w:rsid w:val="003C3128"/>
    <w:rsid w:val="003C35D7"/>
    <w:rsid w:val="003C367A"/>
    <w:rsid w:val="003C38E6"/>
    <w:rsid w:val="003C46C4"/>
    <w:rsid w:val="003C4DB0"/>
    <w:rsid w:val="003C5124"/>
    <w:rsid w:val="003C55AE"/>
    <w:rsid w:val="003C60AB"/>
    <w:rsid w:val="003C64EB"/>
    <w:rsid w:val="003C6AF0"/>
    <w:rsid w:val="003C6BE3"/>
    <w:rsid w:val="003C6D4C"/>
    <w:rsid w:val="003D00AE"/>
    <w:rsid w:val="003D05A0"/>
    <w:rsid w:val="003D2C90"/>
    <w:rsid w:val="003D3327"/>
    <w:rsid w:val="003D35DE"/>
    <w:rsid w:val="003D41FE"/>
    <w:rsid w:val="003D4472"/>
    <w:rsid w:val="003D4CCE"/>
    <w:rsid w:val="003D4D11"/>
    <w:rsid w:val="003D55E1"/>
    <w:rsid w:val="003D5871"/>
    <w:rsid w:val="003D5BCF"/>
    <w:rsid w:val="003D64DE"/>
    <w:rsid w:val="003D6D70"/>
    <w:rsid w:val="003D6F6A"/>
    <w:rsid w:val="003D7B85"/>
    <w:rsid w:val="003D7EF9"/>
    <w:rsid w:val="003E0008"/>
    <w:rsid w:val="003E07D4"/>
    <w:rsid w:val="003E08DA"/>
    <w:rsid w:val="003E135D"/>
    <w:rsid w:val="003E17B8"/>
    <w:rsid w:val="003E1C4F"/>
    <w:rsid w:val="003E2063"/>
    <w:rsid w:val="003E259B"/>
    <w:rsid w:val="003E2FB8"/>
    <w:rsid w:val="003E3C8C"/>
    <w:rsid w:val="003E4077"/>
    <w:rsid w:val="003E49FD"/>
    <w:rsid w:val="003E4A76"/>
    <w:rsid w:val="003E4AE9"/>
    <w:rsid w:val="003E53C8"/>
    <w:rsid w:val="003E53CF"/>
    <w:rsid w:val="003E572A"/>
    <w:rsid w:val="003E577C"/>
    <w:rsid w:val="003E5D59"/>
    <w:rsid w:val="003E5E91"/>
    <w:rsid w:val="003E63B1"/>
    <w:rsid w:val="003E7041"/>
    <w:rsid w:val="003E7429"/>
    <w:rsid w:val="003E7ED1"/>
    <w:rsid w:val="003F07F3"/>
    <w:rsid w:val="003F0908"/>
    <w:rsid w:val="003F0AE1"/>
    <w:rsid w:val="003F18A2"/>
    <w:rsid w:val="003F33FE"/>
    <w:rsid w:val="003F49D2"/>
    <w:rsid w:val="003F4B8B"/>
    <w:rsid w:val="003F56D6"/>
    <w:rsid w:val="003F5812"/>
    <w:rsid w:val="003F60FB"/>
    <w:rsid w:val="003F74F7"/>
    <w:rsid w:val="003F755C"/>
    <w:rsid w:val="003F76E8"/>
    <w:rsid w:val="00400A0A"/>
    <w:rsid w:val="00400A15"/>
    <w:rsid w:val="00400AB4"/>
    <w:rsid w:val="00400ABE"/>
    <w:rsid w:val="0040126C"/>
    <w:rsid w:val="00401537"/>
    <w:rsid w:val="00401E4B"/>
    <w:rsid w:val="00402778"/>
    <w:rsid w:val="004030E0"/>
    <w:rsid w:val="0040393B"/>
    <w:rsid w:val="00403A01"/>
    <w:rsid w:val="00403ED2"/>
    <w:rsid w:val="004046F5"/>
    <w:rsid w:val="00404D73"/>
    <w:rsid w:val="00405094"/>
    <w:rsid w:val="00405991"/>
    <w:rsid w:val="0040635E"/>
    <w:rsid w:val="0040694A"/>
    <w:rsid w:val="00406DD2"/>
    <w:rsid w:val="004073B0"/>
    <w:rsid w:val="00407917"/>
    <w:rsid w:val="00410731"/>
    <w:rsid w:val="004107D6"/>
    <w:rsid w:val="00410A94"/>
    <w:rsid w:val="00410C6F"/>
    <w:rsid w:val="00410E7F"/>
    <w:rsid w:val="0041274F"/>
    <w:rsid w:val="00412AB1"/>
    <w:rsid w:val="00412C6C"/>
    <w:rsid w:val="00413445"/>
    <w:rsid w:val="0041344D"/>
    <w:rsid w:val="004139AE"/>
    <w:rsid w:val="004139B4"/>
    <w:rsid w:val="00413A54"/>
    <w:rsid w:val="00413AF9"/>
    <w:rsid w:val="00414123"/>
    <w:rsid w:val="00415117"/>
    <w:rsid w:val="00415410"/>
    <w:rsid w:val="004156E4"/>
    <w:rsid w:val="00415A21"/>
    <w:rsid w:val="004160D5"/>
    <w:rsid w:val="00416249"/>
    <w:rsid w:val="0041646D"/>
    <w:rsid w:val="00416509"/>
    <w:rsid w:val="00416AC1"/>
    <w:rsid w:val="004176BE"/>
    <w:rsid w:val="00417A0A"/>
    <w:rsid w:val="00417C51"/>
    <w:rsid w:val="00417FDC"/>
    <w:rsid w:val="0042038B"/>
    <w:rsid w:val="004209B2"/>
    <w:rsid w:val="00420AD4"/>
    <w:rsid w:val="00420BE4"/>
    <w:rsid w:val="00420F04"/>
    <w:rsid w:val="004210DB"/>
    <w:rsid w:val="0042218E"/>
    <w:rsid w:val="004221D4"/>
    <w:rsid w:val="00422866"/>
    <w:rsid w:val="00422C21"/>
    <w:rsid w:val="00422EBB"/>
    <w:rsid w:val="00423618"/>
    <w:rsid w:val="0042462B"/>
    <w:rsid w:val="00424B22"/>
    <w:rsid w:val="00424C4E"/>
    <w:rsid w:val="00425FA7"/>
    <w:rsid w:val="00426059"/>
    <w:rsid w:val="00426C75"/>
    <w:rsid w:val="00426CE7"/>
    <w:rsid w:val="00426E7A"/>
    <w:rsid w:val="004271FD"/>
    <w:rsid w:val="0042726E"/>
    <w:rsid w:val="004279B7"/>
    <w:rsid w:val="00427B52"/>
    <w:rsid w:val="0043003D"/>
    <w:rsid w:val="004310CB"/>
    <w:rsid w:val="00431589"/>
    <w:rsid w:val="004323A0"/>
    <w:rsid w:val="00433376"/>
    <w:rsid w:val="00433418"/>
    <w:rsid w:val="0043351F"/>
    <w:rsid w:val="00433962"/>
    <w:rsid w:val="00433988"/>
    <w:rsid w:val="004340BB"/>
    <w:rsid w:val="00434643"/>
    <w:rsid w:val="004347C1"/>
    <w:rsid w:val="0043512F"/>
    <w:rsid w:val="004360E3"/>
    <w:rsid w:val="004363CA"/>
    <w:rsid w:val="00437626"/>
    <w:rsid w:val="00437672"/>
    <w:rsid w:val="0044134C"/>
    <w:rsid w:val="00441A1F"/>
    <w:rsid w:val="00441A5B"/>
    <w:rsid w:val="00441C20"/>
    <w:rsid w:val="004422CA"/>
    <w:rsid w:val="00442526"/>
    <w:rsid w:val="00442886"/>
    <w:rsid w:val="00442BB7"/>
    <w:rsid w:val="004431B9"/>
    <w:rsid w:val="00443394"/>
    <w:rsid w:val="00444160"/>
    <w:rsid w:val="004442D4"/>
    <w:rsid w:val="004444D3"/>
    <w:rsid w:val="00445843"/>
    <w:rsid w:val="00445A3B"/>
    <w:rsid w:val="004460D3"/>
    <w:rsid w:val="00446602"/>
    <w:rsid w:val="00446C69"/>
    <w:rsid w:val="00446EAB"/>
    <w:rsid w:val="0044706F"/>
    <w:rsid w:val="004478C2"/>
    <w:rsid w:val="0045067F"/>
    <w:rsid w:val="004514D1"/>
    <w:rsid w:val="0045173E"/>
    <w:rsid w:val="00451A2E"/>
    <w:rsid w:val="00451C41"/>
    <w:rsid w:val="00452205"/>
    <w:rsid w:val="00452207"/>
    <w:rsid w:val="00452325"/>
    <w:rsid w:val="00452431"/>
    <w:rsid w:val="00452879"/>
    <w:rsid w:val="00452A82"/>
    <w:rsid w:val="00452DBC"/>
    <w:rsid w:val="0045335E"/>
    <w:rsid w:val="004533B9"/>
    <w:rsid w:val="00454954"/>
    <w:rsid w:val="00455CFF"/>
    <w:rsid w:val="00455D7F"/>
    <w:rsid w:val="00455DDB"/>
    <w:rsid w:val="00455F58"/>
    <w:rsid w:val="00456869"/>
    <w:rsid w:val="00456B31"/>
    <w:rsid w:val="00457240"/>
    <w:rsid w:val="00460329"/>
    <w:rsid w:val="00461250"/>
    <w:rsid w:val="0046130A"/>
    <w:rsid w:val="00461B27"/>
    <w:rsid w:val="00462018"/>
    <w:rsid w:val="00463516"/>
    <w:rsid w:val="00463809"/>
    <w:rsid w:val="0046395D"/>
    <w:rsid w:val="00463D81"/>
    <w:rsid w:val="00464C3D"/>
    <w:rsid w:val="00464DC2"/>
    <w:rsid w:val="00465588"/>
    <w:rsid w:val="0046560D"/>
    <w:rsid w:val="004658E1"/>
    <w:rsid w:val="00466251"/>
    <w:rsid w:val="00466603"/>
    <w:rsid w:val="004669DB"/>
    <w:rsid w:val="00467F0A"/>
    <w:rsid w:val="00470220"/>
    <w:rsid w:val="0047086E"/>
    <w:rsid w:val="004711BD"/>
    <w:rsid w:val="00471C88"/>
    <w:rsid w:val="004727E3"/>
    <w:rsid w:val="00472A49"/>
    <w:rsid w:val="00472B01"/>
    <w:rsid w:val="004734DB"/>
    <w:rsid w:val="00473594"/>
    <w:rsid w:val="00473782"/>
    <w:rsid w:val="00473BCF"/>
    <w:rsid w:val="00474386"/>
    <w:rsid w:val="0047488A"/>
    <w:rsid w:val="004749BD"/>
    <w:rsid w:val="00474BE0"/>
    <w:rsid w:val="00474DD1"/>
    <w:rsid w:val="00475BD1"/>
    <w:rsid w:val="00475F84"/>
    <w:rsid w:val="0047643E"/>
    <w:rsid w:val="00476557"/>
    <w:rsid w:val="00476843"/>
    <w:rsid w:val="004768C9"/>
    <w:rsid w:val="0047731A"/>
    <w:rsid w:val="00477677"/>
    <w:rsid w:val="00477B37"/>
    <w:rsid w:val="0048112E"/>
    <w:rsid w:val="00481443"/>
    <w:rsid w:val="00481731"/>
    <w:rsid w:val="0048189A"/>
    <w:rsid w:val="0048213A"/>
    <w:rsid w:val="0048224A"/>
    <w:rsid w:val="0048247B"/>
    <w:rsid w:val="004838DC"/>
    <w:rsid w:val="00483990"/>
    <w:rsid w:val="004840E5"/>
    <w:rsid w:val="00484176"/>
    <w:rsid w:val="004847A4"/>
    <w:rsid w:val="00485C40"/>
    <w:rsid w:val="00486002"/>
    <w:rsid w:val="00486E1C"/>
    <w:rsid w:val="00487298"/>
    <w:rsid w:val="0048752D"/>
    <w:rsid w:val="00487990"/>
    <w:rsid w:val="00487DB6"/>
    <w:rsid w:val="00490D98"/>
    <w:rsid w:val="0049130B"/>
    <w:rsid w:val="0049143E"/>
    <w:rsid w:val="00492096"/>
    <w:rsid w:val="00492EA4"/>
    <w:rsid w:val="00492EEC"/>
    <w:rsid w:val="00493D73"/>
    <w:rsid w:val="00493D87"/>
    <w:rsid w:val="00494B48"/>
    <w:rsid w:val="00494CB7"/>
    <w:rsid w:val="00495685"/>
    <w:rsid w:val="00495CD5"/>
    <w:rsid w:val="00495E3D"/>
    <w:rsid w:val="004964BC"/>
    <w:rsid w:val="00496580"/>
    <w:rsid w:val="004966E2"/>
    <w:rsid w:val="00496732"/>
    <w:rsid w:val="004970F2"/>
    <w:rsid w:val="00497862"/>
    <w:rsid w:val="004A006E"/>
    <w:rsid w:val="004A04B8"/>
    <w:rsid w:val="004A06CF"/>
    <w:rsid w:val="004A0AAC"/>
    <w:rsid w:val="004A1209"/>
    <w:rsid w:val="004A12F6"/>
    <w:rsid w:val="004A1A8D"/>
    <w:rsid w:val="004A1CAD"/>
    <w:rsid w:val="004A1DC4"/>
    <w:rsid w:val="004A21A5"/>
    <w:rsid w:val="004A2DAD"/>
    <w:rsid w:val="004A321B"/>
    <w:rsid w:val="004A3B33"/>
    <w:rsid w:val="004A3BFE"/>
    <w:rsid w:val="004A3C03"/>
    <w:rsid w:val="004A3C64"/>
    <w:rsid w:val="004A4510"/>
    <w:rsid w:val="004A4520"/>
    <w:rsid w:val="004A46E4"/>
    <w:rsid w:val="004A47A9"/>
    <w:rsid w:val="004A52BA"/>
    <w:rsid w:val="004A5C25"/>
    <w:rsid w:val="004A67E0"/>
    <w:rsid w:val="004A6DCE"/>
    <w:rsid w:val="004A75B7"/>
    <w:rsid w:val="004A76CB"/>
    <w:rsid w:val="004B00C1"/>
    <w:rsid w:val="004B0181"/>
    <w:rsid w:val="004B05DF"/>
    <w:rsid w:val="004B08AD"/>
    <w:rsid w:val="004B0CD5"/>
    <w:rsid w:val="004B1D10"/>
    <w:rsid w:val="004B1E21"/>
    <w:rsid w:val="004B1E41"/>
    <w:rsid w:val="004B21E2"/>
    <w:rsid w:val="004B2255"/>
    <w:rsid w:val="004B22BC"/>
    <w:rsid w:val="004B2423"/>
    <w:rsid w:val="004B2DE9"/>
    <w:rsid w:val="004B37B2"/>
    <w:rsid w:val="004B3F8B"/>
    <w:rsid w:val="004B440B"/>
    <w:rsid w:val="004B4504"/>
    <w:rsid w:val="004B4ED4"/>
    <w:rsid w:val="004B4F39"/>
    <w:rsid w:val="004B51AC"/>
    <w:rsid w:val="004B6190"/>
    <w:rsid w:val="004B6229"/>
    <w:rsid w:val="004B67CB"/>
    <w:rsid w:val="004B6849"/>
    <w:rsid w:val="004B775B"/>
    <w:rsid w:val="004B7BD4"/>
    <w:rsid w:val="004C05C6"/>
    <w:rsid w:val="004C08F5"/>
    <w:rsid w:val="004C1E49"/>
    <w:rsid w:val="004C2206"/>
    <w:rsid w:val="004C29D6"/>
    <w:rsid w:val="004C32FB"/>
    <w:rsid w:val="004C37CC"/>
    <w:rsid w:val="004C3ADC"/>
    <w:rsid w:val="004C460C"/>
    <w:rsid w:val="004C4650"/>
    <w:rsid w:val="004C4958"/>
    <w:rsid w:val="004C4DAD"/>
    <w:rsid w:val="004C4EA5"/>
    <w:rsid w:val="004C4FD0"/>
    <w:rsid w:val="004C5373"/>
    <w:rsid w:val="004C5429"/>
    <w:rsid w:val="004C58B3"/>
    <w:rsid w:val="004C5B8C"/>
    <w:rsid w:val="004C5BFB"/>
    <w:rsid w:val="004C5F9A"/>
    <w:rsid w:val="004C6030"/>
    <w:rsid w:val="004C7009"/>
    <w:rsid w:val="004C7BFB"/>
    <w:rsid w:val="004C7F09"/>
    <w:rsid w:val="004D01A5"/>
    <w:rsid w:val="004D07E1"/>
    <w:rsid w:val="004D0AC1"/>
    <w:rsid w:val="004D0EC3"/>
    <w:rsid w:val="004D25B6"/>
    <w:rsid w:val="004D2A2D"/>
    <w:rsid w:val="004D34D0"/>
    <w:rsid w:val="004D36A2"/>
    <w:rsid w:val="004D3AC4"/>
    <w:rsid w:val="004D3AE0"/>
    <w:rsid w:val="004D4B7C"/>
    <w:rsid w:val="004D60C7"/>
    <w:rsid w:val="004D68B2"/>
    <w:rsid w:val="004D75BB"/>
    <w:rsid w:val="004D7A74"/>
    <w:rsid w:val="004D7F4B"/>
    <w:rsid w:val="004E0444"/>
    <w:rsid w:val="004E14D0"/>
    <w:rsid w:val="004E16E1"/>
    <w:rsid w:val="004E1788"/>
    <w:rsid w:val="004E1C59"/>
    <w:rsid w:val="004E1FD3"/>
    <w:rsid w:val="004E24C2"/>
    <w:rsid w:val="004E3130"/>
    <w:rsid w:val="004E3C9D"/>
    <w:rsid w:val="004E3F86"/>
    <w:rsid w:val="004E3FE2"/>
    <w:rsid w:val="004E5CCE"/>
    <w:rsid w:val="004E600E"/>
    <w:rsid w:val="004E6479"/>
    <w:rsid w:val="004E6A2F"/>
    <w:rsid w:val="004E6AD0"/>
    <w:rsid w:val="004E72F7"/>
    <w:rsid w:val="004E779F"/>
    <w:rsid w:val="004E7C52"/>
    <w:rsid w:val="004E7DD1"/>
    <w:rsid w:val="004E7DD8"/>
    <w:rsid w:val="004F006B"/>
    <w:rsid w:val="004F09EA"/>
    <w:rsid w:val="004F0A66"/>
    <w:rsid w:val="004F0A6F"/>
    <w:rsid w:val="004F1626"/>
    <w:rsid w:val="004F16C9"/>
    <w:rsid w:val="004F1939"/>
    <w:rsid w:val="004F1956"/>
    <w:rsid w:val="004F2A87"/>
    <w:rsid w:val="004F2DF5"/>
    <w:rsid w:val="004F31A0"/>
    <w:rsid w:val="004F32CE"/>
    <w:rsid w:val="004F3531"/>
    <w:rsid w:val="004F3E0C"/>
    <w:rsid w:val="004F4219"/>
    <w:rsid w:val="004F42CB"/>
    <w:rsid w:val="004F4D07"/>
    <w:rsid w:val="004F4DBB"/>
    <w:rsid w:val="004F4E6D"/>
    <w:rsid w:val="004F543A"/>
    <w:rsid w:val="004F5743"/>
    <w:rsid w:val="004F6275"/>
    <w:rsid w:val="004F64BA"/>
    <w:rsid w:val="004F6600"/>
    <w:rsid w:val="004F6857"/>
    <w:rsid w:val="004F6971"/>
    <w:rsid w:val="004F6C94"/>
    <w:rsid w:val="004F6D2A"/>
    <w:rsid w:val="004F6DB4"/>
    <w:rsid w:val="004F72A2"/>
    <w:rsid w:val="004F7ED1"/>
    <w:rsid w:val="005000ED"/>
    <w:rsid w:val="00501031"/>
    <w:rsid w:val="005010C5"/>
    <w:rsid w:val="00501A9F"/>
    <w:rsid w:val="00501D2F"/>
    <w:rsid w:val="00502E7F"/>
    <w:rsid w:val="00503288"/>
    <w:rsid w:val="00503D42"/>
    <w:rsid w:val="005042DD"/>
    <w:rsid w:val="0050447F"/>
    <w:rsid w:val="00505180"/>
    <w:rsid w:val="005055C2"/>
    <w:rsid w:val="00505D51"/>
    <w:rsid w:val="00505EC7"/>
    <w:rsid w:val="00505EE5"/>
    <w:rsid w:val="00506456"/>
    <w:rsid w:val="00507165"/>
    <w:rsid w:val="00507511"/>
    <w:rsid w:val="005075AA"/>
    <w:rsid w:val="00511148"/>
    <w:rsid w:val="005112A4"/>
    <w:rsid w:val="005119A6"/>
    <w:rsid w:val="005125A1"/>
    <w:rsid w:val="0051261E"/>
    <w:rsid w:val="0051298F"/>
    <w:rsid w:val="005130EE"/>
    <w:rsid w:val="005138C5"/>
    <w:rsid w:val="005139F9"/>
    <w:rsid w:val="00514BA0"/>
    <w:rsid w:val="00514D90"/>
    <w:rsid w:val="005158A0"/>
    <w:rsid w:val="005159A9"/>
    <w:rsid w:val="00515E33"/>
    <w:rsid w:val="00516230"/>
    <w:rsid w:val="00516A1A"/>
    <w:rsid w:val="00517074"/>
    <w:rsid w:val="00517DD7"/>
    <w:rsid w:val="00521338"/>
    <w:rsid w:val="00521F5C"/>
    <w:rsid w:val="0052291B"/>
    <w:rsid w:val="00522B5F"/>
    <w:rsid w:val="00522D79"/>
    <w:rsid w:val="00524A59"/>
    <w:rsid w:val="005251CB"/>
    <w:rsid w:val="00525567"/>
    <w:rsid w:val="0052610D"/>
    <w:rsid w:val="005262B4"/>
    <w:rsid w:val="00526B44"/>
    <w:rsid w:val="00526B75"/>
    <w:rsid w:val="00526F0E"/>
    <w:rsid w:val="00527E55"/>
    <w:rsid w:val="005300CF"/>
    <w:rsid w:val="00530540"/>
    <w:rsid w:val="00530610"/>
    <w:rsid w:val="00530905"/>
    <w:rsid w:val="00530F9B"/>
    <w:rsid w:val="005314AC"/>
    <w:rsid w:val="0053187C"/>
    <w:rsid w:val="0053295A"/>
    <w:rsid w:val="005338B6"/>
    <w:rsid w:val="005343F0"/>
    <w:rsid w:val="00534B26"/>
    <w:rsid w:val="00534CE0"/>
    <w:rsid w:val="0053513F"/>
    <w:rsid w:val="00535F47"/>
    <w:rsid w:val="005368F6"/>
    <w:rsid w:val="005369C9"/>
    <w:rsid w:val="00536EB9"/>
    <w:rsid w:val="00536FAD"/>
    <w:rsid w:val="0053705C"/>
    <w:rsid w:val="0053755B"/>
    <w:rsid w:val="0053774C"/>
    <w:rsid w:val="005410A5"/>
    <w:rsid w:val="0054156F"/>
    <w:rsid w:val="00541D10"/>
    <w:rsid w:val="00541D54"/>
    <w:rsid w:val="00541E4A"/>
    <w:rsid w:val="00541F95"/>
    <w:rsid w:val="00542479"/>
    <w:rsid w:val="005428B1"/>
    <w:rsid w:val="00542EEF"/>
    <w:rsid w:val="00543444"/>
    <w:rsid w:val="0054464C"/>
    <w:rsid w:val="00544941"/>
    <w:rsid w:val="00544F47"/>
    <w:rsid w:val="0054505C"/>
    <w:rsid w:val="00545122"/>
    <w:rsid w:val="00545821"/>
    <w:rsid w:val="0054591E"/>
    <w:rsid w:val="00546C88"/>
    <w:rsid w:val="005472E0"/>
    <w:rsid w:val="00547304"/>
    <w:rsid w:val="00547341"/>
    <w:rsid w:val="0054751B"/>
    <w:rsid w:val="00550318"/>
    <w:rsid w:val="00550588"/>
    <w:rsid w:val="0055079A"/>
    <w:rsid w:val="00550FC4"/>
    <w:rsid w:val="00551658"/>
    <w:rsid w:val="00551A73"/>
    <w:rsid w:val="00551C00"/>
    <w:rsid w:val="00552148"/>
    <w:rsid w:val="00552A02"/>
    <w:rsid w:val="00552A9C"/>
    <w:rsid w:val="00552B36"/>
    <w:rsid w:val="005532BF"/>
    <w:rsid w:val="00553CDE"/>
    <w:rsid w:val="005541E9"/>
    <w:rsid w:val="005543D1"/>
    <w:rsid w:val="00554496"/>
    <w:rsid w:val="005545F9"/>
    <w:rsid w:val="00554A27"/>
    <w:rsid w:val="00554DE5"/>
    <w:rsid w:val="0055558A"/>
    <w:rsid w:val="00555E1A"/>
    <w:rsid w:val="00556669"/>
    <w:rsid w:val="0055680F"/>
    <w:rsid w:val="00556B3F"/>
    <w:rsid w:val="00556CFE"/>
    <w:rsid w:val="00556E12"/>
    <w:rsid w:val="00557125"/>
    <w:rsid w:val="005571BE"/>
    <w:rsid w:val="005572B1"/>
    <w:rsid w:val="0055763D"/>
    <w:rsid w:val="0055772B"/>
    <w:rsid w:val="005577FF"/>
    <w:rsid w:val="0055790E"/>
    <w:rsid w:val="005608A7"/>
    <w:rsid w:val="00560BE2"/>
    <w:rsid w:val="00561A16"/>
    <w:rsid w:val="005623FB"/>
    <w:rsid w:val="0056262F"/>
    <w:rsid w:val="00562BA2"/>
    <w:rsid w:val="00563204"/>
    <w:rsid w:val="00563B93"/>
    <w:rsid w:val="00563BF7"/>
    <w:rsid w:val="00563D61"/>
    <w:rsid w:val="00563EB2"/>
    <w:rsid w:val="005644AF"/>
    <w:rsid w:val="005645D6"/>
    <w:rsid w:val="0056466E"/>
    <w:rsid w:val="005646D1"/>
    <w:rsid w:val="005648B1"/>
    <w:rsid w:val="00564DD7"/>
    <w:rsid w:val="00565CC2"/>
    <w:rsid w:val="00565DA7"/>
    <w:rsid w:val="00566A66"/>
    <w:rsid w:val="00566AC6"/>
    <w:rsid w:val="00566DEA"/>
    <w:rsid w:val="005676A4"/>
    <w:rsid w:val="0057171C"/>
    <w:rsid w:val="0057198B"/>
    <w:rsid w:val="00572013"/>
    <w:rsid w:val="00572186"/>
    <w:rsid w:val="005726C1"/>
    <w:rsid w:val="00572AFE"/>
    <w:rsid w:val="00573AFD"/>
    <w:rsid w:val="00573E12"/>
    <w:rsid w:val="005747A5"/>
    <w:rsid w:val="00575CB1"/>
    <w:rsid w:val="0057602D"/>
    <w:rsid w:val="00576D3B"/>
    <w:rsid w:val="00577331"/>
    <w:rsid w:val="00577430"/>
    <w:rsid w:val="005774AE"/>
    <w:rsid w:val="0057763F"/>
    <w:rsid w:val="00577CF6"/>
    <w:rsid w:val="00577E50"/>
    <w:rsid w:val="005804DF"/>
    <w:rsid w:val="005807AC"/>
    <w:rsid w:val="00580FD9"/>
    <w:rsid w:val="00581502"/>
    <w:rsid w:val="00581592"/>
    <w:rsid w:val="005815A5"/>
    <w:rsid w:val="00581E08"/>
    <w:rsid w:val="005825CF"/>
    <w:rsid w:val="0058293A"/>
    <w:rsid w:val="00582B8B"/>
    <w:rsid w:val="00583B3B"/>
    <w:rsid w:val="005844A5"/>
    <w:rsid w:val="00584DBB"/>
    <w:rsid w:val="00585562"/>
    <w:rsid w:val="00585692"/>
    <w:rsid w:val="0058601E"/>
    <w:rsid w:val="005860FA"/>
    <w:rsid w:val="005863EE"/>
    <w:rsid w:val="00586630"/>
    <w:rsid w:val="00586BE7"/>
    <w:rsid w:val="00586F8A"/>
    <w:rsid w:val="005873E7"/>
    <w:rsid w:val="0058745B"/>
    <w:rsid w:val="0059054C"/>
    <w:rsid w:val="00590947"/>
    <w:rsid w:val="00590B46"/>
    <w:rsid w:val="00591A2C"/>
    <w:rsid w:val="00591CF7"/>
    <w:rsid w:val="00592203"/>
    <w:rsid w:val="00592AFB"/>
    <w:rsid w:val="00592B62"/>
    <w:rsid w:val="00592C1C"/>
    <w:rsid w:val="00592CA7"/>
    <w:rsid w:val="00592CC8"/>
    <w:rsid w:val="005931B5"/>
    <w:rsid w:val="00593720"/>
    <w:rsid w:val="00593F9E"/>
    <w:rsid w:val="005957D9"/>
    <w:rsid w:val="00596C11"/>
    <w:rsid w:val="00596D4B"/>
    <w:rsid w:val="00597DD4"/>
    <w:rsid w:val="005A01A1"/>
    <w:rsid w:val="005A09B4"/>
    <w:rsid w:val="005A11AA"/>
    <w:rsid w:val="005A1622"/>
    <w:rsid w:val="005A1B87"/>
    <w:rsid w:val="005A1CD9"/>
    <w:rsid w:val="005A23F9"/>
    <w:rsid w:val="005A36AA"/>
    <w:rsid w:val="005A40AA"/>
    <w:rsid w:val="005A45D6"/>
    <w:rsid w:val="005A6D95"/>
    <w:rsid w:val="005A6FC6"/>
    <w:rsid w:val="005A7310"/>
    <w:rsid w:val="005B0111"/>
    <w:rsid w:val="005B073A"/>
    <w:rsid w:val="005B1132"/>
    <w:rsid w:val="005B1A6E"/>
    <w:rsid w:val="005B20ED"/>
    <w:rsid w:val="005B2377"/>
    <w:rsid w:val="005B2425"/>
    <w:rsid w:val="005B2AAF"/>
    <w:rsid w:val="005B2D60"/>
    <w:rsid w:val="005B339C"/>
    <w:rsid w:val="005B373F"/>
    <w:rsid w:val="005B4165"/>
    <w:rsid w:val="005B4A88"/>
    <w:rsid w:val="005B4F89"/>
    <w:rsid w:val="005B56FE"/>
    <w:rsid w:val="005B5C69"/>
    <w:rsid w:val="005B6DBD"/>
    <w:rsid w:val="005B7691"/>
    <w:rsid w:val="005B7883"/>
    <w:rsid w:val="005B7DC2"/>
    <w:rsid w:val="005B7F1B"/>
    <w:rsid w:val="005C00CA"/>
    <w:rsid w:val="005C0BB5"/>
    <w:rsid w:val="005C0E8A"/>
    <w:rsid w:val="005C1155"/>
    <w:rsid w:val="005C1839"/>
    <w:rsid w:val="005C187F"/>
    <w:rsid w:val="005C2EC2"/>
    <w:rsid w:val="005C2EE8"/>
    <w:rsid w:val="005C3660"/>
    <w:rsid w:val="005C39E4"/>
    <w:rsid w:val="005C3A94"/>
    <w:rsid w:val="005C3D36"/>
    <w:rsid w:val="005C3F3B"/>
    <w:rsid w:val="005C3FBB"/>
    <w:rsid w:val="005C41E6"/>
    <w:rsid w:val="005C4A6F"/>
    <w:rsid w:val="005C4D0A"/>
    <w:rsid w:val="005C562E"/>
    <w:rsid w:val="005C5E08"/>
    <w:rsid w:val="005C604B"/>
    <w:rsid w:val="005C63DA"/>
    <w:rsid w:val="005C6D53"/>
    <w:rsid w:val="005C7CB4"/>
    <w:rsid w:val="005D0312"/>
    <w:rsid w:val="005D03FE"/>
    <w:rsid w:val="005D0AAB"/>
    <w:rsid w:val="005D1874"/>
    <w:rsid w:val="005D1C6B"/>
    <w:rsid w:val="005D1D37"/>
    <w:rsid w:val="005D1FFD"/>
    <w:rsid w:val="005D26F8"/>
    <w:rsid w:val="005D2815"/>
    <w:rsid w:val="005D3630"/>
    <w:rsid w:val="005D38F9"/>
    <w:rsid w:val="005D3CFB"/>
    <w:rsid w:val="005D3F3E"/>
    <w:rsid w:val="005D421F"/>
    <w:rsid w:val="005D491F"/>
    <w:rsid w:val="005D4CEC"/>
    <w:rsid w:val="005D5624"/>
    <w:rsid w:val="005D5658"/>
    <w:rsid w:val="005D58E9"/>
    <w:rsid w:val="005D5F12"/>
    <w:rsid w:val="005D60BD"/>
    <w:rsid w:val="005D6212"/>
    <w:rsid w:val="005D6306"/>
    <w:rsid w:val="005D6C13"/>
    <w:rsid w:val="005D7AC9"/>
    <w:rsid w:val="005D7BB5"/>
    <w:rsid w:val="005D7E32"/>
    <w:rsid w:val="005E00C7"/>
    <w:rsid w:val="005E032F"/>
    <w:rsid w:val="005E05F5"/>
    <w:rsid w:val="005E0659"/>
    <w:rsid w:val="005E1AEE"/>
    <w:rsid w:val="005E1B0C"/>
    <w:rsid w:val="005E22CA"/>
    <w:rsid w:val="005E284B"/>
    <w:rsid w:val="005E2ABA"/>
    <w:rsid w:val="005E2E22"/>
    <w:rsid w:val="005E39C4"/>
    <w:rsid w:val="005E39DE"/>
    <w:rsid w:val="005E3CD6"/>
    <w:rsid w:val="005E3CDE"/>
    <w:rsid w:val="005E499A"/>
    <w:rsid w:val="005E52F1"/>
    <w:rsid w:val="005E57C7"/>
    <w:rsid w:val="005E5A58"/>
    <w:rsid w:val="005E6622"/>
    <w:rsid w:val="005E69CA"/>
    <w:rsid w:val="005E6ACF"/>
    <w:rsid w:val="005E7298"/>
    <w:rsid w:val="005E75AD"/>
    <w:rsid w:val="005E7C2A"/>
    <w:rsid w:val="005E7E37"/>
    <w:rsid w:val="005F0311"/>
    <w:rsid w:val="005F0788"/>
    <w:rsid w:val="005F0AA2"/>
    <w:rsid w:val="005F0E11"/>
    <w:rsid w:val="005F171D"/>
    <w:rsid w:val="005F1A00"/>
    <w:rsid w:val="005F213D"/>
    <w:rsid w:val="005F21A3"/>
    <w:rsid w:val="005F2408"/>
    <w:rsid w:val="005F25DE"/>
    <w:rsid w:val="005F2926"/>
    <w:rsid w:val="005F2EC3"/>
    <w:rsid w:val="005F337B"/>
    <w:rsid w:val="005F3910"/>
    <w:rsid w:val="005F4521"/>
    <w:rsid w:val="005F586C"/>
    <w:rsid w:val="005F6630"/>
    <w:rsid w:val="005F6666"/>
    <w:rsid w:val="005F674D"/>
    <w:rsid w:val="005F67C9"/>
    <w:rsid w:val="005F6D71"/>
    <w:rsid w:val="005F6F86"/>
    <w:rsid w:val="005F7299"/>
    <w:rsid w:val="005F76EC"/>
    <w:rsid w:val="005F7924"/>
    <w:rsid w:val="005F7944"/>
    <w:rsid w:val="005F7B53"/>
    <w:rsid w:val="005F7BC1"/>
    <w:rsid w:val="00600D2E"/>
    <w:rsid w:val="00600D32"/>
    <w:rsid w:val="00602088"/>
    <w:rsid w:val="006020E3"/>
    <w:rsid w:val="006024CA"/>
    <w:rsid w:val="006026C7"/>
    <w:rsid w:val="006028E1"/>
    <w:rsid w:val="00603033"/>
    <w:rsid w:val="006030DE"/>
    <w:rsid w:val="006031E9"/>
    <w:rsid w:val="006034F2"/>
    <w:rsid w:val="00603586"/>
    <w:rsid w:val="006042F0"/>
    <w:rsid w:val="0060450C"/>
    <w:rsid w:val="0060460C"/>
    <w:rsid w:val="00604B8B"/>
    <w:rsid w:val="006050EC"/>
    <w:rsid w:val="00605D52"/>
    <w:rsid w:val="0060600A"/>
    <w:rsid w:val="00606125"/>
    <w:rsid w:val="0060637B"/>
    <w:rsid w:val="00606A25"/>
    <w:rsid w:val="00606C4A"/>
    <w:rsid w:val="006070DB"/>
    <w:rsid w:val="006074E4"/>
    <w:rsid w:val="00607512"/>
    <w:rsid w:val="00607FEA"/>
    <w:rsid w:val="00610220"/>
    <w:rsid w:val="00610240"/>
    <w:rsid w:val="00611356"/>
    <w:rsid w:val="0061158A"/>
    <w:rsid w:val="00612749"/>
    <w:rsid w:val="00612976"/>
    <w:rsid w:val="006136A8"/>
    <w:rsid w:val="00613B3C"/>
    <w:rsid w:val="00613EBF"/>
    <w:rsid w:val="00614A60"/>
    <w:rsid w:val="00614C67"/>
    <w:rsid w:val="0061509D"/>
    <w:rsid w:val="00615B35"/>
    <w:rsid w:val="0061608C"/>
    <w:rsid w:val="006160BD"/>
    <w:rsid w:val="006166C5"/>
    <w:rsid w:val="006176C6"/>
    <w:rsid w:val="00617CB2"/>
    <w:rsid w:val="0062008B"/>
    <w:rsid w:val="00620438"/>
    <w:rsid w:val="00620478"/>
    <w:rsid w:val="00620BB4"/>
    <w:rsid w:val="00621214"/>
    <w:rsid w:val="00621C3F"/>
    <w:rsid w:val="00621F6C"/>
    <w:rsid w:val="0062281D"/>
    <w:rsid w:val="00622FF3"/>
    <w:rsid w:val="00623434"/>
    <w:rsid w:val="00623526"/>
    <w:rsid w:val="006235C0"/>
    <w:rsid w:val="00624940"/>
    <w:rsid w:val="00624AE5"/>
    <w:rsid w:val="00624DCF"/>
    <w:rsid w:val="0062628A"/>
    <w:rsid w:val="00626337"/>
    <w:rsid w:val="00626CDE"/>
    <w:rsid w:val="00626E8C"/>
    <w:rsid w:val="006276F8"/>
    <w:rsid w:val="00627B92"/>
    <w:rsid w:val="00627E46"/>
    <w:rsid w:val="00630271"/>
    <w:rsid w:val="0063063D"/>
    <w:rsid w:val="006306BB"/>
    <w:rsid w:val="00630A81"/>
    <w:rsid w:val="00630DCA"/>
    <w:rsid w:val="00631936"/>
    <w:rsid w:val="00631D77"/>
    <w:rsid w:val="00631FC7"/>
    <w:rsid w:val="00632893"/>
    <w:rsid w:val="00632906"/>
    <w:rsid w:val="006329FC"/>
    <w:rsid w:val="006332D7"/>
    <w:rsid w:val="00633D78"/>
    <w:rsid w:val="00634256"/>
    <w:rsid w:val="00634847"/>
    <w:rsid w:val="00634933"/>
    <w:rsid w:val="00634D04"/>
    <w:rsid w:val="006350D0"/>
    <w:rsid w:val="006352A7"/>
    <w:rsid w:val="0063590D"/>
    <w:rsid w:val="00635B62"/>
    <w:rsid w:val="00635C8F"/>
    <w:rsid w:val="00635E58"/>
    <w:rsid w:val="006364D2"/>
    <w:rsid w:val="006366BC"/>
    <w:rsid w:val="00636926"/>
    <w:rsid w:val="006372D8"/>
    <w:rsid w:val="00637FDA"/>
    <w:rsid w:val="006401BE"/>
    <w:rsid w:val="006404FE"/>
    <w:rsid w:val="00640D56"/>
    <w:rsid w:val="00640EA1"/>
    <w:rsid w:val="006428D3"/>
    <w:rsid w:val="00643454"/>
    <w:rsid w:val="0064374A"/>
    <w:rsid w:val="00643B1F"/>
    <w:rsid w:val="00643BCA"/>
    <w:rsid w:val="00643D4C"/>
    <w:rsid w:val="00645589"/>
    <w:rsid w:val="00646BF0"/>
    <w:rsid w:val="00647295"/>
    <w:rsid w:val="00647790"/>
    <w:rsid w:val="00650858"/>
    <w:rsid w:val="00650F6C"/>
    <w:rsid w:val="006514FC"/>
    <w:rsid w:val="00651A9D"/>
    <w:rsid w:val="00651BA4"/>
    <w:rsid w:val="00651EBE"/>
    <w:rsid w:val="006524C9"/>
    <w:rsid w:val="006524F3"/>
    <w:rsid w:val="0065359A"/>
    <w:rsid w:val="00653D11"/>
    <w:rsid w:val="00653FAB"/>
    <w:rsid w:val="00654B60"/>
    <w:rsid w:val="006556FC"/>
    <w:rsid w:val="0065581B"/>
    <w:rsid w:val="00655B05"/>
    <w:rsid w:val="00655C6E"/>
    <w:rsid w:val="0065629E"/>
    <w:rsid w:val="00656F82"/>
    <w:rsid w:val="00657823"/>
    <w:rsid w:val="006608E2"/>
    <w:rsid w:val="00660912"/>
    <w:rsid w:val="00660CC9"/>
    <w:rsid w:val="006612F6"/>
    <w:rsid w:val="006618EA"/>
    <w:rsid w:val="006619DD"/>
    <w:rsid w:val="00661FC7"/>
    <w:rsid w:val="006620EE"/>
    <w:rsid w:val="006623B4"/>
    <w:rsid w:val="006625E5"/>
    <w:rsid w:val="00662C77"/>
    <w:rsid w:val="00662E1E"/>
    <w:rsid w:val="00663164"/>
    <w:rsid w:val="00663BF3"/>
    <w:rsid w:val="00663F95"/>
    <w:rsid w:val="0066496B"/>
    <w:rsid w:val="0066548C"/>
    <w:rsid w:val="006656D5"/>
    <w:rsid w:val="0066638F"/>
    <w:rsid w:val="006669F8"/>
    <w:rsid w:val="00667262"/>
    <w:rsid w:val="006676DF"/>
    <w:rsid w:val="00667A2E"/>
    <w:rsid w:val="00667DBF"/>
    <w:rsid w:val="00670CB9"/>
    <w:rsid w:val="00670D16"/>
    <w:rsid w:val="00671605"/>
    <w:rsid w:val="0067171D"/>
    <w:rsid w:val="00671B32"/>
    <w:rsid w:val="006725A4"/>
    <w:rsid w:val="006726F7"/>
    <w:rsid w:val="00672737"/>
    <w:rsid w:val="006731ED"/>
    <w:rsid w:val="00673841"/>
    <w:rsid w:val="00673FCD"/>
    <w:rsid w:val="006741FE"/>
    <w:rsid w:val="0067421F"/>
    <w:rsid w:val="006748A6"/>
    <w:rsid w:val="00674A36"/>
    <w:rsid w:val="006755D2"/>
    <w:rsid w:val="00675623"/>
    <w:rsid w:val="00675A2F"/>
    <w:rsid w:val="00675A39"/>
    <w:rsid w:val="0067666D"/>
    <w:rsid w:val="00677814"/>
    <w:rsid w:val="00677948"/>
    <w:rsid w:val="00677A7C"/>
    <w:rsid w:val="00677C8E"/>
    <w:rsid w:val="006801FC"/>
    <w:rsid w:val="00680B55"/>
    <w:rsid w:val="006811B4"/>
    <w:rsid w:val="00681376"/>
    <w:rsid w:val="0068152B"/>
    <w:rsid w:val="00682C8E"/>
    <w:rsid w:val="006835D9"/>
    <w:rsid w:val="00684A2A"/>
    <w:rsid w:val="00684B4A"/>
    <w:rsid w:val="00685309"/>
    <w:rsid w:val="0068561D"/>
    <w:rsid w:val="0068568B"/>
    <w:rsid w:val="00685E5C"/>
    <w:rsid w:val="006861B7"/>
    <w:rsid w:val="0068698A"/>
    <w:rsid w:val="00686E1A"/>
    <w:rsid w:val="00687501"/>
    <w:rsid w:val="00687516"/>
    <w:rsid w:val="0068754F"/>
    <w:rsid w:val="00687A99"/>
    <w:rsid w:val="0069080F"/>
    <w:rsid w:val="00690D32"/>
    <w:rsid w:val="00691B4C"/>
    <w:rsid w:val="00691F66"/>
    <w:rsid w:val="00692325"/>
    <w:rsid w:val="00692486"/>
    <w:rsid w:val="00692D1F"/>
    <w:rsid w:val="00692D5C"/>
    <w:rsid w:val="00693D44"/>
    <w:rsid w:val="00694BD8"/>
    <w:rsid w:val="00694DC4"/>
    <w:rsid w:val="0069507F"/>
    <w:rsid w:val="0069637A"/>
    <w:rsid w:val="006963AA"/>
    <w:rsid w:val="006967C3"/>
    <w:rsid w:val="006969A3"/>
    <w:rsid w:val="00696F87"/>
    <w:rsid w:val="00697E24"/>
    <w:rsid w:val="00697E7C"/>
    <w:rsid w:val="006A088B"/>
    <w:rsid w:val="006A0E5D"/>
    <w:rsid w:val="006A1149"/>
    <w:rsid w:val="006A1205"/>
    <w:rsid w:val="006A132F"/>
    <w:rsid w:val="006A1B4C"/>
    <w:rsid w:val="006A1DA0"/>
    <w:rsid w:val="006A2394"/>
    <w:rsid w:val="006A274F"/>
    <w:rsid w:val="006A32B3"/>
    <w:rsid w:val="006A4388"/>
    <w:rsid w:val="006A47B5"/>
    <w:rsid w:val="006A4872"/>
    <w:rsid w:val="006A4B0A"/>
    <w:rsid w:val="006A4CE4"/>
    <w:rsid w:val="006A4F1A"/>
    <w:rsid w:val="006A4F4F"/>
    <w:rsid w:val="006A5943"/>
    <w:rsid w:val="006A59B2"/>
    <w:rsid w:val="006A65E0"/>
    <w:rsid w:val="006A6CD6"/>
    <w:rsid w:val="006A7116"/>
    <w:rsid w:val="006A742C"/>
    <w:rsid w:val="006A746A"/>
    <w:rsid w:val="006A752C"/>
    <w:rsid w:val="006A78C0"/>
    <w:rsid w:val="006A78E6"/>
    <w:rsid w:val="006B0107"/>
    <w:rsid w:val="006B0253"/>
    <w:rsid w:val="006B1B19"/>
    <w:rsid w:val="006B1C87"/>
    <w:rsid w:val="006B1E67"/>
    <w:rsid w:val="006B20D6"/>
    <w:rsid w:val="006B2162"/>
    <w:rsid w:val="006B2391"/>
    <w:rsid w:val="006B2BCD"/>
    <w:rsid w:val="006B2EEC"/>
    <w:rsid w:val="006B2F69"/>
    <w:rsid w:val="006B3490"/>
    <w:rsid w:val="006B3988"/>
    <w:rsid w:val="006B46FF"/>
    <w:rsid w:val="006B4F19"/>
    <w:rsid w:val="006B5874"/>
    <w:rsid w:val="006B6045"/>
    <w:rsid w:val="006B6665"/>
    <w:rsid w:val="006B6B8A"/>
    <w:rsid w:val="006B6EFB"/>
    <w:rsid w:val="006B7186"/>
    <w:rsid w:val="006B7328"/>
    <w:rsid w:val="006B754D"/>
    <w:rsid w:val="006B777C"/>
    <w:rsid w:val="006B79CD"/>
    <w:rsid w:val="006B7B36"/>
    <w:rsid w:val="006C053B"/>
    <w:rsid w:val="006C0A09"/>
    <w:rsid w:val="006C0CF3"/>
    <w:rsid w:val="006C0D19"/>
    <w:rsid w:val="006C0FA3"/>
    <w:rsid w:val="006C1076"/>
    <w:rsid w:val="006C1815"/>
    <w:rsid w:val="006C214B"/>
    <w:rsid w:val="006C2329"/>
    <w:rsid w:val="006C2F4F"/>
    <w:rsid w:val="006C330C"/>
    <w:rsid w:val="006C3EF1"/>
    <w:rsid w:val="006C450D"/>
    <w:rsid w:val="006C4CEB"/>
    <w:rsid w:val="006C55AD"/>
    <w:rsid w:val="006C5771"/>
    <w:rsid w:val="006C6107"/>
    <w:rsid w:val="006C64A5"/>
    <w:rsid w:val="006C6FA2"/>
    <w:rsid w:val="006C7460"/>
    <w:rsid w:val="006C7DE3"/>
    <w:rsid w:val="006D01C6"/>
    <w:rsid w:val="006D0358"/>
    <w:rsid w:val="006D0536"/>
    <w:rsid w:val="006D0C3B"/>
    <w:rsid w:val="006D12EC"/>
    <w:rsid w:val="006D1505"/>
    <w:rsid w:val="006D18FF"/>
    <w:rsid w:val="006D22B0"/>
    <w:rsid w:val="006D2BCE"/>
    <w:rsid w:val="006D2C52"/>
    <w:rsid w:val="006D302A"/>
    <w:rsid w:val="006D381E"/>
    <w:rsid w:val="006D3C75"/>
    <w:rsid w:val="006D58DE"/>
    <w:rsid w:val="006D58FB"/>
    <w:rsid w:val="006D5C87"/>
    <w:rsid w:val="006D5DFC"/>
    <w:rsid w:val="006D6300"/>
    <w:rsid w:val="006D6711"/>
    <w:rsid w:val="006D7AF0"/>
    <w:rsid w:val="006D7B73"/>
    <w:rsid w:val="006E019D"/>
    <w:rsid w:val="006E0483"/>
    <w:rsid w:val="006E0612"/>
    <w:rsid w:val="006E1215"/>
    <w:rsid w:val="006E14EB"/>
    <w:rsid w:val="006E1531"/>
    <w:rsid w:val="006E156F"/>
    <w:rsid w:val="006E2170"/>
    <w:rsid w:val="006E2211"/>
    <w:rsid w:val="006E23F0"/>
    <w:rsid w:val="006E318F"/>
    <w:rsid w:val="006E38EA"/>
    <w:rsid w:val="006E3EBE"/>
    <w:rsid w:val="006E4225"/>
    <w:rsid w:val="006E422A"/>
    <w:rsid w:val="006E5427"/>
    <w:rsid w:val="006E59A0"/>
    <w:rsid w:val="006E67F8"/>
    <w:rsid w:val="006E72D0"/>
    <w:rsid w:val="006E7352"/>
    <w:rsid w:val="006E73A6"/>
    <w:rsid w:val="006E7D3F"/>
    <w:rsid w:val="006F0EE3"/>
    <w:rsid w:val="006F1074"/>
    <w:rsid w:val="006F19C4"/>
    <w:rsid w:val="006F1DA9"/>
    <w:rsid w:val="006F1E77"/>
    <w:rsid w:val="006F2B5C"/>
    <w:rsid w:val="006F2E74"/>
    <w:rsid w:val="006F31C9"/>
    <w:rsid w:val="006F3A01"/>
    <w:rsid w:val="006F4481"/>
    <w:rsid w:val="006F457F"/>
    <w:rsid w:val="006F4680"/>
    <w:rsid w:val="006F4A60"/>
    <w:rsid w:val="006F4A73"/>
    <w:rsid w:val="006F5379"/>
    <w:rsid w:val="006F585E"/>
    <w:rsid w:val="006F6691"/>
    <w:rsid w:val="006F6DA9"/>
    <w:rsid w:val="006F6FC5"/>
    <w:rsid w:val="00700B2D"/>
    <w:rsid w:val="00701DD0"/>
    <w:rsid w:val="0070309D"/>
    <w:rsid w:val="00703269"/>
    <w:rsid w:val="007038C0"/>
    <w:rsid w:val="00703B10"/>
    <w:rsid w:val="00703FA6"/>
    <w:rsid w:val="00704885"/>
    <w:rsid w:val="00704A18"/>
    <w:rsid w:val="0070550A"/>
    <w:rsid w:val="0070561E"/>
    <w:rsid w:val="00706097"/>
    <w:rsid w:val="0070632F"/>
    <w:rsid w:val="007063C2"/>
    <w:rsid w:val="007067EC"/>
    <w:rsid w:val="00706D7B"/>
    <w:rsid w:val="00707598"/>
    <w:rsid w:val="00707841"/>
    <w:rsid w:val="0071074E"/>
    <w:rsid w:val="007108E8"/>
    <w:rsid w:val="00710D71"/>
    <w:rsid w:val="0071132A"/>
    <w:rsid w:val="007118C4"/>
    <w:rsid w:val="00712C68"/>
    <w:rsid w:val="00712FCB"/>
    <w:rsid w:val="0071399C"/>
    <w:rsid w:val="00713F45"/>
    <w:rsid w:val="00714655"/>
    <w:rsid w:val="00714A67"/>
    <w:rsid w:val="007150D5"/>
    <w:rsid w:val="00715AA3"/>
    <w:rsid w:val="007164B2"/>
    <w:rsid w:val="00716EFB"/>
    <w:rsid w:val="00720587"/>
    <w:rsid w:val="00720780"/>
    <w:rsid w:val="0072082E"/>
    <w:rsid w:val="00721829"/>
    <w:rsid w:val="00721A3A"/>
    <w:rsid w:val="00721A9F"/>
    <w:rsid w:val="00722294"/>
    <w:rsid w:val="00722742"/>
    <w:rsid w:val="00722746"/>
    <w:rsid w:val="00723218"/>
    <w:rsid w:val="007232DD"/>
    <w:rsid w:val="0072378C"/>
    <w:rsid w:val="00724286"/>
    <w:rsid w:val="0072483C"/>
    <w:rsid w:val="00724A62"/>
    <w:rsid w:val="00724E08"/>
    <w:rsid w:val="00724F8F"/>
    <w:rsid w:val="00725277"/>
    <w:rsid w:val="00725CF7"/>
    <w:rsid w:val="00725EE3"/>
    <w:rsid w:val="007261F6"/>
    <w:rsid w:val="007266AC"/>
    <w:rsid w:val="00726792"/>
    <w:rsid w:val="00726BCE"/>
    <w:rsid w:val="00727000"/>
    <w:rsid w:val="007270D5"/>
    <w:rsid w:val="00727A38"/>
    <w:rsid w:val="00730091"/>
    <w:rsid w:val="007302F5"/>
    <w:rsid w:val="0073053F"/>
    <w:rsid w:val="0073117E"/>
    <w:rsid w:val="007313E4"/>
    <w:rsid w:val="00731A36"/>
    <w:rsid w:val="00731A87"/>
    <w:rsid w:val="00732123"/>
    <w:rsid w:val="0073214C"/>
    <w:rsid w:val="00732915"/>
    <w:rsid w:val="00733CCF"/>
    <w:rsid w:val="00733D9D"/>
    <w:rsid w:val="00733F49"/>
    <w:rsid w:val="007342A6"/>
    <w:rsid w:val="0073435D"/>
    <w:rsid w:val="0073548B"/>
    <w:rsid w:val="00735FE5"/>
    <w:rsid w:val="0073600A"/>
    <w:rsid w:val="0073630C"/>
    <w:rsid w:val="00736EEF"/>
    <w:rsid w:val="0073774B"/>
    <w:rsid w:val="00737C4F"/>
    <w:rsid w:val="00737CB4"/>
    <w:rsid w:val="0074076F"/>
    <w:rsid w:val="007407C7"/>
    <w:rsid w:val="00741D2B"/>
    <w:rsid w:val="00742740"/>
    <w:rsid w:val="00743469"/>
    <w:rsid w:val="00743E7C"/>
    <w:rsid w:val="0074410F"/>
    <w:rsid w:val="007444BB"/>
    <w:rsid w:val="007446CC"/>
    <w:rsid w:val="00744CA0"/>
    <w:rsid w:val="00744FE3"/>
    <w:rsid w:val="00745A88"/>
    <w:rsid w:val="007467EC"/>
    <w:rsid w:val="00746C2B"/>
    <w:rsid w:val="00746FCF"/>
    <w:rsid w:val="007471D9"/>
    <w:rsid w:val="00747619"/>
    <w:rsid w:val="007477E1"/>
    <w:rsid w:val="00747B05"/>
    <w:rsid w:val="00747DE8"/>
    <w:rsid w:val="007505C4"/>
    <w:rsid w:val="007518A7"/>
    <w:rsid w:val="00751DE2"/>
    <w:rsid w:val="00752B32"/>
    <w:rsid w:val="0075368A"/>
    <w:rsid w:val="0075372A"/>
    <w:rsid w:val="007545CA"/>
    <w:rsid w:val="0075466F"/>
    <w:rsid w:val="00754F17"/>
    <w:rsid w:val="007553D7"/>
    <w:rsid w:val="00755557"/>
    <w:rsid w:val="007556B3"/>
    <w:rsid w:val="0075574A"/>
    <w:rsid w:val="00755961"/>
    <w:rsid w:val="00755BCB"/>
    <w:rsid w:val="00755C1D"/>
    <w:rsid w:val="00755E30"/>
    <w:rsid w:val="0075617B"/>
    <w:rsid w:val="0075634B"/>
    <w:rsid w:val="00756368"/>
    <w:rsid w:val="00756BE4"/>
    <w:rsid w:val="0075707C"/>
    <w:rsid w:val="00757126"/>
    <w:rsid w:val="0075747D"/>
    <w:rsid w:val="00757A3F"/>
    <w:rsid w:val="00757BDA"/>
    <w:rsid w:val="0076013D"/>
    <w:rsid w:val="007609E3"/>
    <w:rsid w:val="0076159E"/>
    <w:rsid w:val="007617BD"/>
    <w:rsid w:val="007617CF"/>
    <w:rsid w:val="00761FD2"/>
    <w:rsid w:val="007622CC"/>
    <w:rsid w:val="0076267D"/>
    <w:rsid w:val="00763313"/>
    <w:rsid w:val="00763646"/>
    <w:rsid w:val="00763B73"/>
    <w:rsid w:val="00763BE7"/>
    <w:rsid w:val="0076416C"/>
    <w:rsid w:val="00764177"/>
    <w:rsid w:val="00764684"/>
    <w:rsid w:val="00764950"/>
    <w:rsid w:val="00764A17"/>
    <w:rsid w:val="007659CF"/>
    <w:rsid w:val="00765AB6"/>
    <w:rsid w:val="00766375"/>
    <w:rsid w:val="00767223"/>
    <w:rsid w:val="00767BAD"/>
    <w:rsid w:val="00770920"/>
    <w:rsid w:val="00770D3E"/>
    <w:rsid w:val="00770FBE"/>
    <w:rsid w:val="00771008"/>
    <w:rsid w:val="007710BE"/>
    <w:rsid w:val="00771482"/>
    <w:rsid w:val="007715D5"/>
    <w:rsid w:val="00772277"/>
    <w:rsid w:val="00772F9B"/>
    <w:rsid w:val="007731E0"/>
    <w:rsid w:val="00773356"/>
    <w:rsid w:val="00773704"/>
    <w:rsid w:val="007737E8"/>
    <w:rsid w:val="0077460F"/>
    <w:rsid w:val="00774B1C"/>
    <w:rsid w:val="00774BED"/>
    <w:rsid w:val="00775112"/>
    <w:rsid w:val="007756AD"/>
    <w:rsid w:val="007766C9"/>
    <w:rsid w:val="00776ED1"/>
    <w:rsid w:val="00777870"/>
    <w:rsid w:val="00777B8A"/>
    <w:rsid w:val="00780592"/>
    <w:rsid w:val="00780DF3"/>
    <w:rsid w:val="00780F64"/>
    <w:rsid w:val="0078125C"/>
    <w:rsid w:val="007814DB"/>
    <w:rsid w:val="007820DE"/>
    <w:rsid w:val="00782111"/>
    <w:rsid w:val="007822FE"/>
    <w:rsid w:val="00782868"/>
    <w:rsid w:val="0078293F"/>
    <w:rsid w:val="007829FC"/>
    <w:rsid w:val="00782F56"/>
    <w:rsid w:val="0078465C"/>
    <w:rsid w:val="00784721"/>
    <w:rsid w:val="00785278"/>
    <w:rsid w:val="007855FB"/>
    <w:rsid w:val="0078560A"/>
    <w:rsid w:val="00786B20"/>
    <w:rsid w:val="00786FD8"/>
    <w:rsid w:val="00787A87"/>
    <w:rsid w:val="00790615"/>
    <w:rsid w:val="00790C17"/>
    <w:rsid w:val="00790D1E"/>
    <w:rsid w:val="00790DDC"/>
    <w:rsid w:val="0079211D"/>
    <w:rsid w:val="00792463"/>
    <w:rsid w:val="007927F0"/>
    <w:rsid w:val="0079297A"/>
    <w:rsid w:val="007930AE"/>
    <w:rsid w:val="007930FF"/>
    <w:rsid w:val="00793A4D"/>
    <w:rsid w:val="00793D18"/>
    <w:rsid w:val="007947D2"/>
    <w:rsid w:val="007951A1"/>
    <w:rsid w:val="00795942"/>
    <w:rsid w:val="00795EC5"/>
    <w:rsid w:val="007962D2"/>
    <w:rsid w:val="00797039"/>
    <w:rsid w:val="007974C1"/>
    <w:rsid w:val="007A0E3F"/>
    <w:rsid w:val="007A0FA5"/>
    <w:rsid w:val="007A15EF"/>
    <w:rsid w:val="007A16A4"/>
    <w:rsid w:val="007A17AE"/>
    <w:rsid w:val="007A1AB5"/>
    <w:rsid w:val="007A2348"/>
    <w:rsid w:val="007A26FB"/>
    <w:rsid w:val="007A340D"/>
    <w:rsid w:val="007A36E0"/>
    <w:rsid w:val="007A38CD"/>
    <w:rsid w:val="007A3E85"/>
    <w:rsid w:val="007A4BA1"/>
    <w:rsid w:val="007A4FDA"/>
    <w:rsid w:val="007A5203"/>
    <w:rsid w:val="007A5334"/>
    <w:rsid w:val="007A5EFF"/>
    <w:rsid w:val="007A60DD"/>
    <w:rsid w:val="007A6401"/>
    <w:rsid w:val="007A6594"/>
    <w:rsid w:val="007A6B92"/>
    <w:rsid w:val="007A7044"/>
    <w:rsid w:val="007A720B"/>
    <w:rsid w:val="007A7286"/>
    <w:rsid w:val="007A74B4"/>
    <w:rsid w:val="007A77A7"/>
    <w:rsid w:val="007A7B6C"/>
    <w:rsid w:val="007B0930"/>
    <w:rsid w:val="007B0CD2"/>
    <w:rsid w:val="007B17C1"/>
    <w:rsid w:val="007B1B92"/>
    <w:rsid w:val="007B1D0A"/>
    <w:rsid w:val="007B1D30"/>
    <w:rsid w:val="007B312F"/>
    <w:rsid w:val="007B3687"/>
    <w:rsid w:val="007B3A77"/>
    <w:rsid w:val="007B41C0"/>
    <w:rsid w:val="007B4921"/>
    <w:rsid w:val="007B4C01"/>
    <w:rsid w:val="007B50DE"/>
    <w:rsid w:val="007B511C"/>
    <w:rsid w:val="007B579C"/>
    <w:rsid w:val="007B6839"/>
    <w:rsid w:val="007B6AC2"/>
    <w:rsid w:val="007B731F"/>
    <w:rsid w:val="007B785D"/>
    <w:rsid w:val="007B7E3D"/>
    <w:rsid w:val="007C0111"/>
    <w:rsid w:val="007C159F"/>
    <w:rsid w:val="007C169A"/>
    <w:rsid w:val="007C25A6"/>
    <w:rsid w:val="007C3187"/>
    <w:rsid w:val="007C34DF"/>
    <w:rsid w:val="007C3520"/>
    <w:rsid w:val="007C3643"/>
    <w:rsid w:val="007C3CDC"/>
    <w:rsid w:val="007C3D90"/>
    <w:rsid w:val="007C407D"/>
    <w:rsid w:val="007C45F7"/>
    <w:rsid w:val="007C4824"/>
    <w:rsid w:val="007C4855"/>
    <w:rsid w:val="007C4D67"/>
    <w:rsid w:val="007C5849"/>
    <w:rsid w:val="007C5D05"/>
    <w:rsid w:val="007C639D"/>
    <w:rsid w:val="007C6F4E"/>
    <w:rsid w:val="007C702C"/>
    <w:rsid w:val="007C7B8E"/>
    <w:rsid w:val="007D0065"/>
    <w:rsid w:val="007D0FA2"/>
    <w:rsid w:val="007D19E6"/>
    <w:rsid w:val="007D1FE6"/>
    <w:rsid w:val="007D21CA"/>
    <w:rsid w:val="007D2C44"/>
    <w:rsid w:val="007D2D84"/>
    <w:rsid w:val="007D3C73"/>
    <w:rsid w:val="007D405A"/>
    <w:rsid w:val="007D4625"/>
    <w:rsid w:val="007D4907"/>
    <w:rsid w:val="007D4D7A"/>
    <w:rsid w:val="007D545A"/>
    <w:rsid w:val="007D5C39"/>
    <w:rsid w:val="007D5CAA"/>
    <w:rsid w:val="007D5CAC"/>
    <w:rsid w:val="007D6173"/>
    <w:rsid w:val="007D64E0"/>
    <w:rsid w:val="007D6562"/>
    <w:rsid w:val="007D671A"/>
    <w:rsid w:val="007D74B7"/>
    <w:rsid w:val="007D7876"/>
    <w:rsid w:val="007D7D0F"/>
    <w:rsid w:val="007E0076"/>
    <w:rsid w:val="007E0C13"/>
    <w:rsid w:val="007E0EB5"/>
    <w:rsid w:val="007E13D1"/>
    <w:rsid w:val="007E1924"/>
    <w:rsid w:val="007E27EF"/>
    <w:rsid w:val="007E2C29"/>
    <w:rsid w:val="007E310F"/>
    <w:rsid w:val="007E349E"/>
    <w:rsid w:val="007E3FB9"/>
    <w:rsid w:val="007E4029"/>
    <w:rsid w:val="007E433E"/>
    <w:rsid w:val="007E43CF"/>
    <w:rsid w:val="007E4871"/>
    <w:rsid w:val="007E49E3"/>
    <w:rsid w:val="007E4E23"/>
    <w:rsid w:val="007E52F1"/>
    <w:rsid w:val="007E5488"/>
    <w:rsid w:val="007E5B2C"/>
    <w:rsid w:val="007E5FB1"/>
    <w:rsid w:val="007E6162"/>
    <w:rsid w:val="007E618F"/>
    <w:rsid w:val="007E6640"/>
    <w:rsid w:val="007E66E3"/>
    <w:rsid w:val="007E692B"/>
    <w:rsid w:val="007E6C9A"/>
    <w:rsid w:val="007E7736"/>
    <w:rsid w:val="007E7ABC"/>
    <w:rsid w:val="007E7F17"/>
    <w:rsid w:val="007E7F35"/>
    <w:rsid w:val="007F0AD5"/>
    <w:rsid w:val="007F0BFA"/>
    <w:rsid w:val="007F0E44"/>
    <w:rsid w:val="007F1607"/>
    <w:rsid w:val="007F1B53"/>
    <w:rsid w:val="007F1EEA"/>
    <w:rsid w:val="007F24EE"/>
    <w:rsid w:val="007F26B7"/>
    <w:rsid w:val="007F2F7E"/>
    <w:rsid w:val="007F3C2E"/>
    <w:rsid w:val="007F3DB3"/>
    <w:rsid w:val="007F40D7"/>
    <w:rsid w:val="007F45C5"/>
    <w:rsid w:val="007F46BC"/>
    <w:rsid w:val="007F4D09"/>
    <w:rsid w:val="007F4E87"/>
    <w:rsid w:val="007F4FEB"/>
    <w:rsid w:val="007F523D"/>
    <w:rsid w:val="007F58C0"/>
    <w:rsid w:val="007F5CD4"/>
    <w:rsid w:val="007F6AED"/>
    <w:rsid w:val="007F6B17"/>
    <w:rsid w:val="007F6BCC"/>
    <w:rsid w:val="007F6D28"/>
    <w:rsid w:val="007F7388"/>
    <w:rsid w:val="007F750A"/>
    <w:rsid w:val="007F7B2E"/>
    <w:rsid w:val="007F7FB4"/>
    <w:rsid w:val="00800308"/>
    <w:rsid w:val="008003D2"/>
    <w:rsid w:val="00800CF9"/>
    <w:rsid w:val="00801174"/>
    <w:rsid w:val="00801779"/>
    <w:rsid w:val="00801BA9"/>
    <w:rsid w:val="008020F7"/>
    <w:rsid w:val="008024C1"/>
    <w:rsid w:val="008024E9"/>
    <w:rsid w:val="00802C00"/>
    <w:rsid w:val="00802C91"/>
    <w:rsid w:val="008031EF"/>
    <w:rsid w:val="00804297"/>
    <w:rsid w:val="00804832"/>
    <w:rsid w:val="00804A29"/>
    <w:rsid w:val="008056D5"/>
    <w:rsid w:val="00805908"/>
    <w:rsid w:val="00805B31"/>
    <w:rsid w:val="00805BFC"/>
    <w:rsid w:val="008063AF"/>
    <w:rsid w:val="00806614"/>
    <w:rsid w:val="00806655"/>
    <w:rsid w:val="00806B8A"/>
    <w:rsid w:val="00807143"/>
    <w:rsid w:val="0080758C"/>
    <w:rsid w:val="008079BC"/>
    <w:rsid w:val="008101C2"/>
    <w:rsid w:val="008105A0"/>
    <w:rsid w:val="008106CC"/>
    <w:rsid w:val="00811039"/>
    <w:rsid w:val="008117C2"/>
    <w:rsid w:val="00811F0C"/>
    <w:rsid w:val="00812E15"/>
    <w:rsid w:val="00813833"/>
    <w:rsid w:val="00813B44"/>
    <w:rsid w:val="00813D15"/>
    <w:rsid w:val="0081400E"/>
    <w:rsid w:val="008141C8"/>
    <w:rsid w:val="0081423B"/>
    <w:rsid w:val="00814B56"/>
    <w:rsid w:val="00815109"/>
    <w:rsid w:val="0081523A"/>
    <w:rsid w:val="008155DB"/>
    <w:rsid w:val="00816E8B"/>
    <w:rsid w:val="00817F01"/>
    <w:rsid w:val="0082028E"/>
    <w:rsid w:val="00820790"/>
    <w:rsid w:val="00820F92"/>
    <w:rsid w:val="008213EB"/>
    <w:rsid w:val="00821483"/>
    <w:rsid w:val="0082153C"/>
    <w:rsid w:val="00822001"/>
    <w:rsid w:val="00822375"/>
    <w:rsid w:val="00822BE1"/>
    <w:rsid w:val="00823508"/>
    <w:rsid w:val="00823D45"/>
    <w:rsid w:val="008244AD"/>
    <w:rsid w:val="0082483C"/>
    <w:rsid w:val="00825087"/>
    <w:rsid w:val="008260CF"/>
    <w:rsid w:val="00826129"/>
    <w:rsid w:val="008266B0"/>
    <w:rsid w:val="00826C9E"/>
    <w:rsid w:val="00826EB5"/>
    <w:rsid w:val="008270D1"/>
    <w:rsid w:val="008272ED"/>
    <w:rsid w:val="008273A6"/>
    <w:rsid w:val="00827560"/>
    <w:rsid w:val="00827AB9"/>
    <w:rsid w:val="00827D4E"/>
    <w:rsid w:val="0083007B"/>
    <w:rsid w:val="00830ADB"/>
    <w:rsid w:val="00831148"/>
    <w:rsid w:val="00831283"/>
    <w:rsid w:val="00831338"/>
    <w:rsid w:val="008315F8"/>
    <w:rsid w:val="00831823"/>
    <w:rsid w:val="00831929"/>
    <w:rsid w:val="00831E48"/>
    <w:rsid w:val="00831EBF"/>
    <w:rsid w:val="00832EAF"/>
    <w:rsid w:val="00832F0B"/>
    <w:rsid w:val="00833BC0"/>
    <w:rsid w:val="008343E6"/>
    <w:rsid w:val="008353D7"/>
    <w:rsid w:val="00835A26"/>
    <w:rsid w:val="00835A8A"/>
    <w:rsid w:val="00836199"/>
    <w:rsid w:val="008362B7"/>
    <w:rsid w:val="008365D7"/>
    <w:rsid w:val="00836DF6"/>
    <w:rsid w:val="00837666"/>
    <w:rsid w:val="008377E0"/>
    <w:rsid w:val="0083797F"/>
    <w:rsid w:val="00837B53"/>
    <w:rsid w:val="00837D33"/>
    <w:rsid w:val="00837DDA"/>
    <w:rsid w:val="0084047B"/>
    <w:rsid w:val="008404E8"/>
    <w:rsid w:val="00841042"/>
    <w:rsid w:val="008413C5"/>
    <w:rsid w:val="008415A7"/>
    <w:rsid w:val="00841E49"/>
    <w:rsid w:val="00841F39"/>
    <w:rsid w:val="00842863"/>
    <w:rsid w:val="00843163"/>
    <w:rsid w:val="008436EF"/>
    <w:rsid w:val="0084409F"/>
    <w:rsid w:val="00844B0D"/>
    <w:rsid w:val="0084576D"/>
    <w:rsid w:val="00846066"/>
    <w:rsid w:val="0084613B"/>
    <w:rsid w:val="0084642C"/>
    <w:rsid w:val="00846701"/>
    <w:rsid w:val="008468B9"/>
    <w:rsid w:val="00847C67"/>
    <w:rsid w:val="00850C37"/>
    <w:rsid w:val="00851228"/>
    <w:rsid w:val="0085147B"/>
    <w:rsid w:val="008516CA"/>
    <w:rsid w:val="00851764"/>
    <w:rsid w:val="00851948"/>
    <w:rsid w:val="00851E91"/>
    <w:rsid w:val="0085328B"/>
    <w:rsid w:val="00853476"/>
    <w:rsid w:val="008535BD"/>
    <w:rsid w:val="00853682"/>
    <w:rsid w:val="008536C3"/>
    <w:rsid w:val="008538DB"/>
    <w:rsid w:val="00853A75"/>
    <w:rsid w:val="00853AA7"/>
    <w:rsid w:val="0085427E"/>
    <w:rsid w:val="00854693"/>
    <w:rsid w:val="00854759"/>
    <w:rsid w:val="008547E7"/>
    <w:rsid w:val="00854F52"/>
    <w:rsid w:val="00855323"/>
    <w:rsid w:val="0085622E"/>
    <w:rsid w:val="00856554"/>
    <w:rsid w:val="00856900"/>
    <w:rsid w:val="00856B69"/>
    <w:rsid w:val="00856BA2"/>
    <w:rsid w:val="00857AA7"/>
    <w:rsid w:val="00857F47"/>
    <w:rsid w:val="008601AB"/>
    <w:rsid w:val="00860360"/>
    <w:rsid w:val="00860382"/>
    <w:rsid w:val="00860A97"/>
    <w:rsid w:val="00861740"/>
    <w:rsid w:val="00861972"/>
    <w:rsid w:val="00862EFB"/>
    <w:rsid w:val="00863001"/>
    <w:rsid w:val="0086324A"/>
    <w:rsid w:val="00863BD2"/>
    <w:rsid w:val="00864A35"/>
    <w:rsid w:val="00864A79"/>
    <w:rsid w:val="00864ECA"/>
    <w:rsid w:val="00865B0C"/>
    <w:rsid w:val="00865C96"/>
    <w:rsid w:val="00866340"/>
    <w:rsid w:val="0086688D"/>
    <w:rsid w:val="008669A4"/>
    <w:rsid w:val="00866A17"/>
    <w:rsid w:val="00867E4B"/>
    <w:rsid w:val="0087005E"/>
    <w:rsid w:val="00870169"/>
    <w:rsid w:val="00870C73"/>
    <w:rsid w:val="008710E0"/>
    <w:rsid w:val="00871503"/>
    <w:rsid w:val="008717DF"/>
    <w:rsid w:val="0087188B"/>
    <w:rsid w:val="008723C7"/>
    <w:rsid w:val="00872ACA"/>
    <w:rsid w:val="00873396"/>
    <w:rsid w:val="00873C5E"/>
    <w:rsid w:val="00873F20"/>
    <w:rsid w:val="00874096"/>
    <w:rsid w:val="008752A2"/>
    <w:rsid w:val="00875F06"/>
    <w:rsid w:val="00876381"/>
    <w:rsid w:val="00876488"/>
    <w:rsid w:val="00876635"/>
    <w:rsid w:val="00876FC9"/>
    <w:rsid w:val="008772C1"/>
    <w:rsid w:val="00877896"/>
    <w:rsid w:val="00877DDE"/>
    <w:rsid w:val="0088020C"/>
    <w:rsid w:val="008804F7"/>
    <w:rsid w:val="00880EF1"/>
    <w:rsid w:val="00881CDB"/>
    <w:rsid w:val="008828D8"/>
    <w:rsid w:val="00882DA0"/>
    <w:rsid w:val="008832A3"/>
    <w:rsid w:val="0088373F"/>
    <w:rsid w:val="00883C62"/>
    <w:rsid w:val="00883CAA"/>
    <w:rsid w:val="00885149"/>
    <w:rsid w:val="008852E3"/>
    <w:rsid w:val="0088578E"/>
    <w:rsid w:val="008864DF"/>
    <w:rsid w:val="00886DA3"/>
    <w:rsid w:val="0088745C"/>
    <w:rsid w:val="00887789"/>
    <w:rsid w:val="00887DB7"/>
    <w:rsid w:val="00890825"/>
    <w:rsid w:val="00890C4A"/>
    <w:rsid w:val="00890FB9"/>
    <w:rsid w:val="00891548"/>
    <w:rsid w:val="008916EC"/>
    <w:rsid w:val="00891AB6"/>
    <w:rsid w:val="00892713"/>
    <w:rsid w:val="00892F73"/>
    <w:rsid w:val="0089306A"/>
    <w:rsid w:val="0089320E"/>
    <w:rsid w:val="00893A05"/>
    <w:rsid w:val="00893D30"/>
    <w:rsid w:val="00894025"/>
    <w:rsid w:val="0089422F"/>
    <w:rsid w:val="008947DF"/>
    <w:rsid w:val="0089494E"/>
    <w:rsid w:val="00894B5D"/>
    <w:rsid w:val="00894D27"/>
    <w:rsid w:val="00895422"/>
    <w:rsid w:val="008959F1"/>
    <w:rsid w:val="00895CBC"/>
    <w:rsid w:val="00896327"/>
    <w:rsid w:val="00896C16"/>
    <w:rsid w:val="00897991"/>
    <w:rsid w:val="00897C83"/>
    <w:rsid w:val="008A0258"/>
    <w:rsid w:val="008A07A1"/>
    <w:rsid w:val="008A088A"/>
    <w:rsid w:val="008A09BD"/>
    <w:rsid w:val="008A1151"/>
    <w:rsid w:val="008A11C2"/>
    <w:rsid w:val="008A151D"/>
    <w:rsid w:val="008A16CE"/>
    <w:rsid w:val="008A2539"/>
    <w:rsid w:val="008A29E0"/>
    <w:rsid w:val="008A2B93"/>
    <w:rsid w:val="008A3B2E"/>
    <w:rsid w:val="008A3B31"/>
    <w:rsid w:val="008A3EDB"/>
    <w:rsid w:val="008A62A0"/>
    <w:rsid w:val="008A6426"/>
    <w:rsid w:val="008A672C"/>
    <w:rsid w:val="008A72A3"/>
    <w:rsid w:val="008A72F1"/>
    <w:rsid w:val="008A773E"/>
    <w:rsid w:val="008A7C57"/>
    <w:rsid w:val="008A7EA3"/>
    <w:rsid w:val="008B00CC"/>
    <w:rsid w:val="008B022B"/>
    <w:rsid w:val="008B045B"/>
    <w:rsid w:val="008B04BF"/>
    <w:rsid w:val="008B0651"/>
    <w:rsid w:val="008B0831"/>
    <w:rsid w:val="008B1157"/>
    <w:rsid w:val="008B1722"/>
    <w:rsid w:val="008B25E5"/>
    <w:rsid w:val="008B25E8"/>
    <w:rsid w:val="008B2756"/>
    <w:rsid w:val="008B2C22"/>
    <w:rsid w:val="008B3164"/>
    <w:rsid w:val="008B3792"/>
    <w:rsid w:val="008B39F9"/>
    <w:rsid w:val="008B3F63"/>
    <w:rsid w:val="008B44D8"/>
    <w:rsid w:val="008B4B00"/>
    <w:rsid w:val="008B4D71"/>
    <w:rsid w:val="008B56C7"/>
    <w:rsid w:val="008B5B6A"/>
    <w:rsid w:val="008B5D96"/>
    <w:rsid w:val="008B5E58"/>
    <w:rsid w:val="008B6371"/>
    <w:rsid w:val="008C098F"/>
    <w:rsid w:val="008C09A4"/>
    <w:rsid w:val="008C0FDD"/>
    <w:rsid w:val="008C1D77"/>
    <w:rsid w:val="008C25BC"/>
    <w:rsid w:val="008C2B03"/>
    <w:rsid w:val="008C2DA0"/>
    <w:rsid w:val="008C3415"/>
    <w:rsid w:val="008C352B"/>
    <w:rsid w:val="008C444B"/>
    <w:rsid w:val="008C45D2"/>
    <w:rsid w:val="008C45DD"/>
    <w:rsid w:val="008C4611"/>
    <w:rsid w:val="008C4FB6"/>
    <w:rsid w:val="008C5222"/>
    <w:rsid w:val="008C552D"/>
    <w:rsid w:val="008C5E7B"/>
    <w:rsid w:val="008C5F4C"/>
    <w:rsid w:val="008C6180"/>
    <w:rsid w:val="008C61AF"/>
    <w:rsid w:val="008C76D0"/>
    <w:rsid w:val="008C7E47"/>
    <w:rsid w:val="008D0203"/>
    <w:rsid w:val="008D029D"/>
    <w:rsid w:val="008D03F1"/>
    <w:rsid w:val="008D06E6"/>
    <w:rsid w:val="008D1A7F"/>
    <w:rsid w:val="008D1D68"/>
    <w:rsid w:val="008D1DE9"/>
    <w:rsid w:val="008D210F"/>
    <w:rsid w:val="008D3D35"/>
    <w:rsid w:val="008D47B1"/>
    <w:rsid w:val="008D4E47"/>
    <w:rsid w:val="008D5615"/>
    <w:rsid w:val="008D59C5"/>
    <w:rsid w:val="008D65E9"/>
    <w:rsid w:val="008D6715"/>
    <w:rsid w:val="008D6BDF"/>
    <w:rsid w:val="008D73B5"/>
    <w:rsid w:val="008D759D"/>
    <w:rsid w:val="008D77F6"/>
    <w:rsid w:val="008D794A"/>
    <w:rsid w:val="008E01C4"/>
    <w:rsid w:val="008E0577"/>
    <w:rsid w:val="008E074B"/>
    <w:rsid w:val="008E1235"/>
    <w:rsid w:val="008E127B"/>
    <w:rsid w:val="008E1E27"/>
    <w:rsid w:val="008E249D"/>
    <w:rsid w:val="008E2B32"/>
    <w:rsid w:val="008E2C06"/>
    <w:rsid w:val="008E2C66"/>
    <w:rsid w:val="008E3030"/>
    <w:rsid w:val="008E3068"/>
    <w:rsid w:val="008E44BD"/>
    <w:rsid w:val="008E46F9"/>
    <w:rsid w:val="008E497D"/>
    <w:rsid w:val="008E5056"/>
    <w:rsid w:val="008E5645"/>
    <w:rsid w:val="008E5994"/>
    <w:rsid w:val="008E59C0"/>
    <w:rsid w:val="008E61FF"/>
    <w:rsid w:val="008E6F56"/>
    <w:rsid w:val="008E7F5C"/>
    <w:rsid w:val="008E7FA4"/>
    <w:rsid w:val="008F0F23"/>
    <w:rsid w:val="008F1BA7"/>
    <w:rsid w:val="008F1D46"/>
    <w:rsid w:val="008F1F9A"/>
    <w:rsid w:val="008F226C"/>
    <w:rsid w:val="008F3F65"/>
    <w:rsid w:val="008F5311"/>
    <w:rsid w:val="008F5376"/>
    <w:rsid w:val="008F54D6"/>
    <w:rsid w:val="008F55C9"/>
    <w:rsid w:val="008F5A33"/>
    <w:rsid w:val="008F5D42"/>
    <w:rsid w:val="008F5D4F"/>
    <w:rsid w:val="008F5F47"/>
    <w:rsid w:val="008F6166"/>
    <w:rsid w:val="008F6318"/>
    <w:rsid w:val="008F68D1"/>
    <w:rsid w:val="008F6C2D"/>
    <w:rsid w:val="008F6D49"/>
    <w:rsid w:val="008F703B"/>
    <w:rsid w:val="008F71FE"/>
    <w:rsid w:val="008F7206"/>
    <w:rsid w:val="008F737F"/>
    <w:rsid w:val="008F785A"/>
    <w:rsid w:val="008F7CD4"/>
    <w:rsid w:val="009000BF"/>
    <w:rsid w:val="00900205"/>
    <w:rsid w:val="0090098B"/>
    <w:rsid w:val="00900A98"/>
    <w:rsid w:val="00900B6D"/>
    <w:rsid w:val="00900E2D"/>
    <w:rsid w:val="00900E96"/>
    <w:rsid w:val="009013A4"/>
    <w:rsid w:val="009013BB"/>
    <w:rsid w:val="009013FD"/>
    <w:rsid w:val="009018D4"/>
    <w:rsid w:val="00901C60"/>
    <w:rsid w:val="00901E8F"/>
    <w:rsid w:val="00902080"/>
    <w:rsid w:val="00902728"/>
    <w:rsid w:val="00903463"/>
    <w:rsid w:val="00903567"/>
    <w:rsid w:val="00903FB2"/>
    <w:rsid w:val="00904015"/>
    <w:rsid w:val="009047A2"/>
    <w:rsid w:val="00904A32"/>
    <w:rsid w:val="00904E07"/>
    <w:rsid w:val="00905137"/>
    <w:rsid w:val="009057BE"/>
    <w:rsid w:val="009059AC"/>
    <w:rsid w:val="00905F95"/>
    <w:rsid w:val="00907287"/>
    <w:rsid w:val="0091002D"/>
    <w:rsid w:val="0091020B"/>
    <w:rsid w:val="009102FA"/>
    <w:rsid w:val="00910472"/>
    <w:rsid w:val="00910AC8"/>
    <w:rsid w:val="00911203"/>
    <w:rsid w:val="00911B98"/>
    <w:rsid w:val="00911C07"/>
    <w:rsid w:val="00911FAA"/>
    <w:rsid w:val="00912022"/>
    <w:rsid w:val="00912774"/>
    <w:rsid w:val="00912FC5"/>
    <w:rsid w:val="009135DA"/>
    <w:rsid w:val="00913966"/>
    <w:rsid w:val="00913D20"/>
    <w:rsid w:val="009144A1"/>
    <w:rsid w:val="009145C1"/>
    <w:rsid w:val="0091465F"/>
    <w:rsid w:val="00914B44"/>
    <w:rsid w:val="00914CD0"/>
    <w:rsid w:val="00915870"/>
    <w:rsid w:val="00915F55"/>
    <w:rsid w:val="00916759"/>
    <w:rsid w:val="009168E2"/>
    <w:rsid w:val="00916DC6"/>
    <w:rsid w:val="00916F0E"/>
    <w:rsid w:val="009171CD"/>
    <w:rsid w:val="00917268"/>
    <w:rsid w:val="009179C3"/>
    <w:rsid w:val="00917B2E"/>
    <w:rsid w:val="00917B75"/>
    <w:rsid w:val="00917D30"/>
    <w:rsid w:val="0092007D"/>
    <w:rsid w:val="009202A7"/>
    <w:rsid w:val="00920378"/>
    <w:rsid w:val="00921606"/>
    <w:rsid w:val="00921910"/>
    <w:rsid w:val="00921C62"/>
    <w:rsid w:val="00921C64"/>
    <w:rsid w:val="00922333"/>
    <w:rsid w:val="0092251E"/>
    <w:rsid w:val="00922658"/>
    <w:rsid w:val="00922A24"/>
    <w:rsid w:val="00922A6B"/>
    <w:rsid w:val="00922F40"/>
    <w:rsid w:val="009237D1"/>
    <w:rsid w:val="00923C0A"/>
    <w:rsid w:val="00924456"/>
    <w:rsid w:val="009248F4"/>
    <w:rsid w:val="00925177"/>
    <w:rsid w:val="00925679"/>
    <w:rsid w:val="009259EB"/>
    <w:rsid w:val="00925BA3"/>
    <w:rsid w:val="00925DB1"/>
    <w:rsid w:val="009262A1"/>
    <w:rsid w:val="00926850"/>
    <w:rsid w:val="00927B67"/>
    <w:rsid w:val="009300AA"/>
    <w:rsid w:val="0093026D"/>
    <w:rsid w:val="0093029F"/>
    <w:rsid w:val="0093046E"/>
    <w:rsid w:val="00930AB9"/>
    <w:rsid w:val="00930AFE"/>
    <w:rsid w:val="00930CCA"/>
    <w:rsid w:val="00930D43"/>
    <w:rsid w:val="00931A68"/>
    <w:rsid w:val="00931AE5"/>
    <w:rsid w:val="00931C3B"/>
    <w:rsid w:val="00932958"/>
    <w:rsid w:val="00932C6A"/>
    <w:rsid w:val="009330EF"/>
    <w:rsid w:val="009336ED"/>
    <w:rsid w:val="00933737"/>
    <w:rsid w:val="0093391A"/>
    <w:rsid w:val="00933C65"/>
    <w:rsid w:val="00933E3C"/>
    <w:rsid w:val="00934355"/>
    <w:rsid w:val="00934459"/>
    <w:rsid w:val="0093494E"/>
    <w:rsid w:val="00934973"/>
    <w:rsid w:val="00935764"/>
    <w:rsid w:val="009366A5"/>
    <w:rsid w:val="00936B92"/>
    <w:rsid w:val="00937755"/>
    <w:rsid w:val="009409F2"/>
    <w:rsid w:val="00940DF4"/>
    <w:rsid w:val="009413A2"/>
    <w:rsid w:val="00941C90"/>
    <w:rsid w:val="00942458"/>
    <w:rsid w:val="00942497"/>
    <w:rsid w:val="00942E3E"/>
    <w:rsid w:val="009439B8"/>
    <w:rsid w:val="00943A38"/>
    <w:rsid w:val="009443C4"/>
    <w:rsid w:val="009446C7"/>
    <w:rsid w:val="00944857"/>
    <w:rsid w:val="00944938"/>
    <w:rsid w:val="00944E7D"/>
    <w:rsid w:val="009452FE"/>
    <w:rsid w:val="00945353"/>
    <w:rsid w:val="00945361"/>
    <w:rsid w:val="009454EB"/>
    <w:rsid w:val="00945BA1"/>
    <w:rsid w:val="00946E10"/>
    <w:rsid w:val="00946FE5"/>
    <w:rsid w:val="009471B1"/>
    <w:rsid w:val="00947578"/>
    <w:rsid w:val="00947A4A"/>
    <w:rsid w:val="00947EC0"/>
    <w:rsid w:val="0095083E"/>
    <w:rsid w:val="009510DA"/>
    <w:rsid w:val="00951335"/>
    <w:rsid w:val="00951479"/>
    <w:rsid w:val="00951FAA"/>
    <w:rsid w:val="009528DD"/>
    <w:rsid w:val="00952B0E"/>
    <w:rsid w:val="00953016"/>
    <w:rsid w:val="0095315D"/>
    <w:rsid w:val="00953528"/>
    <w:rsid w:val="00953EA3"/>
    <w:rsid w:val="00954AFD"/>
    <w:rsid w:val="009556F7"/>
    <w:rsid w:val="00955D73"/>
    <w:rsid w:val="00955E4A"/>
    <w:rsid w:val="00956ACB"/>
    <w:rsid w:val="00960432"/>
    <w:rsid w:val="00960A2F"/>
    <w:rsid w:val="00960E37"/>
    <w:rsid w:val="0096109E"/>
    <w:rsid w:val="0096123A"/>
    <w:rsid w:val="0096141F"/>
    <w:rsid w:val="009616FF"/>
    <w:rsid w:val="00961C72"/>
    <w:rsid w:val="0096211A"/>
    <w:rsid w:val="00962A05"/>
    <w:rsid w:val="00962A17"/>
    <w:rsid w:val="00962C75"/>
    <w:rsid w:val="00963114"/>
    <w:rsid w:val="009632B5"/>
    <w:rsid w:val="00963DC2"/>
    <w:rsid w:val="00963FF3"/>
    <w:rsid w:val="009642D0"/>
    <w:rsid w:val="00965819"/>
    <w:rsid w:val="00965C4B"/>
    <w:rsid w:val="00966384"/>
    <w:rsid w:val="0096676D"/>
    <w:rsid w:val="00966933"/>
    <w:rsid w:val="00967276"/>
    <w:rsid w:val="009672C3"/>
    <w:rsid w:val="00967B45"/>
    <w:rsid w:val="00967D06"/>
    <w:rsid w:val="0097027E"/>
    <w:rsid w:val="00970EBE"/>
    <w:rsid w:val="0097125B"/>
    <w:rsid w:val="0097195C"/>
    <w:rsid w:val="00971C02"/>
    <w:rsid w:val="00971C14"/>
    <w:rsid w:val="0097281F"/>
    <w:rsid w:val="00972CF0"/>
    <w:rsid w:val="00972DCA"/>
    <w:rsid w:val="00972EA3"/>
    <w:rsid w:val="00973115"/>
    <w:rsid w:val="009732A0"/>
    <w:rsid w:val="00974055"/>
    <w:rsid w:val="00974249"/>
    <w:rsid w:val="00974C81"/>
    <w:rsid w:val="00974CBD"/>
    <w:rsid w:val="0097567E"/>
    <w:rsid w:val="009758FF"/>
    <w:rsid w:val="00975B38"/>
    <w:rsid w:val="00975E6F"/>
    <w:rsid w:val="009763C8"/>
    <w:rsid w:val="0097660D"/>
    <w:rsid w:val="0097692C"/>
    <w:rsid w:val="009770FF"/>
    <w:rsid w:val="009803C1"/>
    <w:rsid w:val="00980AE0"/>
    <w:rsid w:val="00981558"/>
    <w:rsid w:val="009817AD"/>
    <w:rsid w:val="00983036"/>
    <w:rsid w:val="009836B3"/>
    <w:rsid w:val="009836BB"/>
    <w:rsid w:val="0098416C"/>
    <w:rsid w:val="009849D7"/>
    <w:rsid w:val="009849E9"/>
    <w:rsid w:val="00984A04"/>
    <w:rsid w:val="00984C2B"/>
    <w:rsid w:val="00984E7D"/>
    <w:rsid w:val="00985A49"/>
    <w:rsid w:val="00985B6A"/>
    <w:rsid w:val="00986255"/>
    <w:rsid w:val="009875C4"/>
    <w:rsid w:val="00987B64"/>
    <w:rsid w:val="00987FD0"/>
    <w:rsid w:val="00990F64"/>
    <w:rsid w:val="00991616"/>
    <w:rsid w:val="009917F1"/>
    <w:rsid w:val="00991C30"/>
    <w:rsid w:val="00991F4C"/>
    <w:rsid w:val="00992AC1"/>
    <w:rsid w:val="0099319B"/>
    <w:rsid w:val="00993265"/>
    <w:rsid w:val="009935DC"/>
    <w:rsid w:val="0099362E"/>
    <w:rsid w:val="009945EC"/>
    <w:rsid w:val="00994807"/>
    <w:rsid w:val="00994851"/>
    <w:rsid w:val="0099534B"/>
    <w:rsid w:val="00995641"/>
    <w:rsid w:val="00995A29"/>
    <w:rsid w:val="00995F31"/>
    <w:rsid w:val="00996AFF"/>
    <w:rsid w:val="0099755F"/>
    <w:rsid w:val="009975EF"/>
    <w:rsid w:val="00997F91"/>
    <w:rsid w:val="009A0301"/>
    <w:rsid w:val="009A0D23"/>
    <w:rsid w:val="009A1293"/>
    <w:rsid w:val="009A2680"/>
    <w:rsid w:val="009A2BAD"/>
    <w:rsid w:val="009A33F9"/>
    <w:rsid w:val="009A3586"/>
    <w:rsid w:val="009A380D"/>
    <w:rsid w:val="009A3908"/>
    <w:rsid w:val="009A39B2"/>
    <w:rsid w:val="009A3CD3"/>
    <w:rsid w:val="009A44B5"/>
    <w:rsid w:val="009A468B"/>
    <w:rsid w:val="009A480D"/>
    <w:rsid w:val="009A4A44"/>
    <w:rsid w:val="009A4DDF"/>
    <w:rsid w:val="009A5300"/>
    <w:rsid w:val="009A63EB"/>
    <w:rsid w:val="009A7048"/>
    <w:rsid w:val="009A779E"/>
    <w:rsid w:val="009A7AC6"/>
    <w:rsid w:val="009B062E"/>
    <w:rsid w:val="009B0973"/>
    <w:rsid w:val="009B09CD"/>
    <w:rsid w:val="009B0D92"/>
    <w:rsid w:val="009B0EBA"/>
    <w:rsid w:val="009B185D"/>
    <w:rsid w:val="009B1A60"/>
    <w:rsid w:val="009B2AAB"/>
    <w:rsid w:val="009B2FB0"/>
    <w:rsid w:val="009B32D4"/>
    <w:rsid w:val="009B388C"/>
    <w:rsid w:val="009B3A16"/>
    <w:rsid w:val="009B4A9A"/>
    <w:rsid w:val="009B4EED"/>
    <w:rsid w:val="009B5038"/>
    <w:rsid w:val="009B508D"/>
    <w:rsid w:val="009B520B"/>
    <w:rsid w:val="009B5281"/>
    <w:rsid w:val="009B5814"/>
    <w:rsid w:val="009B588E"/>
    <w:rsid w:val="009B5C76"/>
    <w:rsid w:val="009B6638"/>
    <w:rsid w:val="009B6806"/>
    <w:rsid w:val="009B6A4C"/>
    <w:rsid w:val="009B7D3A"/>
    <w:rsid w:val="009B7E68"/>
    <w:rsid w:val="009C06F1"/>
    <w:rsid w:val="009C0D8D"/>
    <w:rsid w:val="009C10ED"/>
    <w:rsid w:val="009C13A3"/>
    <w:rsid w:val="009C181B"/>
    <w:rsid w:val="009C1CD2"/>
    <w:rsid w:val="009C1CF3"/>
    <w:rsid w:val="009C2A3C"/>
    <w:rsid w:val="009C30E1"/>
    <w:rsid w:val="009C3383"/>
    <w:rsid w:val="009C3688"/>
    <w:rsid w:val="009C39B4"/>
    <w:rsid w:val="009C39E4"/>
    <w:rsid w:val="009C3A0C"/>
    <w:rsid w:val="009C3E3F"/>
    <w:rsid w:val="009C3FC4"/>
    <w:rsid w:val="009C435A"/>
    <w:rsid w:val="009C4363"/>
    <w:rsid w:val="009C44A9"/>
    <w:rsid w:val="009C476C"/>
    <w:rsid w:val="009C4B5D"/>
    <w:rsid w:val="009C4C7C"/>
    <w:rsid w:val="009C5277"/>
    <w:rsid w:val="009C5667"/>
    <w:rsid w:val="009C5813"/>
    <w:rsid w:val="009C605F"/>
    <w:rsid w:val="009C6B87"/>
    <w:rsid w:val="009C6B8D"/>
    <w:rsid w:val="009C7084"/>
    <w:rsid w:val="009D03E1"/>
    <w:rsid w:val="009D0440"/>
    <w:rsid w:val="009D0C30"/>
    <w:rsid w:val="009D1215"/>
    <w:rsid w:val="009D1FA0"/>
    <w:rsid w:val="009D20AF"/>
    <w:rsid w:val="009D2836"/>
    <w:rsid w:val="009D3694"/>
    <w:rsid w:val="009D451A"/>
    <w:rsid w:val="009D4AAB"/>
    <w:rsid w:val="009D4C61"/>
    <w:rsid w:val="009D5221"/>
    <w:rsid w:val="009D6B5C"/>
    <w:rsid w:val="009D7011"/>
    <w:rsid w:val="009D70A8"/>
    <w:rsid w:val="009D72FD"/>
    <w:rsid w:val="009D7484"/>
    <w:rsid w:val="009D7FE8"/>
    <w:rsid w:val="009E00B8"/>
    <w:rsid w:val="009E056A"/>
    <w:rsid w:val="009E0574"/>
    <w:rsid w:val="009E0620"/>
    <w:rsid w:val="009E075A"/>
    <w:rsid w:val="009E0D08"/>
    <w:rsid w:val="009E3573"/>
    <w:rsid w:val="009E4017"/>
    <w:rsid w:val="009E424C"/>
    <w:rsid w:val="009E4413"/>
    <w:rsid w:val="009E4C3A"/>
    <w:rsid w:val="009E5897"/>
    <w:rsid w:val="009E5A10"/>
    <w:rsid w:val="009E5DB3"/>
    <w:rsid w:val="009E6352"/>
    <w:rsid w:val="009E6588"/>
    <w:rsid w:val="009E682A"/>
    <w:rsid w:val="009E6DCF"/>
    <w:rsid w:val="009E7621"/>
    <w:rsid w:val="009F0877"/>
    <w:rsid w:val="009F09ED"/>
    <w:rsid w:val="009F0F9A"/>
    <w:rsid w:val="009F37D0"/>
    <w:rsid w:val="009F3B79"/>
    <w:rsid w:val="009F410C"/>
    <w:rsid w:val="009F43CC"/>
    <w:rsid w:val="009F4A1F"/>
    <w:rsid w:val="009F5979"/>
    <w:rsid w:val="009F5B1B"/>
    <w:rsid w:val="009F5BAE"/>
    <w:rsid w:val="009F62E3"/>
    <w:rsid w:val="009F686E"/>
    <w:rsid w:val="009F6ADE"/>
    <w:rsid w:val="009F6CCA"/>
    <w:rsid w:val="009F7196"/>
    <w:rsid w:val="009F7369"/>
    <w:rsid w:val="009F76B6"/>
    <w:rsid w:val="009F7787"/>
    <w:rsid w:val="009F7881"/>
    <w:rsid w:val="009F7E41"/>
    <w:rsid w:val="00A007F0"/>
    <w:rsid w:val="00A01789"/>
    <w:rsid w:val="00A0182D"/>
    <w:rsid w:val="00A01AF6"/>
    <w:rsid w:val="00A01DD6"/>
    <w:rsid w:val="00A01F06"/>
    <w:rsid w:val="00A0345F"/>
    <w:rsid w:val="00A03696"/>
    <w:rsid w:val="00A03B62"/>
    <w:rsid w:val="00A03CDA"/>
    <w:rsid w:val="00A03EE0"/>
    <w:rsid w:val="00A04378"/>
    <w:rsid w:val="00A053AE"/>
    <w:rsid w:val="00A05AFF"/>
    <w:rsid w:val="00A05B1F"/>
    <w:rsid w:val="00A0636F"/>
    <w:rsid w:val="00A06456"/>
    <w:rsid w:val="00A06B4C"/>
    <w:rsid w:val="00A07811"/>
    <w:rsid w:val="00A1023F"/>
    <w:rsid w:val="00A10327"/>
    <w:rsid w:val="00A103EF"/>
    <w:rsid w:val="00A1143B"/>
    <w:rsid w:val="00A1285A"/>
    <w:rsid w:val="00A1333E"/>
    <w:rsid w:val="00A135C0"/>
    <w:rsid w:val="00A136C8"/>
    <w:rsid w:val="00A13EBD"/>
    <w:rsid w:val="00A14090"/>
    <w:rsid w:val="00A14296"/>
    <w:rsid w:val="00A14982"/>
    <w:rsid w:val="00A14D49"/>
    <w:rsid w:val="00A15182"/>
    <w:rsid w:val="00A15826"/>
    <w:rsid w:val="00A15D90"/>
    <w:rsid w:val="00A16102"/>
    <w:rsid w:val="00A1677C"/>
    <w:rsid w:val="00A1692E"/>
    <w:rsid w:val="00A16CB6"/>
    <w:rsid w:val="00A16ED8"/>
    <w:rsid w:val="00A214B1"/>
    <w:rsid w:val="00A218E1"/>
    <w:rsid w:val="00A21977"/>
    <w:rsid w:val="00A220C7"/>
    <w:rsid w:val="00A2330F"/>
    <w:rsid w:val="00A23616"/>
    <w:rsid w:val="00A236CC"/>
    <w:rsid w:val="00A23913"/>
    <w:rsid w:val="00A23CA4"/>
    <w:rsid w:val="00A24026"/>
    <w:rsid w:val="00A24053"/>
    <w:rsid w:val="00A24346"/>
    <w:rsid w:val="00A243F0"/>
    <w:rsid w:val="00A24766"/>
    <w:rsid w:val="00A24D42"/>
    <w:rsid w:val="00A24DCB"/>
    <w:rsid w:val="00A2582D"/>
    <w:rsid w:val="00A25B48"/>
    <w:rsid w:val="00A25F7A"/>
    <w:rsid w:val="00A265FE"/>
    <w:rsid w:val="00A2665E"/>
    <w:rsid w:val="00A26A3D"/>
    <w:rsid w:val="00A26B58"/>
    <w:rsid w:val="00A26CDA"/>
    <w:rsid w:val="00A26F4A"/>
    <w:rsid w:val="00A26FC8"/>
    <w:rsid w:val="00A272B1"/>
    <w:rsid w:val="00A274A3"/>
    <w:rsid w:val="00A2794E"/>
    <w:rsid w:val="00A279D4"/>
    <w:rsid w:val="00A301DD"/>
    <w:rsid w:val="00A303F3"/>
    <w:rsid w:val="00A30A00"/>
    <w:rsid w:val="00A30AAF"/>
    <w:rsid w:val="00A30C5E"/>
    <w:rsid w:val="00A3202B"/>
    <w:rsid w:val="00A3233F"/>
    <w:rsid w:val="00A32E87"/>
    <w:rsid w:val="00A333A9"/>
    <w:rsid w:val="00A3354E"/>
    <w:rsid w:val="00A33B07"/>
    <w:rsid w:val="00A33D09"/>
    <w:rsid w:val="00A346A1"/>
    <w:rsid w:val="00A34E01"/>
    <w:rsid w:val="00A35896"/>
    <w:rsid w:val="00A360C5"/>
    <w:rsid w:val="00A36292"/>
    <w:rsid w:val="00A36398"/>
    <w:rsid w:val="00A367B0"/>
    <w:rsid w:val="00A36A57"/>
    <w:rsid w:val="00A37C4B"/>
    <w:rsid w:val="00A37C4C"/>
    <w:rsid w:val="00A37E3E"/>
    <w:rsid w:val="00A402DC"/>
    <w:rsid w:val="00A40970"/>
    <w:rsid w:val="00A40F71"/>
    <w:rsid w:val="00A41045"/>
    <w:rsid w:val="00A414D5"/>
    <w:rsid w:val="00A41D19"/>
    <w:rsid w:val="00A41D7E"/>
    <w:rsid w:val="00A4203D"/>
    <w:rsid w:val="00A4289A"/>
    <w:rsid w:val="00A42972"/>
    <w:rsid w:val="00A43030"/>
    <w:rsid w:val="00A43083"/>
    <w:rsid w:val="00A43C2D"/>
    <w:rsid w:val="00A45602"/>
    <w:rsid w:val="00A45A7F"/>
    <w:rsid w:val="00A45C70"/>
    <w:rsid w:val="00A466C1"/>
    <w:rsid w:val="00A467C0"/>
    <w:rsid w:val="00A46C08"/>
    <w:rsid w:val="00A46D35"/>
    <w:rsid w:val="00A473EA"/>
    <w:rsid w:val="00A477B6"/>
    <w:rsid w:val="00A478E5"/>
    <w:rsid w:val="00A47C2C"/>
    <w:rsid w:val="00A47C37"/>
    <w:rsid w:val="00A5077B"/>
    <w:rsid w:val="00A50829"/>
    <w:rsid w:val="00A50892"/>
    <w:rsid w:val="00A51409"/>
    <w:rsid w:val="00A5143A"/>
    <w:rsid w:val="00A51772"/>
    <w:rsid w:val="00A5187A"/>
    <w:rsid w:val="00A51B79"/>
    <w:rsid w:val="00A5246B"/>
    <w:rsid w:val="00A5263D"/>
    <w:rsid w:val="00A5278B"/>
    <w:rsid w:val="00A52B07"/>
    <w:rsid w:val="00A52BC6"/>
    <w:rsid w:val="00A53705"/>
    <w:rsid w:val="00A539E8"/>
    <w:rsid w:val="00A54621"/>
    <w:rsid w:val="00A54E4B"/>
    <w:rsid w:val="00A55248"/>
    <w:rsid w:val="00A554BE"/>
    <w:rsid w:val="00A55929"/>
    <w:rsid w:val="00A55AA6"/>
    <w:rsid w:val="00A55FB1"/>
    <w:rsid w:val="00A561AF"/>
    <w:rsid w:val="00A562C7"/>
    <w:rsid w:val="00A56C5F"/>
    <w:rsid w:val="00A577AD"/>
    <w:rsid w:val="00A579B9"/>
    <w:rsid w:val="00A57B4C"/>
    <w:rsid w:val="00A6035C"/>
    <w:rsid w:val="00A60747"/>
    <w:rsid w:val="00A60761"/>
    <w:rsid w:val="00A60AD7"/>
    <w:rsid w:val="00A61E0D"/>
    <w:rsid w:val="00A61ED3"/>
    <w:rsid w:val="00A61EF5"/>
    <w:rsid w:val="00A6212E"/>
    <w:rsid w:val="00A62543"/>
    <w:rsid w:val="00A62A22"/>
    <w:rsid w:val="00A62D62"/>
    <w:rsid w:val="00A62EEE"/>
    <w:rsid w:val="00A644ED"/>
    <w:rsid w:val="00A64516"/>
    <w:rsid w:val="00A66754"/>
    <w:rsid w:val="00A67019"/>
    <w:rsid w:val="00A67087"/>
    <w:rsid w:val="00A671A0"/>
    <w:rsid w:val="00A672BC"/>
    <w:rsid w:val="00A67597"/>
    <w:rsid w:val="00A6770E"/>
    <w:rsid w:val="00A679CF"/>
    <w:rsid w:val="00A67C28"/>
    <w:rsid w:val="00A67FFE"/>
    <w:rsid w:val="00A7089B"/>
    <w:rsid w:val="00A7173E"/>
    <w:rsid w:val="00A717AC"/>
    <w:rsid w:val="00A71D7B"/>
    <w:rsid w:val="00A7205C"/>
    <w:rsid w:val="00A727A4"/>
    <w:rsid w:val="00A72879"/>
    <w:rsid w:val="00A73568"/>
    <w:rsid w:val="00A736D1"/>
    <w:rsid w:val="00A73F17"/>
    <w:rsid w:val="00A74791"/>
    <w:rsid w:val="00A75C85"/>
    <w:rsid w:val="00A75E09"/>
    <w:rsid w:val="00A76967"/>
    <w:rsid w:val="00A80346"/>
    <w:rsid w:val="00A806CD"/>
    <w:rsid w:val="00A807EB"/>
    <w:rsid w:val="00A81761"/>
    <w:rsid w:val="00A8178A"/>
    <w:rsid w:val="00A81B85"/>
    <w:rsid w:val="00A81C0C"/>
    <w:rsid w:val="00A82507"/>
    <w:rsid w:val="00A828C5"/>
    <w:rsid w:val="00A82B52"/>
    <w:rsid w:val="00A8341E"/>
    <w:rsid w:val="00A83476"/>
    <w:rsid w:val="00A83673"/>
    <w:rsid w:val="00A83D1E"/>
    <w:rsid w:val="00A843B4"/>
    <w:rsid w:val="00A845AB"/>
    <w:rsid w:val="00A85227"/>
    <w:rsid w:val="00A85AC8"/>
    <w:rsid w:val="00A863D7"/>
    <w:rsid w:val="00A86B13"/>
    <w:rsid w:val="00A86EAE"/>
    <w:rsid w:val="00A870D2"/>
    <w:rsid w:val="00A871A5"/>
    <w:rsid w:val="00A87754"/>
    <w:rsid w:val="00A87CA3"/>
    <w:rsid w:val="00A9024A"/>
    <w:rsid w:val="00A9058F"/>
    <w:rsid w:val="00A907F5"/>
    <w:rsid w:val="00A90DD6"/>
    <w:rsid w:val="00A90FD0"/>
    <w:rsid w:val="00A914AC"/>
    <w:rsid w:val="00A91B75"/>
    <w:rsid w:val="00A91D79"/>
    <w:rsid w:val="00A9347F"/>
    <w:rsid w:val="00A9389C"/>
    <w:rsid w:val="00A93F8C"/>
    <w:rsid w:val="00A945B4"/>
    <w:rsid w:val="00A94E5A"/>
    <w:rsid w:val="00A94E6B"/>
    <w:rsid w:val="00A94F96"/>
    <w:rsid w:val="00A95752"/>
    <w:rsid w:val="00A958A8"/>
    <w:rsid w:val="00A95BA3"/>
    <w:rsid w:val="00A96649"/>
    <w:rsid w:val="00A96FD2"/>
    <w:rsid w:val="00A974A1"/>
    <w:rsid w:val="00A97990"/>
    <w:rsid w:val="00A979E5"/>
    <w:rsid w:val="00A97E4A"/>
    <w:rsid w:val="00A97F2C"/>
    <w:rsid w:val="00AA00C1"/>
    <w:rsid w:val="00AA08BC"/>
    <w:rsid w:val="00AA0A94"/>
    <w:rsid w:val="00AA0D18"/>
    <w:rsid w:val="00AA0F74"/>
    <w:rsid w:val="00AA12F7"/>
    <w:rsid w:val="00AA1D1C"/>
    <w:rsid w:val="00AA1DE0"/>
    <w:rsid w:val="00AA2183"/>
    <w:rsid w:val="00AA28D7"/>
    <w:rsid w:val="00AA2A47"/>
    <w:rsid w:val="00AA30C5"/>
    <w:rsid w:val="00AA3396"/>
    <w:rsid w:val="00AA3D4A"/>
    <w:rsid w:val="00AA4169"/>
    <w:rsid w:val="00AA4827"/>
    <w:rsid w:val="00AA4B5D"/>
    <w:rsid w:val="00AA5152"/>
    <w:rsid w:val="00AA6085"/>
    <w:rsid w:val="00AA686C"/>
    <w:rsid w:val="00AA6B51"/>
    <w:rsid w:val="00AA6FA8"/>
    <w:rsid w:val="00AA7BE4"/>
    <w:rsid w:val="00AA7C40"/>
    <w:rsid w:val="00AA7D32"/>
    <w:rsid w:val="00AB0168"/>
    <w:rsid w:val="00AB0202"/>
    <w:rsid w:val="00AB0371"/>
    <w:rsid w:val="00AB04D7"/>
    <w:rsid w:val="00AB0B33"/>
    <w:rsid w:val="00AB13AA"/>
    <w:rsid w:val="00AB1662"/>
    <w:rsid w:val="00AB1FC9"/>
    <w:rsid w:val="00AB278C"/>
    <w:rsid w:val="00AB29F3"/>
    <w:rsid w:val="00AB2A76"/>
    <w:rsid w:val="00AB2D3B"/>
    <w:rsid w:val="00AB3B28"/>
    <w:rsid w:val="00AB3BC9"/>
    <w:rsid w:val="00AB4335"/>
    <w:rsid w:val="00AB43DE"/>
    <w:rsid w:val="00AB446B"/>
    <w:rsid w:val="00AB4676"/>
    <w:rsid w:val="00AB49F1"/>
    <w:rsid w:val="00AB4F72"/>
    <w:rsid w:val="00AB501E"/>
    <w:rsid w:val="00AB55B2"/>
    <w:rsid w:val="00AB5705"/>
    <w:rsid w:val="00AB5A37"/>
    <w:rsid w:val="00AB606F"/>
    <w:rsid w:val="00AB6534"/>
    <w:rsid w:val="00AB7529"/>
    <w:rsid w:val="00AB770B"/>
    <w:rsid w:val="00AB7862"/>
    <w:rsid w:val="00AB7BDC"/>
    <w:rsid w:val="00AC06C9"/>
    <w:rsid w:val="00AC0977"/>
    <w:rsid w:val="00AC1025"/>
    <w:rsid w:val="00AC123A"/>
    <w:rsid w:val="00AC157E"/>
    <w:rsid w:val="00AC1C22"/>
    <w:rsid w:val="00AC1F73"/>
    <w:rsid w:val="00AC1F9A"/>
    <w:rsid w:val="00AC2BD5"/>
    <w:rsid w:val="00AC3A07"/>
    <w:rsid w:val="00AC49E4"/>
    <w:rsid w:val="00AC4A81"/>
    <w:rsid w:val="00AC5CD2"/>
    <w:rsid w:val="00AC6C70"/>
    <w:rsid w:val="00AC7703"/>
    <w:rsid w:val="00AD010C"/>
    <w:rsid w:val="00AD049E"/>
    <w:rsid w:val="00AD098D"/>
    <w:rsid w:val="00AD0D86"/>
    <w:rsid w:val="00AD0E68"/>
    <w:rsid w:val="00AD1B49"/>
    <w:rsid w:val="00AD1CA2"/>
    <w:rsid w:val="00AD1E73"/>
    <w:rsid w:val="00AD2163"/>
    <w:rsid w:val="00AD2563"/>
    <w:rsid w:val="00AD2625"/>
    <w:rsid w:val="00AD2B93"/>
    <w:rsid w:val="00AD34A8"/>
    <w:rsid w:val="00AD3EE6"/>
    <w:rsid w:val="00AD44E8"/>
    <w:rsid w:val="00AD48DD"/>
    <w:rsid w:val="00AD4CAD"/>
    <w:rsid w:val="00AD4FA1"/>
    <w:rsid w:val="00AD525F"/>
    <w:rsid w:val="00AD5378"/>
    <w:rsid w:val="00AD5592"/>
    <w:rsid w:val="00AD5791"/>
    <w:rsid w:val="00AD58B7"/>
    <w:rsid w:val="00AD5DAE"/>
    <w:rsid w:val="00AD6467"/>
    <w:rsid w:val="00AD76B3"/>
    <w:rsid w:val="00AD7B77"/>
    <w:rsid w:val="00AE02D5"/>
    <w:rsid w:val="00AE244A"/>
    <w:rsid w:val="00AE24C9"/>
    <w:rsid w:val="00AE2D93"/>
    <w:rsid w:val="00AE37BB"/>
    <w:rsid w:val="00AE38E0"/>
    <w:rsid w:val="00AE4250"/>
    <w:rsid w:val="00AE4278"/>
    <w:rsid w:val="00AE509D"/>
    <w:rsid w:val="00AE53F2"/>
    <w:rsid w:val="00AE5589"/>
    <w:rsid w:val="00AE5832"/>
    <w:rsid w:val="00AE5C14"/>
    <w:rsid w:val="00AE5D2E"/>
    <w:rsid w:val="00AE69EC"/>
    <w:rsid w:val="00AE746F"/>
    <w:rsid w:val="00AE768E"/>
    <w:rsid w:val="00AE7A87"/>
    <w:rsid w:val="00AF0323"/>
    <w:rsid w:val="00AF086F"/>
    <w:rsid w:val="00AF0FAC"/>
    <w:rsid w:val="00AF1400"/>
    <w:rsid w:val="00AF1F2B"/>
    <w:rsid w:val="00AF2255"/>
    <w:rsid w:val="00AF23A4"/>
    <w:rsid w:val="00AF2781"/>
    <w:rsid w:val="00AF3342"/>
    <w:rsid w:val="00AF4714"/>
    <w:rsid w:val="00AF5B62"/>
    <w:rsid w:val="00AF7A06"/>
    <w:rsid w:val="00B003C3"/>
    <w:rsid w:val="00B0056B"/>
    <w:rsid w:val="00B0071C"/>
    <w:rsid w:val="00B02049"/>
    <w:rsid w:val="00B0344C"/>
    <w:rsid w:val="00B042E6"/>
    <w:rsid w:val="00B0481C"/>
    <w:rsid w:val="00B04C9A"/>
    <w:rsid w:val="00B04D99"/>
    <w:rsid w:val="00B04E1D"/>
    <w:rsid w:val="00B04EBC"/>
    <w:rsid w:val="00B0654D"/>
    <w:rsid w:val="00B066B7"/>
    <w:rsid w:val="00B07545"/>
    <w:rsid w:val="00B079A0"/>
    <w:rsid w:val="00B07ACC"/>
    <w:rsid w:val="00B07DC7"/>
    <w:rsid w:val="00B07EB4"/>
    <w:rsid w:val="00B10317"/>
    <w:rsid w:val="00B10FEA"/>
    <w:rsid w:val="00B11FF9"/>
    <w:rsid w:val="00B12803"/>
    <w:rsid w:val="00B129BA"/>
    <w:rsid w:val="00B12E72"/>
    <w:rsid w:val="00B12FED"/>
    <w:rsid w:val="00B1313F"/>
    <w:rsid w:val="00B13524"/>
    <w:rsid w:val="00B135ED"/>
    <w:rsid w:val="00B136B8"/>
    <w:rsid w:val="00B13BBE"/>
    <w:rsid w:val="00B145F9"/>
    <w:rsid w:val="00B1503B"/>
    <w:rsid w:val="00B15295"/>
    <w:rsid w:val="00B152F3"/>
    <w:rsid w:val="00B1539C"/>
    <w:rsid w:val="00B153D4"/>
    <w:rsid w:val="00B1555B"/>
    <w:rsid w:val="00B15DB7"/>
    <w:rsid w:val="00B15F06"/>
    <w:rsid w:val="00B15F0B"/>
    <w:rsid w:val="00B1633C"/>
    <w:rsid w:val="00B16CBA"/>
    <w:rsid w:val="00B16E74"/>
    <w:rsid w:val="00B171FD"/>
    <w:rsid w:val="00B17555"/>
    <w:rsid w:val="00B17D7D"/>
    <w:rsid w:val="00B2010A"/>
    <w:rsid w:val="00B2022D"/>
    <w:rsid w:val="00B208DA"/>
    <w:rsid w:val="00B21299"/>
    <w:rsid w:val="00B2157D"/>
    <w:rsid w:val="00B22268"/>
    <w:rsid w:val="00B227F3"/>
    <w:rsid w:val="00B2344F"/>
    <w:rsid w:val="00B23D3C"/>
    <w:rsid w:val="00B23EF4"/>
    <w:rsid w:val="00B23FF6"/>
    <w:rsid w:val="00B242B9"/>
    <w:rsid w:val="00B24B81"/>
    <w:rsid w:val="00B24C27"/>
    <w:rsid w:val="00B25162"/>
    <w:rsid w:val="00B25344"/>
    <w:rsid w:val="00B25AAE"/>
    <w:rsid w:val="00B25DED"/>
    <w:rsid w:val="00B2617E"/>
    <w:rsid w:val="00B268DB"/>
    <w:rsid w:val="00B26B2E"/>
    <w:rsid w:val="00B27A5C"/>
    <w:rsid w:val="00B30230"/>
    <w:rsid w:val="00B30F49"/>
    <w:rsid w:val="00B31940"/>
    <w:rsid w:val="00B31DB5"/>
    <w:rsid w:val="00B32123"/>
    <w:rsid w:val="00B32212"/>
    <w:rsid w:val="00B324DD"/>
    <w:rsid w:val="00B3287D"/>
    <w:rsid w:val="00B32BA1"/>
    <w:rsid w:val="00B32CCD"/>
    <w:rsid w:val="00B33334"/>
    <w:rsid w:val="00B34F2D"/>
    <w:rsid w:val="00B36206"/>
    <w:rsid w:val="00B367FC"/>
    <w:rsid w:val="00B36AE0"/>
    <w:rsid w:val="00B371AB"/>
    <w:rsid w:val="00B37C3D"/>
    <w:rsid w:val="00B403D9"/>
    <w:rsid w:val="00B40A5D"/>
    <w:rsid w:val="00B40FA2"/>
    <w:rsid w:val="00B41743"/>
    <w:rsid w:val="00B41B88"/>
    <w:rsid w:val="00B427D9"/>
    <w:rsid w:val="00B42DC9"/>
    <w:rsid w:val="00B431D9"/>
    <w:rsid w:val="00B43C26"/>
    <w:rsid w:val="00B44655"/>
    <w:rsid w:val="00B4475C"/>
    <w:rsid w:val="00B44C93"/>
    <w:rsid w:val="00B44CF8"/>
    <w:rsid w:val="00B452B2"/>
    <w:rsid w:val="00B45D79"/>
    <w:rsid w:val="00B46149"/>
    <w:rsid w:val="00B46C1B"/>
    <w:rsid w:val="00B4702A"/>
    <w:rsid w:val="00B4731B"/>
    <w:rsid w:val="00B47697"/>
    <w:rsid w:val="00B4772F"/>
    <w:rsid w:val="00B47769"/>
    <w:rsid w:val="00B47CAC"/>
    <w:rsid w:val="00B50161"/>
    <w:rsid w:val="00B50636"/>
    <w:rsid w:val="00B508A8"/>
    <w:rsid w:val="00B50E92"/>
    <w:rsid w:val="00B51079"/>
    <w:rsid w:val="00B5279C"/>
    <w:rsid w:val="00B52C64"/>
    <w:rsid w:val="00B53631"/>
    <w:rsid w:val="00B53869"/>
    <w:rsid w:val="00B54830"/>
    <w:rsid w:val="00B54DD5"/>
    <w:rsid w:val="00B55952"/>
    <w:rsid w:val="00B5619B"/>
    <w:rsid w:val="00B56211"/>
    <w:rsid w:val="00B5667E"/>
    <w:rsid w:val="00B568B0"/>
    <w:rsid w:val="00B56E43"/>
    <w:rsid w:val="00B57346"/>
    <w:rsid w:val="00B57739"/>
    <w:rsid w:val="00B60B17"/>
    <w:rsid w:val="00B625CF"/>
    <w:rsid w:val="00B62977"/>
    <w:rsid w:val="00B63C0E"/>
    <w:rsid w:val="00B63FD4"/>
    <w:rsid w:val="00B64973"/>
    <w:rsid w:val="00B64FE5"/>
    <w:rsid w:val="00B6538D"/>
    <w:rsid w:val="00B65494"/>
    <w:rsid w:val="00B65BAF"/>
    <w:rsid w:val="00B66AE5"/>
    <w:rsid w:val="00B67160"/>
    <w:rsid w:val="00B6730D"/>
    <w:rsid w:val="00B6732A"/>
    <w:rsid w:val="00B67C5A"/>
    <w:rsid w:val="00B67DDE"/>
    <w:rsid w:val="00B67F35"/>
    <w:rsid w:val="00B70DD0"/>
    <w:rsid w:val="00B716D9"/>
    <w:rsid w:val="00B71742"/>
    <w:rsid w:val="00B71A80"/>
    <w:rsid w:val="00B71AE4"/>
    <w:rsid w:val="00B7227F"/>
    <w:rsid w:val="00B724D9"/>
    <w:rsid w:val="00B72AC1"/>
    <w:rsid w:val="00B72F45"/>
    <w:rsid w:val="00B73A66"/>
    <w:rsid w:val="00B73BA5"/>
    <w:rsid w:val="00B73BE2"/>
    <w:rsid w:val="00B74174"/>
    <w:rsid w:val="00B74206"/>
    <w:rsid w:val="00B746BE"/>
    <w:rsid w:val="00B7496F"/>
    <w:rsid w:val="00B75584"/>
    <w:rsid w:val="00B75772"/>
    <w:rsid w:val="00B75B04"/>
    <w:rsid w:val="00B75CCF"/>
    <w:rsid w:val="00B76001"/>
    <w:rsid w:val="00B7627B"/>
    <w:rsid w:val="00B774FB"/>
    <w:rsid w:val="00B80588"/>
    <w:rsid w:val="00B812B7"/>
    <w:rsid w:val="00B81B1D"/>
    <w:rsid w:val="00B81ECB"/>
    <w:rsid w:val="00B82119"/>
    <w:rsid w:val="00B82604"/>
    <w:rsid w:val="00B827BD"/>
    <w:rsid w:val="00B8335A"/>
    <w:rsid w:val="00B833CB"/>
    <w:rsid w:val="00B838A7"/>
    <w:rsid w:val="00B83ECD"/>
    <w:rsid w:val="00B8401C"/>
    <w:rsid w:val="00B84309"/>
    <w:rsid w:val="00B8505E"/>
    <w:rsid w:val="00B85E33"/>
    <w:rsid w:val="00B86954"/>
    <w:rsid w:val="00B86DDB"/>
    <w:rsid w:val="00B8706E"/>
    <w:rsid w:val="00B877B8"/>
    <w:rsid w:val="00B91975"/>
    <w:rsid w:val="00B91A39"/>
    <w:rsid w:val="00B91CEF"/>
    <w:rsid w:val="00B91FB7"/>
    <w:rsid w:val="00B92790"/>
    <w:rsid w:val="00B92D53"/>
    <w:rsid w:val="00B92FA5"/>
    <w:rsid w:val="00B94A04"/>
    <w:rsid w:val="00B950E2"/>
    <w:rsid w:val="00B95155"/>
    <w:rsid w:val="00B95274"/>
    <w:rsid w:val="00B955A1"/>
    <w:rsid w:val="00B95A90"/>
    <w:rsid w:val="00B96102"/>
    <w:rsid w:val="00B96203"/>
    <w:rsid w:val="00B96672"/>
    <w:rsid w:val="00B96DA5"/>
    <w:rsid w:val="00B97406"/>
    <w:rsid w:val="00B975B8"/>
    <w:rsid w:val="00B97657"/>
    <w:rsid w:val="00B97CF1"/>
    <w:rsid w:val="00BA07B0"/>
    <w:rsid w:val="00BA1066"/>
    <w:rsid w:val="00BA13C7"/>
    <w:rsid w:val="00BA146C"/>
    <w:rsid w:val="00BA193D"/>
    <w:rsid w:val="00BA2B8C"/>
    <w:rsid w:val="00BA2E07"/>
    <w:rsid w:val="00BA2FEB"/>
    <w:rsid w:val="00BA3AED"/>
    <w:rsid w:val="00BA3EFC"/>
    <w:rsid w:val="00BA4033"/>
    <w:rsid w:val="00BA485B"/>
    <w:rsid w:val="00BA4896"/>
    <w:rsid w:val="00BA4F5C"/>
    <w:rsid w:val="00BA5770"/>
    <w:rsid w:val="00BA58C2"/>
    <w:rsid w:val="00BA5EF0"/>
    <w:rsid w:val="00BA6501"/>
    <w:rsid w:val="00BA6529"/>
    <w:rsid w:val="00BA7C13"/>
    <w:rsid w:val="00BB00FB"/>
    <w:rsid w:val="00BB02AE"/>
    <w:rsid w:val="00BB06D4"/>
    <w:rsid w:val="00BB099E"/>
    <w:rsid w:val="00BB12BD"/>
    <w:rsid w:val="00BB13C9"/>
    <w:rsid w:val="00BB145F"/>
    <w:rsid w:val="00BB174B"/>
    <w:rsid w:val="00BB1BF7"/>
    <w:rsid w:val="00BB1E4F"/>
    <w:rsid w:val="00BB2603"/>
    <w:rsid w:val="00BB2780"/>
    <w:rsid w:val="00BB27A8"/>
    <w:rsid w:val="00BB284B"/>
    <w:rsid w:val="00BB2F94"/>
    <w:rsid w:val="00BB32F8"/>
    <w:rsid w:val="00BB3A5E"/>
    <w:rsid w:val="00BB4167"/>
    <w:rsid w:val="00BB4213"/>
    <w:rsid w:val="00BB4874"/>
    <w:rsid w:val="00BB4A65"/>
    <w:rsid w:val="00BB5708"/>
    <w:rsid w:val="00BB5834"/>
    <w:rsid w:val="00BB589C"/>
    <w:rsid w:val="00BB613C"/>
    <w:rsid w:val="00BB7A06"/>
    <w:rsid w:val="00BC05B0"/>
    <w:rsid w:val="00BC06D4"/>
    <w:rsid w:val="00BC0FB3"/>
    <w:rsid w:val="00BC1BC8"/>
    <w:rsid w:val="00BC1D20"/>
    <w:rsid w:val="00BC1D47"/>
    <w:rsid w:val="00BC2236"/>
    <w:rsid w:val="00BC254A"/>
    <w:rsid w:val="00BC2D8F"/>
    <w:rsid w:val="00BC2F7C"/>
    <w:rsid w:val="00BC2F97"/>
    <w:rsid w:val="00BC3477"/>
    <w:rsid w:val="00BC38B3"/>
    <w:rsid w:val="00BC38EC"/>
    <w:rsid w:val="00BC3B1D"/>
    <w:rsid w:val="00BC3D2E"/>
    <w:rsid w:val="00BC45D0"/>
    <w:rsid w:val="00BC4A65"/>
    <w:rsid w:val="00BC4BCC"/>
    <w:rsid w:val="00BC5092"/>
    <w:rsid w:val="00BC59FE"/>
    <w:rsid w:val="00BC5DB0"/>
    <w:rsid w:val="00BC5E50"/>
    <w:rsid w:val="00BC61E6"/>
    <w:rsid w:val="00BC655F"/>
    <w:rsid w:val="00BC6875"/>
    <w:rsid w:val="00BC6A5B"/>
    <w:rsid w:val="00BC6D9A"/>
    <w:rsid w:val="00BC76E4"/>
    <w:rsid w:val="00BD0220"/>
    <w:rsid w:val="00BD02B7"/>
    <w:rsid w:val="00BD04F7"/>
    <w:rsid w:val="00BD1430"/>
    <w:rsid w:val="00BD1781"/>
    <w:rsid w:val="00BD20EF"/>
    <w:rsid w:val="00BD2704"/>
    <w:rsid w:val="00BD2C48"/>
    <w:rsid w:val="00BD3692"/>
    <w:rsid w:val="00BD425D"/>
    <w:rsid w:val="00BD430A"/>
    <w:rsid w:val="00BD4559"/>
    <w:rsid w:val="00BD465E"/>
    <w:rsid w:val="00BD4703"/>
    <w:rsid w:val="00BD4AD2"/>
    <w:rsid w:val="00BD4DB3"/>
    <w:rsid w:val="00BD50F4"/>
    <w:rsid w:val="00BD530F"/>
    <w:rsid w:val="00BD5518"/>
    <w:rsid w:val="00BD5698"/>
    <w:rsid w:val="00BD5F3D"/>
    <w:rsid w:val="00BD5FB7"/>
    <w:rsid w:val="00BD6FB9"/>
    <w:rsid w:val="00BE0065"/>
    <w:rsid w:val="00BE0A0F"/>
    <w:rsid w:val="00BE13F5"/>
    <w:rsid w:val="00BE1BBF"/>
    <w:rsid w:val="00BE1D1F"/>
    <w:rsid w:val="00BE1E55"/>
    <w:rsid w:val="00BE2655"/>
    <w:rsid w:val="00BE2699"/>
    <w:rsid w:val="00BE28E8"/>
    <w:rsid w:val="00BE29B0"/>
    <w:rsid w:val="00BE3464"/>
    <w:rsid w:val="00BE3B1C"/>
    <w:rsid w:val="00BE3B7B"/>
    <w:rsid w:val="00BE3E33"/>
    <w:rsid w:val="00BE408A"/>
    <w:rsid w:val="00BE45B1"/>
    <w:rsid w:val="00BE499E"/>
    <w:rsid w:val="00BE4B34"/>
    <w:rsid w:val="00BE5A00"/>
    <w:rsid w:val="00BE5CFA"/>
    <w:rsid w:val="00BE6B61"/>
    <w:rsid w:val="00BE6C7E"/>
    <w:rsid w:val="00BE6C81"/>
    <w:rsid w:val="00BE7028"/>
    <w:rsid w:val="00BE720E"/>
    <w:rsid w:val="00BE7535"/>
    <w:rsid w:val="00BF0132"/>
    <w:rsid w:val="00BF06DE"/>
    <w:rsid w:val="00BF091B"/>
    <w:rsid w:val="00BF0FE1"/>
    <w:rsid w:val="00BF0FF1"/>
    <w:rsid w:val="00BF139F"/>
    <w:rsid w:val="00BF13F9"/>
    <w:rsid w:val="00BF18D9"/>
    <w:rsid w:val="00BF1A1D"/>
    <w:rsid w:val="00BF1A4B"/>
    <w:rsid w:val="00BF1AC7"/>
    <w:rsid w:val="00BF1E9A"/>
    <w:rsid w:val="00BF26E3"/>
    <w:rsid w:val="00BF26F8"/>
    <w:rsid w:val="00BF2C3D"/>
    <w:rsid w:val="00BF363A"/>
    <w:rsid w:val="00BF3774"/>
    <w:rsid w:val="00BF3F0D"/>
    <w:rsid w:val="00BF4368"/>
    <w:rsid w:val="00BF4863"/>
    <w:rsid w:val="00BF49DA"/>
    <w:rsid w:val="00BF4DC8"/>
    <w:rsid w:val="00BF4FEE"/>
    <w:rsid w:val="00BF52CE"/>
    <w:rsid w:val="00BF5336"/>
    <w:rsid w:val="00BF5423"/>
    <w:rsid w:val="00BF5573"/>
    <w:rsid w:val="00BF5DD5"/>
    <w:rsid w:val="00BF61D8"/>
    <w:rsid w:val="00BF7639"/>
    <w:rsid w:val="00BF7DD0"/>
    <w:rsid w:val="00BF7F10"/>
    <w:rsid w:val="00BF7F95"/>
    <w:rsid w:val="00C0040A"/>
    <w:rsid w:val="00C00694"/>
    <w:rsid w:val="00C007EB"/>
    <w:rsid w:val="00C008FC"/>
    <w:rsid w:val="00C01054"/>
    <w:rsid w:val="00C015EC"/>
    <w:rsid w:val="00C02218"/>
    <w:rsid w:val="00C02A48"/>
    <w:rsid w:val="00C03238"/>
    <w:rsid w:val="00C03595"/>
    <w:rsid w:val="00C039B7"/>
    <w:rsid w:val="00C0441E"/>
    <w:rsid w:val="00C05109"/>
    <w:rsid w:val="00C0544F"/>
    <w:rsid w:val="00C058EE"/>
    <w:rsid w:val="00C06669"/>
    <w:rsid w:val="00C071D1"/>
    <w:rsid w:val="00C07683"/>
    <w:rsid w:val="00C07EAC"/>
    <w:rsid w:val="00C10131"/>
    <w:rsid w:val="00C10D41"/>
    <w:rsid w:val="00C10FE6"/>
    <w:rsid w:val="00C110B9"/>
    <w:rsid w:val="00C117F8"/>
    <w:rsid w:val="00C11E7D"/>
    <w:rsid w:val="00C12354"/>
    <w:rsid w:val="00C12425"/>
    <w:rsid w:val="00C13133"/>
    <w:rsid w:val="00C13563"/>
    <w:rsid w:val="00C137B6"/>
    <w:rsid w:val="00C13963"/>
    <w:rsid w:val="00C1432D"/>
    <w:rsid w:val="00C14557"/>
    <w:rsid w:val="00C14AEC"/>
    <w:rsid w:val="00C14B9C"/>
    <w:rsid w:val="00C14EDA"/>
    <w:rsid w:val="00C1545E"/>
    <w:rsid w:val="00C1554D"/>
    <w:rsid w:val="00C15AC5"/>
    <w:rsid w:val="00C177C9"/>
    <w:rsid w:val="00C17CC0"/>
    <w:rsid w:val="00C17CE0"/>
    <w:rsid w:val="00C20618"/>
    <w:rsid w:val="00C20D79"/>
    <w:rsid w:val="00C20EA2"/>
    <w:rsid w:val="00C20F00"/>
    <w:rsid w:val="00C212B3"/>
    <w:rsid w:val="00C212FF"/>
    <w:rsid w:val="00C2199A"/>
    <w:rsid w:val="00C2208B"/>
    <w:rsid w:val="00C2221D"/>
    <w:rsid w:val="00C22AEF"/>
    <w:rsid w:val="00C22CED"/>
    <w:rsid w:val="00C22DEE"/>
    <w:rsid w:val="00C23620"/>
    <w:rsid w:val="00C23DEA"/>
    <w:rsid w:val="00C242C9"/>
    <w:rsid w:val="00C24804"/>
    <w:rsid w:val="00C248FF"/>
    <w:rsid w:val="00C24BA0"/>
    <w:rsid w:val="00C24CAA"/>
    <w:rsid w:val="00C24FE0"/>
    <w:rsid w:val="00C25922"/>
    <w:rsid w:val="00C25DD9"/>
    <w:rsid w:val="00C2678D"/>
    <w:rsid w:val="00C268A0"/>
    <w:rsid w:val="00C27346"/>
    <w:rsid w:val="00C27883"/>
    <w:rsid w:val="00C27CC0"/>
    <w:rsid w:val="00C27EE6"/>
    <w:rsid w:val="00C3001C"/>
    <w:rsid w:val="00C3030A"/>
    <w:rsid w:val="00C3053A"/>
    <w:rsid w:val="00C30D43"/>
    <w:rsid w:val="00C31D65"/>
    <w:rsid w:val="00C31FCA"/>
    <w:rsid w:val="00C320D6"/>
    <w:rsid w:val="00C32151"/>
    <w:rsid w:val="00C322DB"/>
    <w:rsid w:val="00C32C23"/>
    <w:rsid w:val="00C32F2F"/>
    <w:rsid w:val="00C33300"/>
    <w:rsid w:val="00C33771"/>
    <w:rsid w:val="00C33C65"/>
    <w:rsid w:val="00C33C78"/>
    <w:rsid w:val="00C33DF4"/>
    <w:rsid w:val="00C34282"/>
    <w:rsid w:val="00C344B5"/>
    <w:rsid w:val="00C350E3"/>
    <w:rsid w:val="00C3544D"/>
    <w:rsid w:val="00C35836"/>
    <w:rsid w:val="00C3674D"/>
    <w:rsid w:val="00C36DFC"/>
    <w:rsid w:val="00C37447"/>
    <w:rsid w:val="00C40531"/>
    <w:rsid w:val="00C407FB"/>
    <w:rsid w:val="00C40CCD"/>
    <w:rsid w:val="00C41562"/>
    <w:rsid w:val="00C41680"/>
    <w:rsid w:val="00C41D5C"/>
    <w:rsid w:val="00C42046"/>
    <w:rsid w:val="00C42494"/>
    <w:rsid w:val="00C424D3"/>
    <w:rsid w:val="00C4289B"/>
    <w:rsid w:val="00C4324C"/>
    <w:rsid w:val="00C43323"/>
    <w:rsid w:val="00C43791"/>
    <w:rsid w:val="00C43838"/>
    <w:rsid w:val="00C43EF1"/>
    <w:rsid w:val="00C43F74"/>
    <w:rsid w:val="00C442F8"/>
    <w:rsid w:val="00C44501"/>
    <w:rsid w:val="00C44D8C"/>
    <w:rsid w:val="00C4531D"/>
    <w:rsid w:val="00C45955"/>
    <w:rsid w:val="00C45D46"/>
    <w:rsid w:val="00C4643F"/>
    <w:rsid w:val="00C467CC"/>
    <w:rsid w:val="00C4704A"/>
    <w:rsid w:val="00C47221"/>
    <w:rsid w:val="00C47334"/>
    <w:rsid w:val="00C47516"/>
    <w:rsid w:val="00C47653"/>
    <w:rsid w:val="00C47F56"/>
    <w:rsid w:val="00C501B5"/>
    <w:rsid w:val="00C50CF2"/>
    <w:rsid w:val="00C51178"/>
    <w:rsid w:val="00C513A6"/>
    <w:rsid w:val="00C515B9"/>
    <w:rsid w:val="00C52254"/>
    <w:rsid w:val="00C52FA3"/>
    <w:rsid w:val="00C530C2"/>
    <w:rsid w:val="00C53C53"/>
    <w:rsid w:val="00C54008"/>
    <w:rsid w:val="00C5603D"/>
    <w:rsid w:val="00C5629F"/>
    <w:rsid w:val="00C5676B"/>
    <w:rsid w:val="00C56BF3"/>
    <w:rsid w:val="00C570B0"/>
    <w:rsid w:val="00C60767"/>
    <w:rsid w:val="00C60A50"/>
    <w:rsid w:val="00C61DE4"/>
    <w:rsid w:val="00C62E75"/>
    <w:rsid w:val="00C62FEE"/>
    <w:rsid w:val="00C6341D"/>
    <w:rsid w:val="00C63B16"/>
    <w:rsid w:val="00C63BCE"/>
    <w:rsid w:val="00C6405F"/>
    <w:rsid w:val="00C64E71"/>
    <w:rsid w:val="00C654B9"/>
    <w:rsid w:val="00C65EC0"/>
    <w:rsid w:val="00C66337"/>
    <w:rsid w:val="00C706A3"/>
    <w:rsid w:val="00C709B5"/>
    <w:rsid w:val="00C70F38"/>
    <w:rsid w:val="00C714E9"/>
    <w:rsid w:val="00C721A2"/>
    <w:rsid w:val="00C72BC5"/>
    <w:rsid w:val="00C73001"/>
    <w:rsid w:val="00C7428E"/>
    <w:rsid w:val="00C742C0"/>
    <w:rsid w:val="00C74331"/>
    <w:rsid w:val="00C7504B"/>
    <w:rsid w:val="00C75757"/>
    <w:rsid w:val="00C757AD"/>
    <w:rsid w:val="00C75C06"/>
    <w:rsid w:val="00C75C45"/>
    <w:rsid w:val="00C76221"/>
    <w:rsid w:val="00C77018"/>
    <w:rsid w:val="00C77427"/>
    <w:rsid w:val="00C77442"/>
    <w:rsid w:val="00C77936"/>
    <w:rsid w:val="00C77C7D"/>
    <w:rsid w:val="00C800F3"/>
    <w:rsid w:val="00C800F8"/>
    <w:rsid w:val="00C8026F"/>
    <w:rsid w:val="00C8029C"/>
    <w:rsid w:val="00C80315"/>
    <w:rsid w:val="00C80497"/>
    <w:rsid w:val="00C80929"/>
    <w:rsid w:val="00C80E34"/>
    <w:rsid w:val="00C81866"/>
    <w:rsid w:val="00C827E1"/>
    <w:rsid w:val="00C82F9B"/>
    <w:rsid w:val="00C831A6"/>
    <w:rsid w:val="00C83497"/>
    <w:rsid w:val="00C83BA6"/>
    <w:rsid w:val="00C84171"/>
    <w:rsid w:val="00C844F0"/>
    <w:rsid w:val="00C84632"/>
    <w:rsid w:val="00C846F4"/>
    <w:rsid w:val="00C847E2"/>
    <w:rsid w:val="00C84AB6"/>
    <w:rsid w:val="00C84AD0"/>
    <w:rsid w:val="00C85515"/>
    <w:rsid w:val="00C857D7"/>
    <w:rsid w:val="00C858DD"/>
    <w:rsid w:val="00C86046"/>
    <w:rsid w:val="00C860B6"/>
    <w:rsid w:val="00C8611E"/>
    <w:rsid w:val="00C8653E"/>
    <w:rsid w:val="00C86A2D"/>
    <w:rsid w:val="00C86E42"/>
    <w:rsid w:val="00C86E96"/>
    <w:rsid w:val="00C87324"/>
    <w:rsid w:val="00C87548"/>
    <w:rsid w:val="00C87B18"/>
    <w:rsid w:val="00C87C06"/>
    <w:rsid w:val="00C90968"/>
    <w:rsid w:val="00C90DBE"/>
    <w:rsid w:val="00C9101D"/>
    <w:rsid w:val="00C91864"/>
    <w:rsid w:val="00C91CC4"/>
    <w:rsid w:val="00C92911"/>
    <w:rsid w:val="00C92BA6"/>
    <w:rsid w:val="00C935CC"/>
    <w:rsid w:val="00C93C69"/>
    <w:rsid w:val="00C93F9C"/>
    <w:rsid w:val="00C94516"/>
    <w:rsid w:val="00C94585"/>
    <w:rsid w:val="00C94888"/>
    <w:rsid w:val="00C9554F"/>
    <w:rsid w:val="00C95574"/>
    <w:rsid w:val="00C95748"/>
    <w:rsid w:val="00C959E6"/>
    <w:rsid w:val="00C962EF"/>
    <w:rsid w:val="00C96ACD"/>
    <w:rsid w:val="00C96EDB"/>
    <w:rsid w:val="00C971C5"/>
    <w:rsid w:val="00C9729B"/>
    <w:rsid w:val="00C97F5A"/>
    <w:rsid w:val="00CA0242"/>
    <w:rsid w:val="00CA0604"/>
    <w:rsid w:val="00CA0F02"/>
    <w:rsid w:val="00CA0FED"/>
    <w:rsid w:val="00CA109A"/>
    <w:rsid w:val="00CA10B1"/>
    <w:rsid w:val="00CA1395"/>
    <w:rsid w:val="00CA15F0"/>
    <w:rsid w:val="00CA1C53"/>
    <w:rsid w:val="00CA22AA"/>
    <w:rsid w:val="00CA2508"/>
    <w:rsid w:val="00CA2A5F"/>
    <w:rsid w:val="00CA3062"/>
    <w:rsid w:val="00CA39DA"/>
    <w:rsid w:val="00CA3EEB"/>
    <w:rsid w:val="00CA431C"/>
    <w:rsid w:val="00CA4A51"/>
    <w:rsid w:val="00CA5836"/>
    <w:rsid w:val="00CA59AA"/>
    <w:rsid w:val="00CA632C"/>
    <w:rsid w:val="00CA689C"/>
    <w:rsid w:val="00CA71DD"/>
    <w:rsid w:val="00CA73F9"/>
    <w:rsid w:val="00CB0270"/>
    <w:rsid w:val="00CB0BD7"/>
    <w:rsid w:val="00CB1459"/>
    <w:rsid w:val="00CB2288"/>
    <w:rsid w:val="00CB24EE"/>
    <w:rsid w:val="00CB378E"/>
    <w:rsid w:val="00CB37A6"/>
    <w:rsid w:val="00CB3AA6"/>
    <w:rsid w:val="00CB4726"/>
    <w:rsid w:val="00CB4B7C"/>
    <w:rsid w:val="00CB5754"/>
    <w:rsid w:val="00CB5876"/>
    <w:rsid w:val="00CB58C9"/>
    <w:rsid w:val="00CB5BF2"/>
    <w:rsid w:val="00CB5CF4"/>
    <w:rsid w:val="00CB609B"/>
    <w:rsid w:val="00CB666E"/>
    <w:rsid w:val="00CB6AB8"/>
    <w:rsid w:val="00CB6DF0"/>
    <w:rsid w:val="00CB7131"/>
    <w:rsid w:val="00CB75F5"/>
    <w:rsid w:val="00CB7941"/>
    <w:rsid w:val="00CB7D6B"/>
    <w:rsid w:val="00CC00B7"/>
    <w:rsid w:val="00CC0C8B"/>
    <w:rsid w:val="00CC0EE3"/>
    <w:rsid w:val="00CC2C9F"/>
    <w:rsid w:val="00CC2E6C"/>
    <w:rsid w:val="00CC323F"/>
    <w:rsid w:val="00CC3486"/>
    <w:rsid w:val="00CC3999"/>
    <w:rsid w:val="00CC3CD7"/>
    <w:rsid w:val="00CC3F44"/>
    <w:rsid w:val="00CC47F0"/>
    <w:rsid w:val="00CC4995"/>
    <w:rsid w:val="00CC4D94"/>
    <w:rsid w:val="00CC4E5B"/>
    <w:rsid w:val="00CC53D3"/>
    <w:rsid w:val="00CC5596"/>
    <w:rsid w:val="00CC5A19"/>
    <w:rsid w:val="00CC5BF4"/>
    <w:rsid w:val="00CC6086"/>
    <w:rsid w:val="00CC69B7"/>
    <w:rsid w:val="00CC6FF1"/>
    <w:rsid w:val="00CC7018"/>
    <w:rsid w:val="00CC734E"/>
    <w:rsid w:val="00CC7DA0"/>
    <w:rsid w:val="00CD0002"/>
    <w:rsid w:val="00CD0488"/>
    <w:rsid w:val="00CD092D"/>
    <w:rsid w:val="00CD136F"/>
    <w:rsid w:val="00CD1FBC"/>
    <w:rsid w:val="00CD2249"/>
    <w:rsid w:val="00CD253C"/>
    <w:rsid w:val="00CD25B5"/>
    <w:rsid w:val="00CD2E84"/>
    <w:rsid w:val="00CD3429"/>
    <w:rsid w:val="00CD351C"/>
    <w:rsid w:val="00CD3736"/>
    <w:rsid w:val="00CD3738"/>
    <w:rsid w:val="00CD3891"/>
    <w:rsid w:val="00CD3F92"/>
    <w:rsid w:val="00CD415F"/>
    <w:rsid w:val="00CD4A93"/>
    <w:rsid w:val="00CD528A"/>
    <w:rsid w:val="00CD53A8"/>
    <w:rsid w:val="00CD605A"/>
    <w:rsid w:val="00CD7A09"/>
    <w:rsid w:val="00CE02D6"/>
    <w:rsid w:val="00CE056C"/>
    <w:rsid w:val="00CE0AF5"/>
    <w:rsid w:val="00CE0C01"/>
    <w:rsid w:val="00CE18AB"/>
    <w:rsid w:val="00CE1B0B"/>
    <w:rsid w:val="00CE2145"/>
    <w:rsid w:val="00CE247A"/>
    <w:rsid w:val="00CE42DE"/>
    <w:rsid w:val="00CE4B19"/>
    <w:rsid w:val="00CE5553"/>
    <w:rsid w:val="00CE5B2A"/>
    <w:rsid w:val="00CE5E26"/>
    <w:rsid w:val="00CE5FEF"/>
    <w:rsid w:val="00CE610F"/>
    <w:rsid w:val="00CE64B9"/>
    <w:rsid w:val="00CE69EA"/>
    <w:rsid w:val="00CE6C77"/>
    <w:rsid w:val="00CE7302"/>
    <w:rsid w:val="00CE73A1"/>
    <w:rsid w:val="00CE74C4"/>
    <w:rsid w:val="00CF03DC"/>
    <w:rsid w:val="00CF055F"/>
    <w:rsid w:val="00CF090B"/>
    <w:rsid w:val="00CF0D41"/>
    <w:rsid w:val="00CF14CD"/>
    <w:rsid w:val="00CF2581"/>
    <w:rsid w:val="00CF3140"/>
    <w:rsid w:val="00CF387C"/>
    <w:rsid w:val="00CF38C8"/>
    <w:rsid w:val="00CF39A3"/>
    <w:rsid w:val="00CF3EA6"/>
    <w:rsid w:val="00CF51D5"/>
    <w:rsid w:val="00CF526D"/>
    <w:rsid w:val="00CF533C"/>
    <w:rsid w:val="00CF5A4B"/>
    <w:rsid w:val="00CF6A23"/>
    <w:rsid w:val="00CF74C6"/>
    <w:rsid w:val="00D002C0"/>
    <w:rsid w:val="00D0057A"/>
    <w:rsid w:val="00D009A7"/>
    <w:rsid w:val="00D00E7D"/>
    <w:rsid w:val="00D01DFA"/>
    <w:rsid w:val="00D0200E"/>
    <w:rsid w:val="00D023D7"/>
    <w:rsid w:val="00D02609"/>
    <w:rsid w:val="00D02656"/>
    <w:rsid w:val="00D02825"/>
    <w:rsid w:val="00D02BF1"/>
    <w:rsid w:val="00D03D28"/>
    <w:rsid w:val="00D03FAD"/>
    <w:rsid w:val="00D04B67"/>
    <w:rsid w:val="00D04CA8"/>
    <w:rsid w:val="00D04F20"/>
    <w:rsid w:val="00D04F9C"/>
    <w:rsid w:val="00D05B57"/>
    <w:rsid w:val="00D05E2D"/>
    <w:rsid w:val="00D05ECB"/>
    <w:rsid w:val="00D0636A"/>
    <w:rsid w:val="00D06771"/>
    <w:rsid w:val="00D068A0"/>
    <w:rsid w:val="00D070EC"/>
    <w:rsid w:val="00D073DD"/>
    <w:rsid w:val="00D07D21"/>
    <w:rsid w:val="00D101A4"/>
    <w:rsid w:val="00D10BAB"/>
    <w:rsid w:val="00D11163"/>
    <w:rsid w:val="00D11541"/>
    <w:rsid w:val="00D11702"/>
    <w:rsid w:val="00D12327"/>
    <w:rsid w:val="00D136BC"/>
    <w:rsid w:val="00D136C9"/>
    <w:rsid w:val="00D1392F"/>
    <w:rsid w:val="00D14D45"/>
    <w:rsid w:val="00D14EE3"/>
    <w:rsid w:val="00D14FFD"/>
    <w:rsid w:val="00D152F9"/>
    <w:rsid w:val="00D157EE"/>
    <w:rsid w:val="00D1611F"/>
    <w:rsid w:val="00D163DA"/>
    <w:rsid w:val="00D166C8"/>
    <w:rsid w:val="00D17764"/>
    <w:rsid w:val="00D20519"/>
    <w:rsid w:val="00D206B5"/>
    <w:rsid w:val="00D208F5"/>
    <w:rsid w:val="00D20A0A"/>
    <w:rsid w:val="00D20BA2"/>
    <w:rsid w:val="00D20EE3"/>
    <w:rsid w:val="00D2167C"/>
    <w:rsid w:val="00D21D56"/>
    <w:rsid w:val="00D228A1"/>
    <w:rsid w:val="00D22C64"/>
    <w:rsid w:val="00D23086"/>
    <w:rsid w:val="00D245D4"/>
    <w:rsid w:val="00D24B5A"/>
    <w:rsid w:val="00D24CF0"/>
    <w:rsid w:val="00D25FB2"/>
    <w:rsid w:val="00D261E9"/>
    <w:rsid w:val="00D26490"/>
    <w:rsid w:val="00D27B4A"/>
    <w:rsid w:val="00D302FA"/>
    <w:rsid w:val="00D30702"/>
    <w:rsid w:val="00D30BF4"/>
    <w:rsid w:val="00D30E28"/>
    <w:rsid w:val="00D3113D"/>
    <w:rsid w:val="00D31151"/>
    <w:rsid w:val="00D31378"/>
    <w:rsid w:val="00D3161D"/>
    <w:rsid w:val="00D31899"/>
    <w:rsid w:val="00D31EFF"/>
    <w:rsid w:val="00D328E7"/>
    <w:rsid w:val="00D32C1E"/>
    <w:rsid w:val="00D32EE3"/>
    <w:rsid w:val="00D33035"/>
    <w:rsid w:val="00D3338D"/>
    <w:rsid w:val="00D33ACB"/>
    <w:rsid w:val="00D33BCB"/>
    <w:rsid w:val="00D34000"/>
    <w:rsid w:val="00D344E5"/>
    <w:rsid w:val="00D346D3"/>
    <w:rsid w:val="00D34769"/>
    <w:rsid w:val="00D34B14"/>
    <w:rsid w:val="00D34D56"/>
    <w:rsid w:val="00D34DEB"/>
    <w:rsid w:val="00D35491"/>
    <w:rsid w:val="00D358A3"/>
    <w:rsid w:val="00D36476"/>
    <w:rsid w:val="00D368ED"/>
    <w:rsid w:val="00D36C8F"/>
    <w:rsid w:val="00D37887"/>
    <w:rsid w:val="00D4001E"/>
    <w:rsid w:val="00D4026D"/>
    <w:rsid w:val="00D4055E"/>
    <w:rsid w:val="00D40A9A"/>
    <w:rsid w:val="00D40BD2"/>
    <w:rsid w:val="00D4170C"/>
    <w:rsid w:val="00D41C05"/>
    <w:rsid w:val="00D4282E"/>
    <w:rsid w:val="00D42ACC"/>
    <w:rsid w:val="00D42DA6"/>
    <w:rsid w:val="00D44241"/>
    <w:rsid w:val="00D44C91"/>
    <w:rsid w:val="00D44D2D"/>
    <w:rsid w:val="00D45384"/>
    <w:rsid w:val="00D45568"/>
    <w:rsid w:val="00D457B6"/>
    <w:rsid w:val="00D457ED"/>
    <w:rsid w:val="00D4611B"/>
    <w:rsid w:val="00D46865"/>
    <w:rsid w:val="00D46E65"/>
    <w:rsid w:val="00D46F87"/>
    <w:rsid w:val="00D47800"/>
    <w:rsid w:val="00D478DF"/>
    <w:rsid w:val="00D50763"/>
    <w:rsid w:val="00D50911"/>
    <w:rsid w:val="00D50CBD"/>
    <w:rsid w:val="00D511E0"/>
    <w:rsid w:val="00D52AA3"/>
    <w:rsid w:val="00D52D97"/>
    <w:rsid w:val="00D5380D"/>
    <w:rsid w:val="00D53AA7"/>
    <w:rsid w:val="00D53B1F"/>
    <w:rsid w:val="00D5414F"/>
    <w:rsid w:val="00D542BE"/>
    <w:rsid w:val="00D5448B"/>
    <w:rsid w:val="00D5531F"/>
    <w:rsid w:val="00D55507"/>
    <w:rsid w:val="00D55574"/>
    <w:rsid w:val="00D55CF2"/>
    <w:rsid w:val="00D55D85"/>
    <w:rsid w:val="00D55E18"/>
    <w:rsid w:val="00D5600C"/>
    <w:rsid w:val="00D56362"/>
    <w:rsid w:val="00D5661B"/>
    <w:rsid w:val="00D56750"/>
    <w:rsid w:val="00D56C26"/>
    <w:rsid w:val="00D56E28"/>
    <w:rsid w:val="00D604C2"/>
    <w:rsid w:val="00D60525"/>
    <w:rsid w:val="00D60681"/>
    <w:rsid w:val="00D60DA4"/>
    <w:rsid w:val="00D61C7F"/>
    <w:rsid w:val="00D61E08"/>
    <w:rsid w:val="00D62A45"/>
    <w:rsid w:val="00D62D47"/>
    <w:rsid w:val="00D62DB8"/>
    <w:rsid w:val="00D62DC7"/>
    <w:rsid w:val="00D632DA"/>
    <w:rsid w:val="00D63352"/>
    <w:rsid w:val="00D6365D"/>
    <w:rsid w:val="00D64194"/>
    <w:rsid w:val="00D6436E"/>
    <w:rsid w:val="00D652C2"/>
    <w:rsid w:val="00D654E9"/>
    <w:rsid w:val="00D656AB"/>
    <w:rsid w:val="00D6580B"/>
    <w:rsid w:val="00D66443"/>
    <w:rsid w:val="00D66D3C"/>
    <w:rsid w:val="00D66D4E"/>
    <w:rsid w:val="00D66DE3"/>
    <w:rsid w:val="00D675EF"/>
    <w:rsid w:val="00D67A67"/>
    <w:rsid w:val="00D67E1A"/>
    <w:rsid w:val="00D67F14"/>
    <w:rsid w:val="00D70450"/>
    <w:rsid w:val="00D70B95"/>
    <w:rsid w:val="00D70C72"/>
    <w:rsid w:val="00D70E18"/>
    <w:rsid w:val="00D714CF"/>
    <w:rsid w:val="00D71982"/>
    <w:rsid w:val="00D7203D"/>
    <w:rsid w:val="00D72124"/>
    <w:rsid w:val="00D722B3"/>
    <w:rsid w:val="00D72821"/>
    <w:rsid w:val="00D729A8"/>
    <w:rsid w:val="00D7316C"/>
    <w:rsid w:val="00D73327"/>
    <w:rsid w:val="00D73754"/>
    <w:rsid w:val="00D73CA8"/>
    <w:rsid w:val="00D73CB4"/>
    <w:rsid w:val="00D73EC2"/>
    <w:rsid w:val="00D74F35"/>
    <w:rsid w:val="00D752CC"/>
    <w:rsid w:val="00D75B20"/>
    <w:rsid w:val="00D75C84"/>
    <w:rsid w:val="00D76811"/>
    <w:rsid w:val="00D76AA6"/>
    <w:rsid w:val="00D77158"/>
    <w:rsid w:val="00D779F2"/>
    <w:rsid w:val="00D80352"/>
    <w:rsid w:val="00D814FE"/>
    <w:rsid w:val="00D81790"/>
    <w:rsid w:val="00D81AB8"/>
    <w:rsid w:val="00D8231C"/>
    <w:rsid w:val="00D82CE2"/>
    <w:rsid w:val="00D82FC4"/>
    <w:rsid w:val="00D83526"/>
    <w:rsid w:val="00D8377F"/>
    <w:rsid w:val="00D84CF3"/>
    <w:rsid w:val="00D8586F"/>
    <w:rsid w:val="00D85DFA"/>
    <w:rsid w:val="00D85E32"/>
    <w:rsid w:val="00D86006"/>
    <w:rsid w:val="00D86C31"/>
    <w:rsid w:val="00D87340"/>
    <w:rsid w:val="00D875DF"/>
    <w:rsid w:val="00D87634"/>
    <w:rsid w:val="00D9076E"/>
    <w:rsid w:val="00D90F6C"/>
    <w:rsid w:val="00D90FED"/>
    <w:rsid w:val="00D91920"/>
    <w:rsid w:val="00D91CDD"/>
    <w:rsid w:val="00D92750"/>
    <w:rsid w:val="00D930BD"/>
    <w:rsid w:val="00D93ACA"/>
    <w:rsid w:val="00D93D9F"/>
    <w:rsid w:val="00D93EF9"/>
    <w:rsid w:val="00D946A5"/>
    <w:rsid w:val="00D9547F"/>
    <w:rsid w:val="00D95E05"/>
    <w:rsid w:val="00D96DC7"/>
    <w:rsid w:val="00D973A0"/>
    <w:rsid w:val="00D97CC0"/>
    <w:rsid w:val="00D97DE5"/>
    <w:rsid w:val="00DA01CD"/>
    <w:rsid w:val="00DA01EA"/>
    <w:rsid w:val="00DA0347"/>
    <w:rsid w:val="00DA0662"/>
    <w:rsid w:val="00DA0C3D"/>
    <w:rsid w:val="00DA1351"/>
    <w:rsid w:val="00DA139C"/>
    <w:rsid w:val="00DA1452"/>
    <w:rsid w:val="00DA193D"/>
    <w:rsid w:val="00DA211D"/>
    <w:rsid w:val="00DA2588"/>
    <w:rsid w:val="00DA2F50"/>
    <w:rsid w:val="00DA3207"/>
    <w:rsid w:val="00DA372C"/>
    <w:rsid w:val="00DA38C0"/>
    <w:rsid w:val="00DA39D0"/>
    <w:rsid w:val="00DA48EA"/>
    <w:rsid w:val="00DA538A"/>
    <w:rsid w:val="00DA54D6"/>
    <w:rsid w:val="00DA562B"/>
    <w:rsid w:val="00DA5F3A"/>
    <w:rsid w:val="00DA5FAD"/>
    <w:rsid w:val="00DA64BD"/>
    <w:rsid w:val="00DA7B32"/>
    <w:rsid w:val="00DA7BCF"/>
    <w:rsid w:val="00DB0095"/>
    <w:rsid w:val="00DB0429"/>
    <w:rsid w:val="00DB0521"/>
    <w:rsid w:val="00DB0736"/>
    <w:rsid w:val="00DB105C"/>
    <w:rsid w:val="00DB1423"/>
    <w:rsid w:val="00DB192A"/>
    <w:rsid w:val="00DB1C2D"/>
    <w:rsid w:val="00DB1CAE"/>
    <w:rsid w:val="00DB28D8"/>
    <w:rsid w:val="00DB3B13"/>
    <w:rsid w:val="00DB42E9"/>
    <w:rsid w:val="00DB4691"/>
    <w:rsid w:val="00DB487D"/>
    <w:rsid w:val="00DB5937"/>
    <w:rsid w:val="00DB6296"/>
    <w:rsid w:val="00DB655A"/>
    <w:rsid w:val="00DB6FBC"/>
    <w:rsid w:val="00DB76FF"/>
    <w:rsid w:val="00DB78A0"/>
    <w:rsid w:val="00DB79D8"/>
    <w:rsid w:val="00DB7ED1"/>
    <w:rsid w:val="00DC09DA"/>
    <w:rsid w:val="00DC0EA6"/>
    <w:rsid w:val="00DC147D"/>
    <w:rsid w:val="00DC15BE"/>
    <w:rsid w:val="00DC26A0"/>
    <w:rsid w:val="00DC31BB"/>
    <w:rsid w:val="00DC3578"/>
    <w:rsid w:val="00DC3795"/>
    <w:rsid w:val="00DC3BEB"/>
    <w:rsid w:val="00DC3EC5"/>
    <w:rsid w:val="00DC45EE"/>
    <w:rsid w:val="00DC482F"/>
    <w:rsid w:val="00DC4965"/>
    <w:rsid w:val="00DC52DA"/>
    <w:rsid w:val="00DC5A2F"/>
    <w:rsid w:val="00DC6B7D"/>
    <w:rsid w:val="00DC6DD1"/>
    <w:rsid w:val="00DC7572"/>
    <w:rsid w:val="00DC76E2"/>
    <w:rsid w:val="00DC7B27"/>
    <w:rsid w:val="00DC7B54"/>
    <w:rsid w:val="00DC7FAC"/>
    <w:rsid w:val="00DD0029"/>
    <w:rsid w:val="00DD03BF"/>
    <w:rsid w:val="00DD0AA3"/>
    <w:rsid w:val="00DD1F7E"/>
    <w:rsid w:val="00DD1FB5"/>
    <w:rsid w:val="00DD2821"/>
    <w:rsid w:val="00DD2E8F"/>
    <w:rsid w:val="00DD3626"/>
    <w:rsid w:val="00DD3BAC"/>
    <w:rsid w:val="00DD3C06"/>
    <w:rsid w:val="00DD46A7"/>
    <w:rsid w:val="00DD4765"/>
    <w:rsid w:val="00DD49F9"/>
    <w:rsid w:val="00DD4B1E"/>
    <w:rsid w:val="00DD4F48"/>
    <w:rsid w:val="00DD51D8"/>
    <w:rsid w:val="00DD52D0"/>
    <w:rsid w:val="00DD57E3"/>
    <w:rsid w:val="00DD639B"/>
    <w:rsid w:val="00DD653F"/>
    <w:rsid w:val="00DD6589"/>
    <w:rsid w:val="00DD6FB5"/>
    <w:rsid w:val="00DD7286"/>
    <w:rsid w:val="00DD7A1B"/>
    <w:rsid w:val="00DD7BFA"/>
    <w:rsid w:val="00DD7FE6"/>
    <w:rsid w:val="00DE0093"/>
    <w:rsid w:val="00DE0242"/>
    <w:rsid w:val="00DE0A12"/>
    <w:rsid w:val="00DE13AD"/>
    <w:rsid w:val="00DE16F4"/>
    <w:rsid w:val="00DE1AF9"/>
    <w:rsid w:val="00DE2088"/>
    <w:rsid w:val="00DE2413"/>
    <w:rsid w:val="00DE29D4"/>
    <w:rsid w:val="00DE3FED"/>
    <w:rsid w:val="00DE479F"/>
    <w:rsid w:val="00DE4B9D"/>
    <w:rsid w:val="00DE4C81"/>
    <w:rsid w:val="00DE4FBC"/>
    <w:rsid w:val="00DE57F7"/>
    <w:rsid w:val="00DE5884"/>
    <w:rsid w:val="00DE5DF4"/>
    <w:rsid w:val="00DE6626"/>
    <w:rsid w:val="00DE670B"/>
    <w:rsid w:val="00DE7277"/>
    <w:rsid w:val="00DE73A2"/>
    <w:rsid w:val="00DE7EE1"/>
    <w:rsid w:val="00DF0553"/>
    <w:rsid w:val="00DF06A6"/>
    <w:rsid w:val="00DF0B72"/>
    <w:rsid w:val="00DF0BF0"/>
    <w:rsid w:val="00DF12D2"/>
    <w:rsid w:val="00DF18D0"/>
    <w:rsid w:val="00DF1AFB"/>
    <w:rsid w:val="00DF21AC"/>
    <w:rsid w:val="00DF231E"/>
    <w:rsid w:val="00DF2D09"/>
    <w:rsid w:val="00DF3558"/>
    <w:rsid w:val="00DF3A68"/>
    <w:rsid w:val="00DF3D6D"/>
    <w:rsid w:val="00DF4848"/>
    <w:rsid w:val="00DF4BC9"/>
    <w:rsid w:val="00DF4F80"/>
    <w:rsid w:val="00DF5462"/>
    <w:rsid w:val="00DF56CF"/>
    <w:rsid w:val="00DF5749"/>
    <w:rsid w:val="00DF6358"/>
    <w:rsid w:val="00DF768F"/>
    <w:rsid w:val="00E00659"/>
    <w:rsid w:val="00E0079B"/>
    <w:rsid w:val="00E00A62"/>
    <w:rsid w:val="00E00AC4"/>
    <w:rsid w:val="00E00DB5"/>
    <w:rsid w:val="00E01BAA"/>
    <w:rsid w:val="00E01FB9"/>
    <w:rsid w:val="00E02159"/>
    <w:rsid w:val="00E02976"/>
    <w:rsid w:val="00E02B97"/>
    <w:rsid w:val="00E02CF5"/>
    <w:rsid w:val="00E02E53"/>
    <w:rsid w:val="00E0449C"/>
    <w:rsid w:val="00E04AD4"/>
    <w:rsid w:val="00E04C3A"/>
    <w:rsid w:val="00E06525"/>
    <w:rsid w:val="00E07F2F"/>
    <w:rsid w:val="00E07F98"/>
    <w:rsid w:val="00E1008B"/>
    <w:rsid w:val="00E10249"/>
    <w:rsid w:val="00E10686"/>
    <w:rsid w:val="00E10AF8"/>
    <w:rsid w:val="00E11990"/>
    <w:rsid w:val="00E11A07"/>
    <w:rsid w:val="00E1205E"/>
    <w:rsid w:val="00E12068"/>
    <w:rsid w:val="00E129B8"/>
    <w:rsid w:val="00E12A74"/>
    <w:rsid w:val="00E12BBE"/>
    <w:rsid w:val="00E12D8F"/>
    <w:rsid w:val="00E137C7"/>
    <w:rsid w:val="00E13822"/>
    <w:rsid w:val="00E13B33"/>
    <w:rsid w:val="00E145E0"/>
    <w:rsid w:val="00E1469A"/>
    <w:rsid w:val="00E151FC"/>
    <w:rsid w:val="00E15C05"/>
    <w:rsid w:val="00E16417"/>
    <w:rsid w:val="00E16736"/>
    <w:rsid w:val="00E175FB"/>
    <w:rsid w:val="00E17B92"/>
    <w:rsid w:val="00E17B9A"/>
    <w:rsid w:val="00E17D38"/>
    <w:rsid w:val="00E20055"/>
    <w:rsid w:val="00E20720"/>
    <w:rsid w:val="00E210BE"/>
    <w:rsid w:val="00E22511"/>
    <w:rsid w:val="00E23298"/>
    <w:rsid w:val="00E237CF"/>
    <w:rsid w:val="00E23BBB"/>
    <w:rsid w:val="00E23F1C"/>
    <w:rsid w:val="00E24675"/>
    <w:rsid w:val="00E24BB5"/>
    <w:rsid w:val="00E258C5"/>
    <w:rsid w:val="00E25A92"/>
    <w:rsid w:val="00E25F2D"/>
    <w:rsid w:val="00E2609E"/>
    <w:rsid w:val="00E26392"/>
    <w:rsid w:val="00E26893"/>
    <w:rsid w:val="00E26F29"/>
    <w:rsid w:val="00E27129"/>
    <w:rsid w:val="00E2729D"/>
    <w:rsid w:val="00E27CC3"/>
    <w:rsid w:val="00E31870"/>
    <w:rsid w:val="00E31D0F"/>
    <w:rsid w:val="00E31F3F"/>
    <w:rsid w:val="00E32026"/>
    <w:rsid w:val="00E32F50"/>
    <w:rsid w:val="00E3357B"/>
    <w:rsid w:val="00E33CEA"/>
    <w:rsid w:val="00E33FCE"/>
    <w:rsid w:val="00E341B7"/>
    <w:rsid w:val="00E34259"/>
    <w:rsid w:val="00E34323"/>
    <w:rsid w:val="00E34B30"/>
    <w:rsid w:val="00E35006"/>
    <w:rsid w:val="00E35E3A"/>
    <w:rsid w:val="00E3620F"/>
    <w:rsid w:val="00E37622"/>
    <w:rsid w:val="00E37CB5"/>
    <w:rsid w:val="00E40443"/>
    <w:rsid w:val="00E40578"/>
    <w:rsid w:val="00E4089F"/>
    <w:rsid w:val="00E4092B"/>
    <w:rsid w:val="00E40A01"/>
    <w:rsid w:val="00E4135C"/>
    <w:rsid w:val="00E41611"/>
    <w:rsid w:val="00E417F3"/>
    <w:rsid w:val="00E418F3"/>
    <w:rsid w:val="00E4207F"/>
    <w:rsid w:val="00E421CC"/>
    <w:rsid w:val="00E42477"/>
    <w:rsid w:val="00E42517"/>
    <w:rsid w:val="00E4263C"/>
    <w:rsid w:val="00E426F0"/>
    <w:rsid w:val="00E42C40"/>
    <w:rsid w:val="00E42CEA"/>
    <w:rsid w:val="00E42F70"/>
    <w:rsid w:val="00E43236"/>
    <w:rsid w:val="00E43267"/>
    <w:rsid w:val="00E4382B"/>
    <w:rsid w:val="00E4424E"/>
    <w:rsid w:val="00E442B8"/>
    <w:rsid w:val="00E4589D"/>
    <w:rsid w:val="00E4598B"/>
    <w:rsid w:val="00E45E41"/>
    <w:rsid w:val="00E462C4"/>
    <w:rsid w:val="00E463DB"/>
    <w:rsid w:val="00E4657B"/>
    <w:rsid w:val="00E478A9"/>
    <w:rsid w:val="00E47E55"/>
    <w:rsid w:val="00E50527"/>
    <w:rsid w:val="00E5079F"/>
    <w:rsid w:val="00E507C0"/>
    <w:rsid w:val="00E51683"/>
    <w:rsid w:val="00E5179B"/>
    <w:rsid w:val="00E51E96"/>
    <w:rsid w:val="00E522C1"/>
    <w:rsid w:val="00E528E1"/>
    <w:rsid w:val="00E52DE9"/>
    <w:rsid w:val="00E53056"/>
    <w:rsid w:val="00E539C5"/>
    <w:rsid w:val="00E53F39"/>
    <w:rsid w:val="00E5401F"/>
    <w:rsid w:val="00E541AF"/>
    <w:rsid w:val="00E5429F"/>
    <w:rsid w:val="00E54CA2"/>
    <w:rsid w:val="00E54CBA"/>
    <w:rsid w:val="00E558AB"/>
    <w:rsid w:val="00E55C4C"/>
    <w:rsid w:val="00E56648"/>
    <w:rsid w:val="00E56833"/>
    <w:rsid w:val="00E56AF9"/>
    <w:rsid w:val="00E56B3E"/>
    <w:rsid w:val="00E56C13"/>
    <w:rsid w:val="00E56C55"/>
    <w:rsid w:val="00E56DE2"/>
    <w:rsid w:val="00E571AC"/>
    <w:rsid w:val="00E57AF1"/>
    <w:rsid w:val="00E57D35"/>
    <w:rsid w:val="00E604D9"/>
    <w:rsid w:val="00E60FD0"/>
    <w:rsid w:val="00E618CF"/>
    <w:rsid w:val="00E61AC1"/>
    <w:rsid w:val="00E61BAB"/>
    <w:rsid w:val="00E61E08"/>
    <w:rsid w:val="00E62129"/>
    <w:rsid w:val="00E622E3"/>
    <w:rsid w:val="00E62527"/>
    <w:rsid w:val="00E62AD8"/>
    <w:rsid w:val="00E62B5E"/>
    <w:rsid w:val="00E62E3C"/>
    <w:rsid w:val="00E63E35"/>
    <w:rsid w:val="00E6435E"/>
    <w:rsid w:val="00E643C1"/>
    <w:rsid w:val="00E64637"/>
    <w:rsid w:val="00E6498C"/>
    <w:rsid w:val="00E64D4A"/>
    <w:rsid w:val="00E64E57"/>
    <w:rsid w:val="00E64EDD"/>
    <w:rsid w:val="00E6541F"/>
    <w:rsid w:val="00E65A7B"/>
    <w:rsid w:val="00E663DE"/>
    <w:rsid w:val="00E664FB"/>
    <w:rsid w:val="00E666E5"/>
    <w:rsid w:val="00E66927"/>
    <w:rsid w:val="00E66AB0"/>
    <w:rsid w:val="00E66B72"/>
    <w:rsid w:val="00E679C9"/>
    <w:rsid w:val="00E67A97"/>
    <w:rsid w:val="00E67AB4"/>
    <w:rsid w:val="00E705C6"/>
    <w:rsid w:val="00E70E11"/>
    <w:rsid w:val="00E710C9"/>
    <w:rsid w:val="00E7115D"/>
    <w:rsid w:val="00E711CE"/>
    <w:rsid w:val="00E71864"/>
    <w:rsid w:val="00E71CEC"/>
    <w:rsid w:val="00E71EF6"/>
    <w:rsid w:val="00E72128"/>
    <w:rsid w:val="00E7224E"/>
    <w:rsid w:val="00E724B6"/>
    <w:rsid w:val="00E72936"/>
    <w:rsid w:val="00E736B2"/>
    <w:rsid w:val="00E737FD"/>
    <w:rsid w:val="00E742EB"/>
    <w:rsid w:val="00E745D6"/>
    <w:rsid w:val="00E7472C"/>
    <w:rsid w:val="00E747D7"/>
    <w:rsid w:val="00E74BB7"/>
    <w:rsid w:val="00E74C43"/>
    <w:rsid w:val="00E75758"/>
    <w:rsid w:val="00E757DC"/>
    <w:rsid w:val="00E75AA8"/>
    <w:rsid w:val="00E75F4F"/>
    <w:rsid w:val="00E76506"/>
    <w:rsid w:val="00E7670E"/>
    <w:rsid w:val="00E76873"/>
    <w:rsid w:val="00E77646"/>
    <w:rsid w:val="00E77878"/>
    <w:rsid w:val="00E80217"/>
    <w:rsid w:val="00E8159B"/>
    <w:rsid w:val="00E81B0D"/>
    <w:rsid w:val="00E81C33"/>
    <w:rsid w:val="00E82101"/>
    <w:rsid w:val="00E824FF"/>
    <w:rsid w:val="00E825D3"/>
    <w:rsid w:val="00E8264E"/>
    <w:rsid w:val="00E82BA6"/>
    <w:rsid w:val="00E83D74"/>
    <w:rsid w:val="00E84698"/>
    <w:rsid w:val="00E84C57"/>
    <w:rsid w:val="00E85085"/>
    <w:rsid w:val="00E851F2"/>
    <w:rsid w:val="00E86117"/>
    <w:rsid w:val="00E8629D"/>
    <w:rsid w:val="00E86740"/>
    <w:rsid w:val="00E86844"/>
    <w:rsid w:val="00E86EB5"/>
    <w:rsid w:val="00E9001B"/>
    <w:rsid w:val="00E904D6"/>
    <w:rsid w:val="00E90BCB"/>
    <w:rsid w:val="00E90F11"/>
    <w:rsid w:val="00E91924"/>
    <w:rsid w:val="00E91942"/>
    <w:rsid w:val="00E91EE2"/>
    <w:rsid w:val="00E9200C"/>
    <w:rsid w:val="00E92037"/>
    <w:rsid w:val="00E921C7"/>
    <w:rsid w:val="00E928E9"/>
    <w:rsid w:val="00E929FB"/>
    <w:rsid w:val="00E93677"/>
    <w:rsid w:val="00E936EF"/>
    <w:rsid w:val="00E938C6"/>
    <w:rsid w:val="00E94312"/>
    <w:rsid w:val="00E9439F"/>
    <w:rsid w:val="00E94C2C"/>
    <w:rsid w:val="00E9563A"/>
    <w:rsid w:val="00E957C4"/>
    <w:rsid w:val="00E95F4B"/>
    <w:rsid w:val="00E96635"/>
    <w:rsid w:val="00E97D8A"/>
    <w:rsid w:val="00EA0151"/>
    <w:rsid w:val="00EA0615"/>
    <w:rsid w:val="00EA11BF"/>
    <w:rsid w:val="00EA2453"/>
    <w:rsid w:val="00EA2598"/>
    <w:rsid w:val="00EA476C"/>
    <w:rsid w:val="00EA4A2C"/>
    <w:rsid w:val="00EA4C19"/>
    <w:rsid w:val="00EA4CDA"/>
    <w:rsid w:val="00EA525E"/>
    <w:rsid w:val="00EA57C0"/>
    <w:rsid w:val="00EA6126"/>
    <w:rsid w:val="00EA6698"/>
    <w:rsid w:val="00EA6CD2"/>
    <w:rsid w:val="00EA6E01"/>
    <w:rsid w:val="00EA7431"/>
    <w:rsid w:val="00EA77E4"/>
    <w:rsid w:val="00EA7A69"/>
    <w:rsid w:val="00EB006D"/>
    <w:rsid w:val="00EB024E"/>
    <w:rsid w:val="00EB0567"/>
    <w:rsid w:val="00EB0648"/>
    <w:rsid w:val="00EB0BFD"/>
    <w:rsid w:val="00EB0C37"/>
    <w:rsid w:val="00EB0C7F"/>
    <w:rsid w:val="00EB0D17"/>
    <w:rsid w:val="00EB151D"/>
    <w:rsid w:val="00EB21F6"/>
    <w:rsid w:val="00EB255B"/>
    <w:rsid w:val="00EB282C"/>
    <w:rsid w:val="00EB2FF4"/>
    <w:rsid w:val="00EB3A4A"/>
    <w:rsid w:val="00EB3AE1"/>
    <w:rsid w:val="00EB3DE9"/>
    <w:rsid w:val="00EB41B3"/>
    <w:rsid w:val="00EB5879"/>
    <w:rsid w:val="00EB5A1B"/>
    <w:rsid w:val="00EB6463"/>
    <w:rsid w:val="00EB65E6"/>
    <w:rsid w:val="00EB661B"/>
    <w:rsid w:val="00EB6C15"/>
    <w:rsid w:val="00EB6D41"/>
    <w:rsid w:val="00EB7391"/>
    <w:rsid w:val="00EB76CF"/>
    <w:rsid w:val="00EC04D0"/>
    <w:rsid w:val="00EC1C81"/>
    <w:rsid w:val="00EC1FD8"/>
    <w:rsid w:val="00EC28CA"/>
    <w:rsid w:val="00EC3037"/>
    <w:rsid w:val="00EC3341"/>
    <w:rsid w:val="00EC3545"/>
    <w:rsid w:val="00EC4917"/>
    <w:rsid w:val="00EC4FF8"/>
    <w:rsid w:val="00EC50BF"/>
    <w:rsid w:val="00EC51D2"/>
    <w:rsid w:val="00EC5B68"/>
    <w:rsid w:val="00EC5DE5"/>
    <w:rsid w:val="00EC64D8"/>
    <w:rsid w:val="00EC6D9B"/>
    <w:rsid w:val="00EC7007"/>
    <w:rsid w:val="00EC71F7"/>
    <w:rsid w:val="00EC7237"/>
    <w:rsid w:val="00EC75AC"/>
    <w:rsid w:val="00EC7712"/>
    <w:rsid w:val="00EC7F24"/>
    <w:rsid w:val="00ED087E"/>
    <w:rsid w:val="00ED0C04"/>
    <w:rsid w:val="00ED1902"/>
    <w:rsid w:val="00ED2A71"/>
    <w:rsid w:val="00ED2DCD"/>
    <w:rsid w:val="00ED354C"/>
    <w:rsid w:val="00ED42AD"/>
    <w:rsid w:val="00ED46A7"/>
    <w:rsid w:val="00ED491E"/>
    <w:rsid w:val="00ED50AF"/>
    <w:rsid w:val="00ED5EA8"/>
    <w:rsid w:val="00ED64F2"/>
    <w:rsid w:val="00ED6B45"/>
    <w:rsid w:val="00ED6C5F"/>
    <w:rsid w:val="00ED76E6"/>
    <w:rsid w:val="00ED799A"/>
    <w:rsid w:val="00ED7C8E"/>
    <w:rsid w:val="00EE003B"/>
    <w:rsid w:val="00EE056F"/>
    <w:rsid w:val="00EE0647"/>
    <w:rsid w:val="00EE09BB"/>
    <w:rsid w:val="00EE12A5"/>
    <w:rsid w:val="00EE244A"/>
    <w:rsid w:val="00EE3558"/>
    <w:rsid w:val="00EE3805"/>
    <w:rsid w:val="00EE4167"/>
    <w:rsid w:val="00EE48AE"/>
    <w:rsid w:val="00EE49B3"/>
    <w:rsid w:val="00EE4CEC"/>
    <w:rsid w:val="00EE50C1"/>
    <w:rsid w:val="00EE5646"/>
    <w:rsid w:val="00EE633F"/>
    <w:rsid w:val="00EE6D2A"/>
    <w:rsid w:val="00EE7761"/>
    <w:rsid w:val="00EE77CA"/>
    <w:rsid w:val="00EE79FB"/>
    <w:rsid w:val="00EE7EE5"/>
    <w:rsid w:val="00EF02E2"/>
    <w:rsid w:val="00EF100D"/>
    <w:rsid w:val="00EF16ED"/>
    <w:rsid w:val="00EF1DE2"/>
    <w:rsid w:val="00EF201F"/>
    <w:rsid w:val="00EF2093"/>
    <w:rsid w:val="00EF211D"/>
    <w:rsid w:val="00EF22F1"/>
    <w:rsid w:val="00EF2BC6"/>
    <w:rsid w:val="00EF3011"/>
    <w:rsid w:val="00EF32B4"/>
    <w:rsid w:val="00EF354D"/>
    <w:rsid w:val="00EF42C3"/>
    <w:rsid w:val="00EF4481"/>
    <w:rsid w:val="00EF4839"/>
    <w:rsid w:val="00EF48ED"/>
    <w:rsid w:val="00EF5126"/>
    <w:rsid w:val="00EF5172"/>
    <w:rsid w:val="00EF5527"/>
    <w:rsid w:val="00EF59FD"/>
    <w:rsid w:val="00EF5C09"/>
    <w:rsid w:val="00EF6304"/>
    <w:rsid w:val="00EF6E38"/>
    <w:rsid w:val="00EF71C8"/>
    <w:rsid w:val="00EF7299"/>
    <w:rsid w:val="00EF7E3B"/>
    <w:rsid w:val="00F00248"/>
    <w:rsid w:val="00F003E5"/>
    <w:rsid w:val="00F00449"/>
    <w:rsid w:val="00F0080C"/>
    <w:rsid w:val="00F00924"/>
    <w:rsid w:val="00F00E75"/>
    <w:rsid w:val="00F00F25"/>
    <w:rsid w:val="00F00F6C"/>
    <w:rsid w:val="00F01A14"/>
    <w:rsid w:val="00F01ABB"/>
    <w:rsid w:val="00F01B68"/>
    <w:rsid w:val="00F02277"/>
    <w:rsid w:val="00F023D6"/>
    <w:rsid w:val="00F027B6"/>
    <w:rsid w:val="00F028CD"/>
    <w:rsid w:val="00F02EAF"/>
    <w:rsid w:val="00F02F9C"/>
    <w:rsid w:val="00F02FFC"/>
    <w:rsid w:val="00F03EFF"/>
    <w:rsid w:val="00F03F7A"/>
    <w:rsid w:val="00F041C2"/>
    <w:rsid w:val="00F0456D"/>
    <w:rsid w:val="00F04910"/>
    <w:rsid w:val="00F04B1D"/>
    <w:rsid w:val="00F04C59"/>
    <w:rsid w:val="00F0595E"/>
    <w:rsid w:val="00F05CC2"/>
    <w:rsid w:val="00F061C8"/>
    <w:rsid w:val="00F077A8"/>
    <w:rsid w:val="00F07EED"/>
    <w:rsid w:val="00F104D8"/>
    <w:rsid w:val="00F10B9B"/>
    <w:rsid w:val="00F10EA2"/>
    <w:rsid w:val="00F10F29"/>
    <w:rsid w:val="00F10FFE"/>
    <w:rsid w:val="00F12CE7"/>
    <w:rsid w:val="00F130C1"/>
    <w:rsid w:val="00F13172"/>
    <w:rsid w:val="00F14579"/>
    <w:rsid w:val="00F14766"/>
    <w:rsid w:val="00F155A8"/>
    <w:rsid w:val="00F16F61"/>
    <w:rsid w:val="00F17AAA"/>
    <w:rsid w:val="00F17E8B"/>
    <w:rsid w:val="00F17EFA"/>
    <w:rsid w:val="00F201FF"/>
    <w:rsid w:val="00F2021E"/>
    <w:rsid w:val="00F20474"/>
    <w:rsid w:val="00F208B9"/>
    <w:rsid w:val="00F21519"/>
    <w:rsid w:val="00F2185A"/>
    <w:rsid w:val="00F22D2B"/>
    <w:rsid w:val="00F230A3"/>
    <w:rsid w:val="00F257FB"/>
    <w:rsid w:val="00F25E0A"/>
    <w:rsid w:val="00F263BC"/>
    <w:rsid w:val="00F2671D"/>
    <w:rsid w:val="00F26970"/>
    <w:rsid w:val="00F26EE2"/>
    <w:rsid w:val="00F272BB"/>
    <w:rsid w:val="00F27891"/>
    <w:rsid w:val="00F27B4A"/>
    <w:rsid w:val="00F306BA"/>
    <w:rsid w:val="00F307C5"/>
    <w:rsid w:val="00F31811"/>
    <w:rsid w:val="00F31BA7"/>
    <w:rsid w:val="00F31DFA"/>
    <w:rsid w:val="00F323CF"/>
    <w:rsid w:val="00F32831"/>
    <w:rsid w:val="00F32849"/>
    <w:rsid w:val="00F32EAB"/>
    <w:rsid w:val="00F334F5"/>
    <w:rsid w:val="00F3359D"/>
    <w:rsid w:val="00F33866"/>
    <w:rsid w:val="00F33902"/>
    <w:rsid w:val="00F3390D"/>
    <w:rsid w:val="00F33AA7"/>
    <w:rsid w:val="00F33F3B"/>
    <w:rsid w:val="00F35114"/>
    <w:rsid w:val="00F35643"/>
    <w:rsid w:val="00F357DF"/>
    <w:rsid w:val="00F35BD1"/>
    <w:rsid w:val="00F35DF7"/>
    <w:rsid w:val="00F36A8D"/>
    <w:rsid w:val="00F37600"/>
    <w:rsid w:val="00F403FB"/>
    <w:rsid w:val="00F41A2D"/>
    <w:rsid w:val="00F41CCD"/>
    <w:rsid w:val="00F41EC6"/>
    <w:rsid w:val="00F423C5"/>
    <w:rsid w:val="00F42C16"/>
    <w:rsid w:val="00F42E6C"/>
    <w:rsid w:val="00F431CA"/>
    <w:rsid w:val="00F43B2B"/>
    <w:rsid w:val="00F43C11"/>
    <w:rsid w:val="00F43E9A"/>
    <w:rsid w:val="00F43F3E"/>
    <w:rsid w:val="00F441F4"/>
    <w:rsid w:val="00F44CDC"/>
    <w:rsid w:val="00F44DDA"/>
    <w:rsid w:val="00F44DEF"/>
    <w:rsid w:val="00F454C0"/>
    <w:rsid w:val="00F455E4"/>
    <w:rsid w:val="00F456D3"/>
    <w:rsid w:val="00F45A80"/>
    <w:rsid w:val="00F4688A"/>
    <w:rsid w:val="00F46A67"/>
    <w:rsid w:val="00F47918"/>
    <w:rsid w:val="00F4795A"/>
    <w:rsid w:val="00F47CAE"/>
    <w:rsid w:val="00F47DE2"/>
    <w:rsid w:val="00F50820"/>
    <w:rsid w:val="00F50828"/>
    <w:rsid w:val="00F50F35"/>
    <w:rsid w:val="00F5108F"/>
    <w:rsid w:val="00F51E09"/>
    <w:rsid w:val="00F5223C"/>
    <w:rsid w:val="00F524CD"/>
    <w:rsid w:val="00F527C7"/>
    <w:rsid w:val="00F52BCA"/>
    <w:rsid w:val="00F52C6A"/>
    <w:rsid w:val="00F52C89"/>
    <w:rsid w:val="00F52F04"/>
    <w:rsid w:val="00F530ED"/>
    <w:rsid w:val="00F53374"/>
    <w:rsid w:val="00F543C5"/>
    <w:rsid w:val="00F54759"/>
    <w:rsid w:val="00F54E03"/>
    <w:rsid w:val="00F54F56"/>
    <w:rsid w:val="00F55195"/>
    <w:rsid w:val="00F559B3"/>
    <w:rsid w:val="00F55DDE"/>
    <w:rsid w:val="00F55E47"/>
    <w:rsid w:val="00F56E1C"/>
    <w:rsid w:val="00F57510"/>
    <w:rsid w:val="00F57D62"/>
    <w:rsid w:val="00F57E0B"/>
    <w:rsid w:val="00F57E0E"/>
    <w:rsid w:val="00F600CC"/>
    <w:rsid w:val="00F602C6"/>
    <w:rsid w:val="00F60548"/>
    <w:rsid w:val="00F60AA0"/>
    <w:rsid w:val="00F612E1"/>
    <w:rsid w:val="00F6136B"/>
    <w:rsid w:val="00F616E7"/>
    <w:rsid w:val="00F6207E"/>
    <w:rsid w:val="00F625B4"/>
    <w:rsid w:val="00F62A00"/>
    <w:rsid w:val="00F6471D"/>
    <w:rsid w:val="00F64C44"/>
    <w:rsid w:val="00F64C91"/>
    <w:rsid w:val="00F64F3B"/>
    <w:rsid w:val="00F65672"/>
    <w:rsid w:val="00F65967"/>
    <w:rsid w:val="00F65B00"/>
    <w:rsid w:val="00F65CDE"/>
    <w:rsid w:val="00F665AD"/>
    <w:rsid w:val="00F668D1"/>
    <w:rsid w:val="00F66901"/>
    <w:rsid w:val="00F66B41"/>
    <w:rsid w:val="00F66B92"/>
    <w:rsid w:val="00F6708C"/>
    <w:rsid w:val="00F670A4"/>
    <w:rsid w:val="00F67B8E"/>
    <w:rsid w:val="00F67E33"/>
    <w:rsid w:val="00F701CA"/>
    <w:rsid w:val="00F7032F"/>
    <w:rsid w:val="00F70376"/>
    <w:rsid w:val="00F7097C"/>
    <w:rsid w:val="00F7104C"/>
    <w:rsid w:val="00F712BA"/>
    <w:rsid w:val="00F715D4"/>
    <w:rsid w:val="00F71E30"/>
    <w:rsid w:val="00F72020"/>
    <w:rsid w:val="00F72162"/>
    <w:rsid w:val="00F7293B"/>
    <w:rsid w:val="00F73431"/>
    <w:rsid w:val="00F73892"/>
    <w:rsid w:val="00F739E0"/>
    <w:rsid w:val="00F73B0D"/>
    <w:rsid w:val="00F73D47"/>
    <w:rsid w:val="00F73F5D"/>
    <w:rsid w:val="00F74565"/>
    <w:rsid w:val="00F745CD"/>
    <w:rsid w:val="00F74B28"/>
    <w:rsid w:val="00F75B1E"/>
    <w:rsid w:val="00F7666F"/>
    <w:rsid w:val="00F7678F"/>
    <w:rsid w:val="00F77067"/>
    <w:rsid w:val="00F7707D"/>
    <w:rsid w:val="00F7730B"/>
    <w:rsid w:val="00F80834"/>
    <w:rsid w:val="00F80AD4"/>
    <w:rsid w:val="00F810CE"/>
    <w:rsid w:val="00F81601"/>
    <w:rsid w:val="00F81778"/>
    <w:rsid w:val="00F81D83"/>
    <w:rsid w:val="00F8214D"/>
    <w:rsid w:val="00F825C9"/>
    <w:rsid w:val="00F8296E"/>
    <w:rsid w:val="00F82B28"/>
    <w:rsid w:val="00F82BA8"/>
    <w:rsid w:val="00F83D4F"/>
    <w:rsid w:val="00F83FBD"/>
    <w:rsid w:val="00F84819"/>
    <w:rsid w:val="00F84D5B"/>
    <w:rsid w:val="00F852FA"/>
    <w:rsid w:val="00F85EA0"/>
    <w:rsid w:val="00F85EA6"/>
    <w:rsid w:val="00F860DB"/>
    <w:rsid w:val="00F8633A"/>
    <w:rsid w:val="00F86DEC"/>
    <w:rsid w:val="00F876EB"/>
    <w:rsid w:val="00F87862"/>
    <w:rsid w:val="00F87E96"/>
    <w:rsid w:val="00F87F57"/>
    <w:rsid w:val="00F901D5"/>
    <w:rsid w:val="00F9050D"/>
    <w:rsid w:val="00F90F3F"/>
    <w:rsid w:val="00F916F1"/>
    <w:rsid w:val="00F9176B"/>
    <w:rsid w:val="00F922FD"/>
    <w:rsid w:val="00F9249B"/>
    <w:rsid w:val="00F92843"/>
    <w:rsid w:val="00F9296B"/>
    <w:rsid w:val="00F935DA"/>
    <w:rsid w:val="00F93C28"/>
    <w:rsid w:val="00F942B3"/>
    <w:rsid w:val="00F966D1"/>
    <w:rsid w:val="00F9712C"/>
    <w:rsid w:val="00FA0591"/>
    <w:rsid w:val="00FA145A"/>
    <w:rsid w:val="00FA14EE"/>
    <w:rsid w:val="00FA1644"/>
    <w:rsid w:val="00FA23F5"/>
    <w:rsid w:val="00FA2691"/>
    <w:rsid w:val="00FA310C"/>
    <w:rsid w:val="00FA3759"/>
    <w:rsid w:val="00FA3BCA"/>
    <w:rsid w:val="00FA3D7E"/>
    <w:rsid w:val="00FA4304"/>
    <w:rsid w:val="00FA4751"/>
    <w:rsid w:val="00FA4BE3"/>
    <w:rsid w:val="00FA5245"/>
    <w:rsid w:val="00FA56AB"/>
    <w:rsid w:val="00FA57F4"/>
    <w:rsid w:val="00FA5B1A"/>
    <w:rsid w:val="00FA5D21"/>
    <w:rsid w:val="00FA5EF9"/>
    <w:rsid w:val="00FA6256"/>
    <w:rsid w:val="00FA751D"/>
    <w:rsid w:val="00FB065C"/>
    <w:rsid w:val="00FB06B8"/>
    <w:rsid w:val="00FB06BD"/>
    <w:rsid w:val="00FB09C7"/>
    <w:rsid w:val="00FB11FD"/>
    <w:rsid w:val="00FB12A6"/>
    <w:rsid w:val="00FB1893"/>
    <w:rsid w:val="00FB258E"/>
    <w:rsid w:val="00FB27AD"/>
    <w:rsid w:val="00FB291B"/>
    <w:rsid w:val="00FB2BD3"/>
    <w:rsid w:val="00FB2ECB"/>
    <w:rsid w:val="00FB44A0"/>
    <w:rsid w:val="00FB4806"/>
    <w:rsid w:val="00FB48EC"/>
    <w:rsid w:val="00FB4940"/>
    <w:rsid w:val="00FB4987"/>
    <w:rsid w:val="00FB4B93"/>
    <w:rsid w:val="00FB4FA7"/>
    <w:rsid w:val="00FB5B92"/>
    <w:rsid w:val="00FB65AC"/>
    <w:rsid w:val="00FB65E8"/>
    <w:rsid w:val="00FB7327"/>
    <w:rsid w:val="00FB73AE"/>
    <w:rsid w:val="00FC04D3"/>
    <w:rsid w:val="00FC0AF7"/>
    <w:rsid w:val="00FC0E50"/>
    <w:rsid w:val="00FC0EA4"/>
    <w:rsid w:val="00FC0EAD"/>
    <w:rsid w:val="00FC13A4"/>
    <w:rsid w:val="00FC1661"/>
    <w:rsid w:val="00FC1D5D"/>
    <w:rsid w:val="00FC2427"/>
    <w:rsid w:val="00FC2510"/>
    <w:rsid w:val="00FC2F3B"/>
    <w:rsid w:val="00FC329A"/>
    <w:rsid w:val="00FC3AD4"/>
    <w:rsid w:val="00FC3BD6"/>
    <w:rsid w:val="00FC3C0E"/>
    <w:rsid w:val="00FC4111"/>
    <w:rsid w:val="00FC4790"/>
    <w:rsid w:val="00FC4C9D"/>
    <w:rsid w:val="00FC574A"/>
    <w:rsid w:val="00FC5F46"/>
    <w:rsid w:val="00FC647B"/>
    <w:rsid w:val="00FD0943"/>
    <w:rsid w:val="00FD175C"/>
    <w:rsid w:val="00FD22C2"/>
    <w:rsid w:val="00FD2609"/>
    <w:rsid w:val="00FD32D9"/>
    <w:rsid w:val="00FD3427"/>
    <w:rsid w:val="00FD3540"/>
    <w:rsid w:val="00FD3658"/>
    <w:rsid w:val="00FD3AE5"/>
    <w:rsid w:val="00FD43C6"/>
    <w:rsid w:val="00FD43D8"/>
    <w:rsid w:val="00FD4568"/>
    <w:rsid w:val="00FD5592"/>
    <w:rsid w:val="00FD55D3"/>
    <w:rsid w:val="00FD5964"/>
    <w:rsid w:val="00FD5C75"/>
    <w:rsid w:val="00FD5DCB"/>
    <w:rsid w:val="00FD69D7"/>
    <w:rsid w:val="00FD6AEA"/>
    <w:rsid w:val="00FD6B03"/>
    <w:rsid w:val="00FD6F71"/>
    <w:rsid w:val="00FD74ED"/>
    <w:rsid w:val="00FD789B"/>
    <w:rsid w:val="00FD7CA6"/>
    <w:rsid w:val="00FE0FDA"/>
    <w:rsid w:val="00FE1485"/>
    <w:rsid w:val="00FE14D0"/>
    <w:rsid w:val="00FE177C"/>
    <w:rsid w:val="00FE451B"/>
    <w:rsid w:val="00FE452C"/>
    <w:rsid w:val="00FE4C62"/>
    <w:rsid w:val="00FE4D1B"/>
    <w:rsid w:val="00FE51C2"/>
    <w:rsid w:val="00FE6275"/>
    <w:rsid w:val="00FE6A03"/>
    <w:rsid w:val="00FF0745"/>
    <w:rsid w:val="00FF081A"/>
    <w:rsid w:val="00FF0968"/>
    <w:rsid w:val="00FF0C40"/>
    <w:rsid w:val="00FF1849"/>
    <w:rsid w:val="00FF189B"/>
    <w:rsid w:val="00FF2156"/>
    <w:rsid w:val="00FF305D"/>
    <w:rsid w:val="00FF3076"/>
    <w:rsid w:val="00FF3223"/>
    <w:rsid w:val="00FF3B8C"/>
    <w:rsid w:val="00FF3BFA"/>
    <w:rsid w:val="00FF4107"/>
    <w:rsid w:val="00FF57F3"/>
    <w:rsid w:val="00FF5CEE"/>
    <w:rsid w:val="00FF5D81"/>
    <w:rsid w:val="00FF6531"/>
    <w:rsid w:val="00FF6AA7"/>
    <w:rsid w:val="00FF72DC"/>
    <w:rsid w:val="00FF79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5DE28"/>
  <w15:docId w15:val="{36948437-B280-4668-9F69-59268DFBF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6F1"/>
    <w:pPr>
      <w:spacing w:before="60"/>
      <w:jc w:val="both"/>
    </w:pPr>
    <w:rPr>
      <w:rFonts w:ascii="Verdana" w:eastAsia="Times New Roman" w:hAnsi="Verdana" w:cs="Arial"/>
    </w:rPr>
  </w:style>
  <w:style w:type="paragraph" w:styleId="Titre1">
    <w:name w:val="heading 1"/>
    <w:basedOn w:val="Normal"/>
    <w:next w:val="Normal"/>
    <w:link w:val="Titre1Car1"/>
    <w:qFormat/>
    <w:rsid w:val="008C098F"/>
    <w:pPr>
      <w:keepNext/>
      <w:keepLines/>
      <w:numPr>
        <w:numId w:val="35"/>
      </w:numPr>
      <w:spacing w:before="240" w:after="240"/>
      <w:outlineLvl w:val="0"/>
    </w:pPr>
    <w:rPr>
      <w:rFonts w:asciiTheme="majorHAnsi" w:eastAsiaTheme="majorEastAsia" w:hAnsiTheme="majorHAnsi" w:cstheme="majorBidi"/>
      <w:b/>
      <w:bCs/>
      <w:color w:val="000099"/>
      <w:sz w:val="32"/>
      <w:szCs w:val="28"/>
    </w:rPr>
  </w:style>
  <w:style w:type="paragraph" w:styleId="Titre2">
    <w:name w:val="heading 2"/>
    <w:basedOn w:val="Normal"/>
    <w:next w:val="Normal"/>
    <w:link w:val="Titre2Car1"/>
    <w:semiHidden/>
    <w:unhideWhenUsed/>
    <w:qFormat/>
    <w:rsid w:val="008C098F"/>
    <w:pPr>
      <w:keepNext/>
      <w:keepLines/>
      <w:numPr>
        <w:ilvl w:val="1"/>
        <w:numId w:val="35"/>
      </w:numPr>
      <w:spacing w:before="200" w:after="120"/>
      <w:outlineLvl w:val="1"/>
    </w:pPr>
    <w:rPr>
      <w:rFonts w:asciiTheme="majorHAnsi" w:eastAsiaTheme="majorEastAsia" w:hAnsiTheme="majorHAnsi" w:cstheme="majorBidi"/>
      <w:b/>
      <w:bCs/>
      <w:color w:val="000000" w:themeColor="text1"/>
      <w:sz w:val="28"/>
      <w:szCs w:val="26"/>
    </w:rPr>
  </w:style>
  <w:style w:type="paragraph" w:styleId="Titre3">
    <w:name w:val="heading 3"/>
    <w:basedOn w:val="Normal"/>
    <w:next w:val="Normal"/>
    <w:link w:val="Titre3Car2"/>
    <w:unhideWhenUsed/>
    <w:qFormat/>
    <w:rsid w:val="008C098F"/>
    <w:pPr>
      <w:keepNext/>
      <w:keepLines/>
      <w:numPr>
        <w:ilvl w:val="2"/>
        <w:numId w:val="35"/>
      </w:numPr>
      <w:spacing w:before="200" w:after="120"/>
      <w:outlineLvl w:val="2"/>
    </w:pPr>
    <w:rPr>
      <w:rFonts w:asciiTheme="majorHAnsi" w:eastAsiaTheme="majorEastAsia" w:hAnsiTheme="majorHAnsi" w:cstheme="majorBidi"/>
      <w:b/>
      <w:bCs/>
      <w:color w:val="000099"/>
      <w:sz w:val="24"/>
    </w:rPr>
  </w:style>
  <w:style w:type="paragraph" w:styleId="Titre4">
    <w:name w:val="heading 4"/>
    <w:basedOn w:val="Normal"/>
    <w:next w:val="Normal"/>
    <w:link w:val="Titre4Car2"/>
    <w:unhideWhenUsed/>
    <w:qFormat/>
    <w:rsid w:val="008C098F"/>
    <w:pPr>
      <w:keepNext/>
      <w:keepLines/>
      <w:numPr>
        <w:ilvl w:val="3"/>
        <w:numId w:val="35"/>
      </w:numPr>
      <w:spacing w:before="200" w:after="120"/>
      <w:outlineLvl w:val="3"/>
    </w:pPr>
    <w:rPr>
      <w:rFonts w:asciiTheme="majorHAnsi" w:eastAsiaTheme="majorEastAsia" w:hAnsiTheme="majorHAnsi" w:cstheme="majorBidi"/>
      <w:b/>
      <w:bCs/>
      <w:i/>
      <w:iCs/>
      <w:color w:val="000000" w:themeColor="text1"/>
      <w:sz w:val="24"/>
    </w:rPr>
  </w:style>
  <w:style w:type="paragraph" w:styleId="Titre5">
    <w:name w:val="heading 5"/>
    <w:basedOn w:val="Normal"/>
    <w:next w:val="Normal"/>
    <w:link w:val="Titre5Car1"/>
    <w:semiHidden/>
    <w:unhideWhenUsed/>
    <w:qFormat/>
    <w:rsid w:val="00E17D38"/>
    <w:pPr>
      <w:keepNext/>
      <w:keepLines/>
      <w:numPr>
        <w:ilvl w:val="4"/>
        <w:numId w:val="35"/>
      </w:numPr>
      <w:spacing w:before="200"/>
      <w:outlineLvl w:val="4"/>
    </w:pPr>
    <w:rPr>
      <w:rFonts w:asciiTheme="majorHAnsi" w:eastAsiaTheme="majorEastAsia" w:hAnsiTheme="majorHAnsi" w:cstheme="majorBidi"/>
    </w:rPr>
  </w:style>
  <w:style w:type="paragraph" w:styleId="Titre6">
    <w:name w:val="heading 6"/>
    <w:basedOn w:val="Normal"/>
    <w:next w:val="Normal"/>
    <w:link w:val="Titre6Car1"/>
    <w:unhideWhenUsed/>
    <w:qFormat/>
    <w:rsid w:val="001C17EF"/>
    <w:pPr>
      <w:keepNext/>
      <w:keepLines/>
      <w:numPr>
        <w:ilvl w:val="5"/>
        <w:numId w:val="35"/>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aliases w:val="figure caption,h7,st,SDL title,letter list,lettered list,ITT t7,PA Appendix Major,7,req3,heading 7,REFERENCES DOCUMENTS,Header 7,T7,H7,letter list1,lettered list1,letter list2,lettered list2,letter list11,lettered list11,letter list3"/>
    <w:basedOn w:val="Normal"/>
    <w:next w:val="Nijinormal"/>
    <w:link w:val="Titre7Car"/>
    <w:qFormat/>
    <w:rsid w:val="007B7E3D"/>
    <w:pPr>
      <w:numPr>
        <w:ilvl w:val="6"/>
        <w:numId w:val="35"/>
      </w:numPr>
      <w:outlineLvl w:val="6"/>
    </w:pPr>
  </w:style>
  <w:style w:type="paragraph" w:styleId="Titre8">
    <w:name w:val="heading 8"/>
    <w:aliases w:val="table caption,h8,tt,tt1,ITT t8,PA Appendix Minor,action,8,r,requirement,req2,Reference List,heading 8, action,GLOSSAIRE,Anexo 1,Header 8,T8,action1,action2,action11,action3,action4,action5,action6,action7,action12,action21,action111,action31"/>
    <w:basedOn w:val="Titre7"/>
    <w:next w:val="Nijinormal"/>
    <w:link w:val="Titre8Car"/>
    <w:qFormat/>
    <w:rsid w:val="007B7E3D"/>
    <w:pPr>
      <w:numPr>
        <w:ilvl w:val="7"/>
      </w:numPr>
      <w:outlineLvl w:val="7"/>
    </w:pPr>
  </w:style>
  <w:style w:type="paragraph" w:styleId="Titre9">
    <w:name w:val="heading 9"/>
    <w:aliases w:val="Heading 9 (glossaire),h9,table,t,table left,tl,ft,ft1,App Heading,ITT t9,progress,Titre 10,9,rb,req bullet,req1,heading 9, progress,Header 9,T9,progress1,progress2,progress11,progress3,progress4,progress5,progress6,progress7,progress12"/>
    <w:basedOn w:val="Titre8"/>
    <w:next w:val="Nijinormal"/>
    <w:link w:val="Titre9Car"/>
    <w:qFormat/>
    <w:rsid w:val="007B7E3D"/>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jinormal">
    <w:name w:val="Niji_normal"/>
    <w:link w:val="NijinormalCar"/>
    <w:rsid w:val="007B7E3D"/>
    <w:pPr>
      <w:spacing w:after="120"/>
      <w:jc w:val="both"/>
    </w:pPr>
    <w:rPr>
      <w:rFonts w:ascii="Verdana" w:eastAsia="Times New Roman" w:hAnsi="Verdana" w:cs="Arial"/>
    </w:rPr>
  </w:style>
  <w:style w:type="character" w:customStyle="1" w:styleId="NijinormalCar">
    <w:name w:val="Niji_normal Car"/>
    <w:link w:val="Nijinormal"/>
    <w:rsid w:val="007B7E3D"/>
    <w:rPr>
      <w:rFonts w:ascii="Verdana" w:eastAsia="Times New Roman" w:hAnsi="Verdana" w:cs="Arial"/>
      <w:sz w:val="20"/>
      <w:szCs w:val="20"/>
      <w:lang w:eastAsia="fr-FR"/>
    </w:rPr>
  </w:style>
  <w:style w:type="character" w:customStyle="1" w:styleId="Titre1Car">
    <w:name w:val="Titre 1 Car"/>
    <w:aliases w:val="Titre 1 CBJ Car,Main heading Car,1 ghost Car,g Car,H1 Car,Appendix 1 Car,Fonction d'Optivity Car,Head 1 Car,Head 11 Car,Head 12 Car,Head 111 Car,Head 13 Car,Head 112 Car,Head 14 Car,Head 113 Car,Head 15 Car,Head 114 Car,Head 16 Car,R1 Car"/>
    <w:rsid w:val="00D32C1E"/>
    <w:rPr>
      <w:rFonts w:ascii="Verdana" w:eastAsia="Times New Roman" w:hAnsi="Verdana" w:cs="Arial"/>
      <w:b/>
      <w:bCs/>
      <w:caps/>
      <w:color w:val="0000FF"/>
      <w:sz w:val="28"/>
      <w:szCs w:val="28"/>
    </w:rPr>
  </w:style>
  <w:style w:type="character" w:customStyle="1" w:styleId="Titre2Car">
    <w:name w:val="Titre 2 Car"/>
    <w:aliases w:val="Titre 21 Car,t2.T2 Car,H2 Car,heading 2 Car,l2 Car,I2 Car,InterTitre Car,Titre 2 - RAO Car,1.1. sous-chapitre Car,Direction Car,Titre 1b Car,Second level Car,T2 Car,Überschrift 2 Anhang Car,Überschrift 2 Anhang1 Car,Überschrift 2 Anhang2 Car"/>
    <w:rsid w:val="00D32C1E"/>
    <w:rPr>
      <w:rFonts w:ascii="Verdana" w:eastAsia="Times New Roman" w:hAnsi="Verdana" w:cs="Arial"/>
      <w:b/>
      <w:bCs/>
      <w:caps/>
      <w:color w:val="0000FF"/>
      <w:sz w:val="24"/>
      <w:szCs w:val="24"/>
    </w:rPr>
  </w:style>
  <w:style w:type="character" w:customStyle="1" w:styleId="Titre3Car">
    <w:name w:val="Titre 3 Car"/>
    <w:aliases w:val="h3 Car,heading 3 Car,3rd level Car,H3 Car,l3 Car,CT Car,Titre3 Car,T3 Car,1.1.1 sous-sous-chapitre Car,Projet Car,Heading 3 Car,3 Car1,list 3 Car,Head 3 Car,Heading 14 Car,L3 Car,Third level Car,t3 Car,Titre 3 SQ Car,Titre 3+ Car,b Car"/>
    <w:rsid w:val="00DA0662"/>
    <w:rPr>
      <w:rFonts w:ascii="Verdana" w:eastAsia="Times New Roman" w:hAnsi="Verdana" w:cs="Arial"/>
      <w:b/>
      <w:color w:val="0000FF"/>
      <w:sz w:val="24"/>
      <w:szCs w:val="24"/>
    </w:rPr>
  </w:style>
  <w:style w:type="character" w:customStyle="1" w:styleId="Titre4Car">
    <w:name w:val="Titre 4 Car"/>
    <w:aliases w:val="Titre 4 CBJ Car1,Sub / Sub Heading Car1,4 dash Car1,d Car1,H4 Car,paragraphe Car,boule Car,niveau 2 Car,h4 Car,a. Car,ITT t4 Car,4 Car,sect9hd Car,L1 Heading 4 Car,14 Car,l4 Car,Map Title Car,parapoint Car,¶ Car,list 4 Car,mh1l Car,h41 Car"/>
    <w:rsid w:val="00733CCF"/>
    <w:rPr>
      <w:rFonts w:ascii="Verdana" w:eastAsia="Times New Roman" w:hAnsi="Verdana" w:cs="Arial"/>
      <w:bCs/>
      <w:i/>
      <w:sz w:val="22"/>
      <w:szCs w:val="24"/>
    </w:rPr>
  </w:style>
  <w:style w:type="character" w:customStyle="1" w:styleId="Titre5Car">
    <w:name w:val="Titre 5 Car"/>
    <w:aliases w:val="h5 Car,H5 Car,l5 Car,hm Car,Table label Car,mh2 Car,Module heading 2 Car,Head 5 Car,list 5 Car,h51 Car,Roman list Car,Sub / Sub / Sub Heading Car,Level 5 Car,ITT t5 Car,PA Pico Section Car,T5 Car,T51 Car,T52 Car,T511 Car,Header 5 Car,E5 Car"/>
    <w:rsid w:val="00151CA1"/>
    <w:rPr>
      <w:rFonts w:ascii="Verdana" w:eastAsia="Times New Roman" w:hAnsi="Verdana" w:cs="Arial"/>
      <w:i/>
      <w:szCs w:val="10"/>
    </w:rPr>
  </w:style>
  <w:style w:type="character" w:customStyle="1" w:styleId="Titre6Car">
    <w:name w:val="Titre 6 Car"/>
    <w:aliases w:val="Titre 6 CBJ Car,Sub / Sub / Sub / Sub Heading Car,H6 Car,Appendix Car,h6 Car,Figure label Car,l6 Car,hsm Car,cnp Car,Caption number (page-wide) Car,list 6 Car,h61 Car,Bullet list Car,Level 6 Car,ITT t6 Car,PA Appendix Car,6 Car,heading 6 Car"/>
    <w:rsid w:val="00962A17"/>
    <w:rPr>
      <w:rFonts w:ascii="Verdana" w:eastAsia="Times New Roman" w:hAnsi="Verdana" w:cs="Arial"/>
      <w:i/>
      <w:szCs w:val="10"/>
    </w:rPr>
  </w:style>
  <w:style w:type="character" w:customStyle="1" w:styleId="Titre7Car">
    <w:name w:val="Titre 7 Car"/>
    <w:aliases w:val="figure caption Car,h7 Car,st Car,SDL title Car,letter list Car,lettered list Car,ITT t7 Car,PA Appendix Major Car,7 Car,req3 Car,heading 7 Car,REFERENCES DOCUMENTS Car,Header 7 Car,T7 Car,H7 Car,letter list1 Car,lettered list1 Car"/>
    <w:link w:val="Titre7"/>
    <w:rsid w:val="007B7E3D"/>
    <w:rPr>
      <w:rFonts w:ascii="Verdana" w:eastAsia="Times New Roman" w:hAnsi="Verdana" w:cs="Arial"/>
    </w:rPr>
  </w:style>
  <w:style w:type="character" w:customStyle="1" w:styleId="Titre8Car">
    <w:name w:val="Titre 8 Car"/>
    <w:aliases w:val="table caption Car,h8 Car,tt Car,tt1 Car,ITT t8 Car,PA Appendix Minor Car,action Car,8 Car,r Car,requirement Car,req2 Car,Reference List Car,heading 8 Car, action Car,GLOSSAIRE Car,Anexo 1 Car,Header 8 Car,T8 Car,action1 Car,action2 Car"/>
    <w:link w:val="Titre8"/>
    <w:rsid w:val="007B7E3D"/>
    <w:rPr>
      <w:rFonts w:ascii="Verdana" w:eastAsia="Times New Roman" w:hAnsi="Verdana" w:cs="Arial"/>
    </w:rPr>
  </w:style>
  <w:style w:type="character" w:customStyle="1" w:styleId="Titre9Car">
    <w:name w:val="Titre 9 Car"/>
    <w:aliases w:val="Heading 9 (glossaire) Car,h9 Car,table Car,t Car,table left Car,tl Car,ft Car,ft1 Car,App Heading Car,ITT t9 Car,progress Car,Titre 10 Car,9 Car,rb Car,req bullet Car,req1 Car,heading 9 Car, progress Car,Header 9 Car,T9 Car,progress1 Car"/>
    <w:link w:val="Titre9"/>
    <w:rsid w:val="007B7E3D"/>
    <w:rPr>
      <w:rFonts w:ascii="Verdana" w:eastAsia="Times New Roman" w:hAnsi="Verdana" w:cs="Arial"/>
    </w:rPr>
  </w:style>
  <w:style w:type="paragraph" w:styleId="TM1">
    <w:name w:val="toc 1"/>
    <w:basedOn w:val="Nijinormal"/>
    <w:autoRedefine/>
    <w:uiPriority w:val="39"/>
    <w:qFormat/>
    <w:rsid w:val="006372D8"/>
    <w:pPr>
      <w:tabs>
        <w:tab w:val="left" w:pos="600"/>
        <w:tab w:val="right" w:leader="dot" w:pos="9062"/>
      </w:tabs>
      <w:spacing w:before="240"/>
    </w:pPr>
    <w:rPr>
      <w:b/>
      <w:bCs/>
      <w:noProof/>
    </w:rPr>
  </w:style>
  <w:style w:type="paragraph" w:styleId="TM2">
    <w:name w:val="toc 2"/>
    <w:basedOn w:val="TM1"/>
    <w:autoRedefine/>
    <w:uiPriority w:val="39"/>
    <w:qFormat/>
    <w:rsid w:val="00F64C44"/>
    <w:pPr>
      <w:spacing w:before="120" w:after="0"/>
      <w:ind w:left="200"/>
    </w:pPr>
    <w:rPr>
      <w:b w:val="0"/>
      <w:bCs w:val="0"/>
      <w:i/>
      <w:iCs/>
    </w:rPr>
  </w:style>
  <w:style w:type="paragraph" w:styleId="TM3">
    <w:name w:val="toc 3"/>
    <w:basedOn w:val="TM1"/>
    <w:autoRedefine/>
    <w:uiPriority w:val="39"/>
    <w:qFormat/>
    <w:rsid w:val="007B7E3D"/>
    <w:pPr>
      <w:spacing w:before="0" w:after="0"/>
      <w:ind w:left="400"/>
    </w:pPr>
    <w:rPr>
      <w:b w:val="0"/>
      <w:bCs w:val="0"/>
    </w:rPr>
  </w:style>
  <w:style w:type="paragraph" w:styleId="TM4">
    <w:name w:val="toc 4"/>
    <w:basedOn w:val="TM3"/>
    <w:uiPriority w:val="39"/>
    <w:rsid w:val="007B7E3D"/>
    <w:pPr>
      <w:ind w:left="600"/>
    </w:pPr>
  </w:style>
  <w:style w:type="paragraph" w:styleId="TM5">
    <w:name w:val="toc 5"/>
    <w:basedOn w:val="TM1"/>
    <w:next w:val="Normal"/>
    <w:uiPriority w:val="39"/>
    <w:rsid w:val="007B7E3D"/>
    <w:pPr>
      <w:spacing w:before="0" w:after="0"/>
      <w:ind w:left="800"/>
    </w:pPr>
    <w:rPr>
      <w:b w:val="0"/>
      <w:bCs w:val="0"/>
    </w:rPr>
  </w:style>
  <w:style w:type="paragraph" w:styleId="TM6">
    <w:name w:val="toc 6"/>
    <w:basedOn w:val="TM1"/>
    <w:next w:val="Normal"/>
    <w:uiPriority w:val="39"/>
    <w:rsid w:val="007B7E3D"/>
    <w:pPr>
      <w:spacing w:before="0" w:after="0"/>
      <w:ind w:left="1000"/>
    </w:pPr>
    <w:rPr>
      <w:b w:val="0"/>
      <w:bCs w:val="0"/>
    </w:rPr>
  </w:style>
  <w:style w:type="paragraph" w:styleId="TM7">
    <w:name w:val="toc 7"/>
    <w:basedOn w:val="TM1"/>
    <w:next w:val="Normal"/>
    <w:uiPriority w:val="39"/>
    <w:rsid w:val="007B7E3D"/>
    <w:pPr>
      <w:spacing w:before="0" w:after="0"/>
      <w:ind w:left="1200"/>
    </w:pPr>
    <w:rPr>
      <w:b w:val="0"/>
      <w:bCs w:val="0"/>
    </w:rPr>
  </w:style>
  <w:style w:type="paragraph" w:styleId="TM8">
    <w:name w:val="toc 8"/>
    <w:basedOn w:val="Normal"/>
    <w:next w:val="Normal"/>
    <w:uiPriority w:val="39"/>
    <w:rsid w:val="007B7E3D"/>
    <w:pPr>
      <w:spacing w:before="0"/>
      <w:ind w:left="1400"/>
      <w:jc w:val="left"/>
    </w:pPr>
    <w:rPr>
      <w:rFonts w:ascii="Calibri" w:hAnsi="Calibri"/>
    </w:rPr>
  </w:style>
  <w:style w:type="paragraph" w:styleId="TM9">
    <w:name w:val="toc 9"/>
    <w:basedOn w:val="Normal"/>
    <w:next w:val="Normal"/>
    <w:uiPriority w:val="39"/>
    <w:rsid w:val="007B7E3D"/>
    <w:pPr>
      <w:spacing w:before="0"/>
      <w:ind w:left="1600"/>
      <w:jc w:val="left"/>
    </w:pPr>
    <w:rPr>
      <w:rFonts w:ascii="Calibri" w:hAnsi="Calibri"/>
    </w:rPr>
  </w:style>
  <w:style w:type="paragraph" w:styleId="Notedebasdepage">
    <w:name w:val="footnote text"/>
    <w:basedOn w:val="Normal"/>
    <w:link w:val="NotedebasdepageCar"/>
    <w:semiHidden/>
    <w:rsid w:val="007B7E3D"/>
    <w:rPr>
      <w:sz w:val="16"/>
      <w:szCs w:val="16"/>
    </w:rPr>
  </w:style>
  <w:style w:type="character" w:customStyle="1" w:styleId="NotedebasdepageCar">
    <w:name w:val="Note de bas de page Car"/>
    <w:link w:val="Notedebasdepage"/>
    <w:rsid w:val="007B7E3D"/>
    <w:rPr>
      <w:rFonts w:ascii="Arial" w:eastAsia="Times New Roman" w:hAnsi="Arial" w:cs="Arial"/>
      <w:sz w:val="16"/>
      <w:szCs w:val="16"/>
      <w:lang w:eastAsia="fr-FR"/>
    </w:rPr>
  </w:style>
  <w:style w:type="character" w:styleId="Appelnotedebasdep">
    <w:name w:val="footnote reference"/>
    <w:semiHidden/>
    <w:rsid w:val="007B7E3D"/>
    <w:rPr>
      <w:rFonts w:ascii="Arial" w:hAnsi="Arial"/>
      <w:vertAlign w:val="superscript"/>
    </w:rPr>
  </w:style>
  <w:style w:type="character" w:styleId="Lienhypertexte">
    <w:name w:val="Hyperlink"/>
    <w:uiPriority w:val="99"/>
    <w:rsid w:val="007B7E3D"/>
    <w:rPr>
      <w:color w:val="0000FF"/>
      <w:u w:val="single"/>
    </w:rPr>
  </w:style>
  <w:style w:type="character" w:styleId="Lienhypertextesuivivisit">
    <w:name w:val="FollowedHyperlink"/>
    <w:semiHidden/>
    <w:rsid w:val="007B7E3D"/>
    <w:rPr>
      <w:color w:val="800080"/>
      <w:u w:val="single"/>
    </w:rPr>
  </w:style>
  <w:style w:type="paragraph" w:customStyle="1" w:styleId="Nijilistetirets">
    <w:name w:val="Niji_liste_tirets"/>
    <w:basedOn w:val="Nijinormal"/>
    <w:rsid w:val="007B7E3D"/>
    <w:pPr>
      <w:numPr>
        <w:numId w:val="1"/>
      </w:numPr>
    </w:pPr>
  </w:style>
  <w:style w:type="paragraph" w:customStyle="1" w:styleId="Nijinormalsolidaire">
    <w:name w:val="Niji_normal_solidaire"/>
    <w:basedOn w:val="Nijinormal"/>
    <w:next w:val="Nijilistetirets"/>
    <w:rsid w:val="007B7E3D"/>
    <w:pPr>
      <w:keepNext/>
    </w:pPr>
  </w:style>
  <w:style w:type="paragraph" w:customStyle="1" w:styleId="Nijilistepoints">
    <w:name w:val="Niji_liste_points"/>
    <w:basedOn w:val="Nijinormal"/>
    <w:rsid w:val="007B7E3D"/>
    <w:pPr>
      <w:keepNext/>
      <w:keepLines/>
      <w:numPr>
        <w:numId w:val="3"/>
      </w:numPr>
    </w:pPr>
  </w:style>
  <w:style w:type="paragraph" w:styleId="En-tte">
    <w:name w:val="header"/>
    <w:aliases w:val="En-tête1,E.e,E,En-tête11,E.e1,E1,En-tête-1,En-tête-2"/>
    <w:basedOn w:val="Normal"/>
    <w:link w:val="En-tteCar"/>
    <w:rsid w:val="007B7E3D"/>
    <w:pPr>
      <w:tabs>
        <w:tab w:val="center" w:pos="4536"/>
        <w:tab w:val="right" w:pos="9356"/>
      </w:tabs>
    </w:pPr>
  </w:style>
  <w:style w:type="character" w:customStyle="1" w:styleId="En-tteCar">
    <w:name w:val="En-tête Car"/>
    <w:aliases w:val="En-tête1 Car,E.e Car,E Car,En-tête11 Car,E.e1 Car,E1 Car,En-tête-1 Car,En-tête-2 Car"/>
    <w:link w:val="En-tte"/>
    <w:rsid w:val="007B7E3D"/>
    <w:rPr>
      <w:rFonts w:ascii="Verdana" w:eastAsia="Times New Roman" w:hAnsi="Verdana" w:cs="Arial"/>
      <w:sz w:val="20"/>
      <w:szCs w:val="20"/>
      <w:lang w:eastAsia="fr-FR"/>
    </w:rPr>
  </w:style>
  <w:style w:type="paragraph" w:styleId="Pieddepage">
    <w:name w:val="footer"/>
    <w:basedOn w:val="Normal"/>
    <w:link w:val="PieddepageCar"/>
    <w:rsid w:val="007B7E3D"/>
    <w:pPr>
      <w:tabs>
        <w:tab w:val="center" w:pos="4536"/>
        <w:tab w:val="right" w:pos="9072"/>
      </w:tabs>
    </w:pPr>
  </w:style>
  <w:style w:type="character" w:customStyle="1" w:styleId="PieddepageCar">
    <w:name w:val="Pied de page Car"/>
    <w:link w:val="Pieddepage"/>
    <w:uiPriority w:val="99"/>
    <w:rsid w:val="007B7E3D"/>
    <w:rPr>
      <w:rFonts w:ascii="Arial" w:eastAsia="Times New Roman" w:hAnsi="Arial" w:cs="Arial"/>
      <w:sz w:val="20"/>
      <w:szCs w:val="20"/>
      <w:lang w:eastAsia="fr-FR"/>
    </w:rPr>
  </w:style>
  <w:style w:type="character" w:customStyle="1" w:styleId="corpsdetexteorange3">
    <w:name w:val="corps_de_texte_orange3"/>
    <w:basedOn w:val="Policepardfaut"/>
    <w:rsid w:val="007B7E3D"/>
  </w:style>
  <w:style w:type="paragraph" w:customStyle="1" w:styleId="Nijititrecartouche">
    <w:name w:val="Niji_titre_cartouche"/>
    <w:rsid w:val="007B7E3D"/>
    <w:pPr>
      <w:spacing w:before="120" w:after="120"/>
      <w:ind w:left="71"/>
    </w:pPr>
    <w:rPr>
      <w:rFonts w:ascii="Verdana" w:eastAsia="Times New Roman" w:hAnsi="Verdana" w:cs="Arial"/>
      <w:b/>
      <w:sz w:val="22"/>
    </w:rPr>
  </w:style>
  <w:style w:type="paragraph" w:customStyle="1" w:styleId="Nijitextecartouche">
    <w:name w:val="Niji_texte_cartouche"/>
    <w:rsid w:val="007B7E3D"/>
    <w:pPr>
      <w:spacing w:before="120" w:after="120"/>
      <w:ind w:left="72"/>
    </w:pPr>
    <w:rPr>
      <w:rFonts w:ascii="Verdana" w:eastAsia="Times New Roman" w:hAnsi="Verdana" w:cs="Arial"/>
      <w:b/>
      <w:color w:val="0000FF"/>
      <w:spacing w:val="10"/>
      <w:sz w:val="22"/>
    </w:rPr>
  </w:style>
  <w:style w:type="paragraph" w:customStyle="1" w:styleId="Nijitextediffusion">
    <w:name w:val="Niji_texte_diffusion"/>
    <w:rsid w:val="007B7E3D"/>
    <w:pPr>
      <w:spacing w:before="120" w:after="120"/>
    </w:pPr>
    <w:rPr>
      <w:rFonts w:ascii="Verdana" w:eastAsia="Times New Roman" w:hAnsi="Verdana" w:cs="Arial"/>
    </w:rPr>
  </w:style>
  <w:style w:type="paragraph" w:customStyle="1" w:styleId="Nijicellulecentre">
    <w:name w:val="Niji_cellule_centrée"/>
    <w:basedOn w:val="Nijinormal"/>
    <w:rsid w:val="007B7E3D"/>
    <w:pPr>
      <w:spacing w:before="60" w:after="60"/>
      <w:jc w:val="center"/>
    </w:pPr>
  </w:style>
  <w:style w:type="paragraph" w:customStyle="1" w:styleId="Nijititretableaucentr">
    <w:name w:val="Niji_titre_tableau_centré"/>
    <w:basedOn w:val="Nijinormal"/>
    <w:rsid w:val="007B7E3D"/>
    <w:pPr>
      <w:keepNext/>
      <w:spacing w:before="60" w:after="60"/>
      <w:jc w:val="center"/>
    </w:pPr>
  </w:style>
  <w:style w:type="paragraph" w:customStyle="1" w:styleId="Nijititretableaugauche">
    <w:name w:val="Niji_titre_tableau_gauche"/>
    <w:basedOn w:val="Nijititretableaucentr"/>
    <w:rsid w:val="007B7E3D"/>
    <w:pPr>
      <w:jc w:val="left"/>
    </w:pPr>
    <w:rPr>
      <w:b/>
    </w:rPr>
  </w:style>
  <w:style w:type="paragraph" w:customStyle="1" w:styleId="Nijicellulegauche">
    <w:name w:val="Niji_cellule_gauche"/>
    <w:basedOn w:val="Nijicellulecentre"/>
    <w:rsid w:val="007B7E3D"/>
    <w:pPr>
      <w:ind w:left="57"/>
      <w:jc w:val="left"/>
    </w:pPr>
  </w:style>
  <w:style w:type="paragraph" w:customStyle="1" w:styleId="piedpage">
    <w:name w:val="pied_page"/>
    <w:basedOn w:val="Normal"/>
    <w:rsid w:val="007B7E3D"/>
    <w:pPr>
      <w:pBdr>
        <w:top w:val="single" w:sz="6" w:space="1" w:color="auto"/>
      </w:pBdr>
      <w:tabs>
        <w:tab w:val="center" w:pos="4820"/>
        <w:tab w:val="right" w:pos="9356"/>
      </w:tabs>
      <w:spacing w:before="0" w:after="120"/>
      <w:jc w:val="left"/>
    </w:pPr>
    <w:rPr>
      <w:sz w:val="16"/>
      <w:szCs w:val="16"/>
      <w:lang w:val="fr-BE"/>
    </w:rPr>
  </w:style>
  <w:style w:type="paragraph" w:customStyle="1" w:styleId="Nijipiedpageportrait">
    <w:name w:val="Niji_pied_page_portrait"/>
    <w:basedOn w:val="piedpage"/>
    <w:rsid w:val="007B7E3D"/>
  </w:style>
  <w:style w:type="paragraph" w:styleId="Corpsdetexte">
    <w:name w:val="Body Text"/>
    <w:basedOn w:val="Normal"/>
    <w:link w:val="CorpsdetexteCar"/>
    <w:semiHidden/>
    <w:rsid w:val="007B7E3D"/>
    <w:pPr>
      <w:spacing w:after="120"/>
    </w:pPr>
  </w:style>
  <w:style w:type="character" w:customStyle="1" w:styleId="CorpsdetexteCar">
    <w:name w:val="Corps de texte Car"/>
    <w:link w:val="Corpsdetexte"/>
    <w:semiHidden/>
    <w:rsid w:val="007B7E3D"/>
    <w:rPr>
      <w:rFonts w:ascii="Arial" w:eastAsia="Times New Roman" w:hAnsi="Arial" w:cs="Arial"/>
      <w:sz w:val="20"/>
      <w:szCs w:val="20"/>
      <w:lang w:eastAsia="fr-FR"/>
    </w:rPr>
  </w:style>
  <w:style w:type="paragraph" w:customStyle="1" w:styleId="Nijititresommaire">
    <w:name w:val="Niji_titre_sommaire"/>
    <w:rsid w:val="007B7E3D"/>
    <w:pPr>
      <w:pBdr>
        <w:top w:val="single" w:sz="4" w:space="1" w:color="C0C0C0"/>
        <w:left w:val="single" w:sz="4" w:space="4" w:color="C0C0C0"/>
        <w:bottom w:val="single" w:sz="4" w:space="1" w:color="C0C0C0"/>
        <w:right w:val="single" w:sz="4" w:space="4" w:color="C0C0C0"/>
      </w:pBdr>
      <w:spacing w:before="120" w:after="360"/>
      <w:ind w:right="-74"/>
      <w:jc w:val="center"/>
    </w:pPr>
    <w:rPr>
      <w:rFonts w:ascii="Verdana" w:eastAsia="Times New Roman" w:hAnsi="Verdana" w:cs="Arial"/>
      <w:b/>
      <w:sz w:val="28"/>
    </w:rPr>
  </w:style>
  <w:style w:type="paragraph" w:customStyle="1" w:styleId="Nijinotebaspage">
    <w:name w:val="Niji_note_bas_page"/>
    <w:basedOn w:val="Nijinormal"/>
    <w:rsid w:val="007B7E3D"/>
    <w:pPr>
      <w:tabs>
        <w:tab w:val="left" w:pos="284"/>
      </w:tabs>
      <w:spacing w:before="240" w:after="0"/>
      <w:ind w:left="284" w:hanging="284"/>
    </w:pPr>
    <w:rPr>
      <w:sz w:val="16"/>
    </w:rPr>
  </w:style>
  <w:style w:type="paragraph" w:customStyle="1" w:styleId="Nijinote">
    <w:name w:val="Niji_note"/>
    <w:basedOn w:val="Nijinormal"/>
    <w:next w:val="Nijinormal"/>
    <w:rsid w:val="007B7E3D"/>
    <w:pPr>
      <w:tabs>
        <w:tab w:val="left" w:pos="2268"/>
      </w:tabs>
      <w:ind w:left="2268" w:hanging="1701"/>
    </w:pPr>
  </w:style>
  <w:style w:type="paragraph" w:customStyle="1" w:styleId="Nijiimagecentre">
    <w:name w:val="Niji_image_centrée"/>
    <w:basedOn w:val="Nijinormal"/>
    <w:next w:val="NijiLgende"/>
    <w:rsid w:val="007B7E3D"/>
    <w:pPr>
      <w:keepNext/>
      <w:keepLines/>
      <w:spacing w:before="360" w:after="0"/>
      <w:jc w:val="center"/>
    </w:pPr>
    <w:rPr>
      <w:i/>
      <w:sz w:val="18"/>
    </w:rPr>
  </w:style>
  <w:style w:type="paragraph" w:customStyle="1" w:styleId="NijiLgende">
    <w:name w:val="Niji_Légende"/>
    <w:basedOn w:val="Nijiimagecentre"/>
    <w:next w:val="Nijinormal"/>
    <w:rsid w:val="007B7E3D"/>
    <w:pPr>
      <w:spacing w:before="0" w:after="360"/>
      <w:ind w:left="1134" w:right="1134"/>
    </w:pPr>
  </w:style>
  <w:style w:type="paragraph" w:customStyle="1" w:styleId="Nijinormalretrait">
    <w:name w:val="Niji_normal_retrait"/>
    <w:basedOn w:val="Nijinormal"/>
    <w:rsid w:val="007B7E3D"/>
    <w:pPr>
      <w:ind w:left="1418"/>
    </w:pPr>
  </w:style>
  <w:style w:type="paragraph" w:customStyle="1" w:styleId="Nijilistetiretsretrait">
    <w:name w:val="Niji_liste_tirets_retrait"/>
    <w:basedOn w:val="Nijilistetirets"/>
    <w:autoRedefine/>
    <w:rsid w:val="007B7E3D"/>
    <w:pPr>
      <w:numPr>
        <w:numId w:val="2"/>
      </w:numPr>
    </w:pPr>
  </w:style>
  <w:style w:type="paragraph" w:styleId="Lgende">
    <w:name w:val="caption"/>
    <w:basedOn w:val="Nijinormal"/>
    <w:next w:val="Nijinormal"/>
    <w:qFormat/>
    <w:rsid w:val="007B7E3D"/>
    <w:pPr>
      <w:keepLines/>
      <w:ind w:left="1701" w:right="1134"/>
      <w:jc w:val="center"/>
    </w:pPr>
    <w:rPr>
      <w:bCs/>
      <w:i/>
      <w:sz w:val="16"/>
      <w:szCs w:val="16"/>
    </w:rPr>
  </w:style>
  <w:style w:type="character" w:customStyle="1" w:styleId="corpsdetextebleu5">
    <w:name w:val="corps_de_texte_bleu5"/>
    <w:basedOn w:val="Policepardfaut"/>
    <w:rsid w:val="007B7E3D"/>
  </w:style>
  <w:style w:type="paragraph" w:customStyle="1" w:styleId="NijiTableauTitreColonne">
    <w:name w:val="Niji_Tableau_Titre_Colonne"/>
    <w:basedOn w:val="Nijinormal"/>
    <w:rsid w:val="007B7E3D"/>
    <w:pPr>
      <w:keepNext/>
      <w:spacing w:before="60"/>
      <w:jc w:val="center"/>
    </w:pPr>
    <w:rPr>
      <w:b/>
      <w:sz w:val="16"/>
    </w:rPr>
  </w:style>
  <w:style w:type="paragraph" w:customStyle="1" w:styleId="Nijitableautitrecolonne0">
    <w:name w:val="Niji_tableau_titre_colonne"/>
    <w:basedOn w:val="Nijinormal"/>
    <w:rsid w:val="007B7E3D"/>
    <w:pPr>
      <w:keepNext/>
      <w:spacing w:before="120"/>
      <w:jc w:val="center"/>
    </w:pPr>
    <w:rPr>
      <w:b/>
      <w:sz w:val="18"/>
      <w:szCs w:val="18"/>
    </w:rPr>
  </w:style>
  <w:style w:type="paragraph" w:customStyle="1" w:styleId="Nijitableaucellgauche">
    <w:name w:val="Niji_tableau_cell_gauche"/>
    <w:basedOn w:val="Nijinormal"/>
    <w:rsid w:val="007B7E3D"/>
    <w:pPr>
      <w:spacing w:before="60" w:after="60"/>
    </w:pPr>
    <w:rPr>
      <w:sz w:val="18"/>
    </w:rPr>
  </w:style>
  <w:style w:type="paragraph" w:customStyle="1" w:styleId="Nijitableaucellcentre">
    <w:name w:val="Niji_tableau_cell_centre"/>
    <w:basedOn w:val="Nijinormal"/>
    <w:rsid w:val="007B7E3D"/>
    <w:pPr>
      <w:spacing w:before="60" w:after="60"/>
      <w:jc w:val="center"/>
    </w:pPr>
    <w:rPr>
      <w:sz w:val="18"/>
    </w:rPr>
  </w:style>
  <w:style w:type="paragraph" w:customStyle="1" w:styleId="NijinormalCarCarCarCarCarCarCarCar1CarCarCarCar">
    <w:name w:val="Niji_normal Car Car Car Car Car Car Car Car1 Car Car Car Car"/>
    <w:rsid w:val="007B7E3D"/>
    <w:pPr>
      <w:spacing w:after="120"/>
      <w:ind w:left="567"/>
      <w:jc w:val="both"/>
    </w:pPr>
    <w:rPr>
      <w:rFonts w:ascii="Verdana" w:eastAsia="Times New Roman" w:hAnsi="Verdana" w:cs="Arial"/>
    </w:rPr>
  </w:style>
  <w:style w:type="paragraph" w:styleId="NormalWeb">
    <w:name w:val="Normal (Web)"/>
    <w:basedOn w:val="Normal"/>
    <w:uiPriority w:val="99"/>
    <w:unhideWhenUsed/>
    <w:rsid w:val="007B7E3D"/>
    <w:pPr>
      <w:spacing w:before="100" w:beforeAutospacing="1" w:after="100" w:afterAutospacing="1"/>
      <w:jc w:val="left"/>
    </w:pPr>
    <w:rPr>
      <w:rFonts w:ascii="Times New Roman" w:hAnsi="Times New Roman" w:cs="Times New Roman"/>
      <w:sz w:val="24"/>
      <w:szCs w:val="24"/>
    </w:rPr>
  </w:style>
  <w:style w:type="character" w:styleId="lev">
    <w:name w:val="Strong"/>
    <w:qFormat/>
    <w:rsid w:val="007B7E3D"/>
    <w:rPr>
      <w:b/>
      <w:bCs/>
    </w:rPr>
  </w:style>
  <w:style w:type="character" w:styleId="Marquedecommentaire">
    <w:name w:val="annotation reference"/>
    <w:rsid w:val="007B7E3D"/>
    <w:rPr>
      <w:sz w:val="16"/>
      <w:szCs w:val="16"/>
    </w:rPr>
  </w:style>
  <w:style w:type="paragraph" w:styleId="Commentaire">
    <w:name w:val="annotation text"/>
    <w:aliases w:val="R&amp;S - Commentaire"/>
    <w:basedOn w:val="Normal"/>
    <w:link w:val="CommentaireCar"/>
    <w:rsid w:val="007B7E3D"/>
  </w:style>
  <w:style w:type="character" w:customStyle="1" w:styleId="CommentaireCar">
    <w:name w:val="Commentaire Car"/>
    <w:aliases w:val="R&amp;S - Commentaire Car"/>
    <w:link w:val="Commentaire"/>
    <w:rsid w:val="007B7E3D"/>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rsid w:val="007B7E3D"/>
    <w:rPr>
      <w:b/>
      <w:bCs/>
    </w:rPr>
  </w:style>
  <w:style w:type="character" w:customStyle="1" w:styleId="ObjetducommentaireCar">
    <w:name w:val="Objet du commentaire Car"/>
    <w:link w:val="Objetducommentaire"/>
    <w:rsid w:val="007B7E3D"/>
    <w:rPr>
      <w:rFonts w:ascii="Arial" w:eastAsia="Times New Roman" w:hAnsi="Arial" w:cs="Arial"/>
      <w:b/>
      <w:bCs/>
      <w:sz w:val="20"/>
      <w:szCs w:val="20"/>
      <w:lang w:eastAsia="fr-FR"/>
    </w:rPr>
  </w:style>
  <w:style w:type="paragraph" w:styleId="Textedebulles">
    <w:name w:val="Balloon Text"/>
    <w:basedOn w:val="Normal"/>
    <w:link w:val="TextedebullesCar"/>
    <w:rsid w:val="007B7E3D"/>
    <w:pPr>
      <w:spacing w:before="0"/>
    </w:pPr>
    <w:rPr>
      <w:rFonts w:ascii="Tahoma" w:hAnsi="Tahoma" w:cs="Tahoma"/>
      <w:sz w:val="16"/>
      <w:szCs w:val="16"/>
    </w:rPr>
  </w:style>
  <w:style w:type="character" w:customStyle="1" w:styleId="TextedebullesCar">
    <w:name w:val="Texte de bulles Car"/>
    <w:link w:val="Textedebulles"/>
    <w:rsid w:val="007B7E3D"/>
    <w:rPr>
      <w:rFonts w:ascii="Tahoma" w:eastAsia="Times New Roman" w:hAnsi="Tahoma" w:cs="Tahoma"/>
      <w:sz w:val="16"/>
      <w:szCs w:val="16"/>
      <w:lang w:eastAsia="fr-FR"/>
    </w:rPr>
  </w:style>
  <w:style w:type="paragraph" w:styleId="Retraitcorpsdetexte">
    <w:name w:val="Body Text Indent"/>
    <w:basedOn w:val="Normal"/>
    <w:link w:val="RetraitcorpsdetexteCar"/>
    <w:semiHidden/>
    <w:rsid w:val="007B7E3D"/>
    <w:pPr>
      <w:tabs>
        <w:tab w:val="left" w:pos="993"/>
      </w:tabs>
      <w:autoSpaceDE w:val="0"/>
      <w:autoSpaceDN w:val="0"/>
      <w:adjustRightInd w:val="0"/>
      <w:ind w:left="993"/>
    </w:pPr>
    <w:rPr>
      <w:rFonts w:cs="Times New Roman"/>
      <w:sz w:val="22"/>
      <w:szCs w:val="22"/>
    </w:rPr>
  </w:style>
  <w:style w:type="character" w:customStyle="1" w:styleId="RetraitcorpsdetexteCar">
    <w:name w:val="Retrait corps de texte Car"/>
    <w:link w:val="Retraitcorpsdetexte"/>
    <w:semiHidden/>
    <w:rsid w:val="007B7E3D"/>
    <w:rPr>
      <w:rFonts w:ascii="Verdana" w:eastAsia="Times New Roman" w:hAnsi="Verdana" w:cs="Times New Roman"/>
      <w:lang w:eastAsia="fr-FR"/>
    </w:rPr>
  </w:style>
  <w:style w:type="paragraph" w:styleId="Corpsdetexte2">
    <w:name w:val="Body Text 2"/>
    <w:basedOn w:val="Normal"/>
    <w:link w:val="Corpsdetexte2Car"/>
    <w:semiHidden/>
    <w:rsid w:val="007B7E3D"/>
    <w:pPr>
      <w:autoSpaceDE w:val="0"/>
      <w:autoSpaceDN w:val="0"/>
      <w:adjustRightInd w:val="0"/>
    </w:pPr>
    <w:rPr>
      <w:rFonts w:cs="Times New Roman"/>
      <w:sz w:val="22"/>
      <w:szCs w:val="22"/>
    </w:rPr>
  </w:style>
  <w:style w:type="character" w:customStyle="1" w:styleId="Corpsdetexte2Car">
    <w:name w:val="Corps de texte 2 Car"/>
    <w:link w:val="Corpsdetexte2"/>
    <w:semiHidden/>
    <w:rsid w:val="007B7E3D"/>
    <w:rPr>
      <w:rFonts w:ascii="Verdana" w:eastAsia="Times New Roman" w:hAnsi="Verdana" w:cs="Times New Roman"/>
      <w:lang w:eastAsia="fr-FR"/>
    </w:rPr>
  </w:style>
  <w:style w:type="paragraph" w:styleId="Retraitcorpsdetexte2">
    <w:name w:val="Body Text Indent 2"/>
    <w:basedOn w:val="Normal"/>
    <w:link w:val="Retraitcorpsdetexte2Car"/>
    <w:semiHidden/>
    <w:rsid w:val="007B7E3D"/>
    <w:pPr>
      <w:autoSpaceDE w:val="0"/>
      <w:autoSpaceDN w:val="0"/>
      <w:adjustRightInd w:val="0"/>
      <w:ind w:left="709"/>
    </w:pPr>
    <w:rPr>
      <w:rFonts w:cs="Times New Roman"/>
      <w:sz w:val="22"/>
      <w:szCs w:val="22"/>
    </w:rPr>
  </w:style>
  <w:style w:type="character" w:customStyle="1" w:styleId="Retraitcorpsdetexte2Car">
    <w:name w:val="Retrait corps de texte 2 Car"/>
    <w:link w:val="Retraitcorpsdetexte2"/>
    <w:semiHidden/>
    <w:rsid w:val="007B7E3D"/>
    <w:rPr>
      <w:rFonts w:ascii="Verdana" w:eastAsia="Times New Roman" w:hAnsi="Verdana" w:cs="Times New Roman"/>
      <w:lang w:eastAsia="fr-FR"/>
    </w:rPr>
  </w:style>
  <w:style w:type="paragraph" w:styleId="Retraitcorpsdetexte3">
    <w:name w:val="Body Text Indent 3"/>
    <w:basedOn w:val="Normal"/>
    <w:link w:val="Retraitcorpsdetexte3Car"/>
    <w:semiHidden/>
    <w:rsid w:val="007B7E3D"/>
    <w:pPr>
      <w:tabs>
        <w:tab w:val="left" w:pos="720"/>
      </w:tabs>
      <w:autoSpaceDE w:val="0"/>
      <w:autoSpaceDN w:val="0"/>
      <w:adjustRightInd w:val="0"/>
      <w:spacing w:before="0" w:after="120"/>
      <w:ind w:left="360"/>
    </w:pPr>
    <w:rPr>
      <w:rFonts w:cs="Times New Roman"/>
      <w:sz w:val="22"/>
      <w:szCs w:val="22"/>
    </w:rPr>
  </w:style>
  <w:style w:type="character" w:customStyle="1" w:styleId="Retraitcorpsdetexte3Car">
    <w:name w:val="Retrait corps de texte 3 Car"/>
    <w:link w:val="Retraitcorpsdetexte3"/>
    <w:semiHidden/>
    <w:rsid w:val="007B7E3D"/>
    <w:rPr>
      <w:rFonts w:ascii="Verdana" w:eastAsia="Times New Roman" w:hAnsi="Verdana" w:cs="Times New Roman"/>
      <w:lang w:eastAsia="fr-FR"/>
    </w:rPr>
  </w:style>
  <w:style w:type="character" w:customStyle="1" w:styleId="CarCar">
    <w:name w:val="Car Car"/>
    <w:rsid w:val="007B7E3D"/>
    <w:rPr>
      <w:rFonts w:ascii="Verdana" w:hAnsi="Verdana" w:cs="Arial"/>
    </w:rPr>
  </w:style>
  <w:style w:type="paragraph" w:customStyle="1" w:styleId="NormaleNew">
    <w:name w:val="Normale New"/>
    <w:basedOn w:val="Normal"/>
    <w:rsid w:val="007B7E3D"/>
    <w:pPr>
      <w:overflowPunct w:val="0"/>
      <w:autoSpaceDE w:val="0"/>
      <w:autoSpaceDN w:val="0"/>
      <w:adjustRightInd w:val="0"/>
      <w:spacing w:before="120" w:after="120"/>
      <w:jc w:val="left"/>
      <w:textAlignment w:val="baseline"/>
    </w:pPr>
    <w:rPr>
      <w:rFonts w:cs="Times New Roman"/>
      <w:sz w:val="24"/>
    </w:rPr>
  </w:style>
  <w:style w:type="paragraph" w:customStyle="1" w:styleId="NormalNewBullet">
    <w:name w:val="Normal New Bullet"/>
    <w:basedOn w:val="NormaleNew"/>
    <w:rsid w:val="007B7E3D"/>
    <w:pPr>
      <w:numPr>
        <w:numId w:val="4"/>
      </w:numPr>
      <w:tabs>
        <w:tab w:val="left" w:pos="2580"/>
      </w:tabs>
      <w:spacing w:before="0" w:after="0"/>
    </w:pPr>
  </w:style>
  <w:style w:type="paragraph" w:customStyle="1" w:styleId="GDFTitre1">
    <w:name w:val="GDF Titre 1"/>
    <w:basedOn w:val="Normal"/>
    <w:rsid w:val="007B7E3D"/>
    <w:pPr>
      <w:keepNext/>
      <w:pageBreakBefore/>
      <w:numPr>
        <w:numId w:val="5"/>
      </w:numPr>
      <w:spacing w:before="0" w:after="60"/>
      <w:ind w:left="357" w:hanging="357"/>
      <w:outlineLvl w:val="0"/>
    </w:pPr>
    <w:rPr>
      <w:rFonts w:cs="Times New Roman"/>
      <w:b/>
      <w:bCs/>
      <w:kern w:val="32"/>
      <w:sz w:val="28"/>
      <w:szCs w:val="28"/>
    </w:rPr>
  </w:style>
  <w:style w:type="paragraph" w:customStyle="1" w:styleId="GDFTitre2">
    <w:name w:val="GDF Titre 2"/>
    <w:basedOn w:val="Normal"/>
    <w:rsid w:val="007B7E3D"/>
    <w:pPr>
      <w:tabs>
        <w:tab w:val="num" w:pos="1080"/>
      </w:tabs>
      <w:spacing w:after="60"/>
      <w:ind w:left="792" w:hanging="432"/>
    </w:pPr>
    <w:rPr>
      <w:rFonts w:ascii="Arial" w:hAnsi="Arial"/>
      <w:i/>
      <w:iCs/>
      <w:caps/>
      <w:sz w:val="28"/>
      <w:szCs w:val="28"/>
    </w:rPr>
  </w:style>
  <w:style w:type="paragraph" w:customStyle="1" w:styleId="GDFTitre3Car">
    <w:name w:val="GDF Titre 3 Car"/>
    <w:basedOn w:val="Normal"/>
    <w:rsid w:val="007B7E3D"/>
    <w:pPr>
      <w:tabs>
        <w:tab w:val="num" w:pos="1800"/>
      </w:tabs>
      <w:spacing w:after="60"/>
      <w:ind w:left="1224" w:hanging="504"/>
    </w:pPr>
    <w:rPr>
      <w:rFonts w:ascii="Arial" w:hAnsi="Arial"/>
      <w:b/>
      <w:i/>
      <w:iCs/>
      <w:color w:val="FF0000"/>
      <w:sz w:val="22"/>
      <w:szCs w:val="22"/>
    </w:rPr>
  </w:style>
  <w:style w:type="paragraph" w:customStyle="1" w:styleId="GDFTitre4">
    <w:name w:val="GDF Titre 4"/>
    <w:basedOn w:val="Normal"/>
    <w:rsid w:val="007B7E3D"/>
    <w:pPr>
      <w:keepNext/>
      <w:tabs>
        <w:tab w:val="num" w:pos="2160"/>
      </w:tabs>
      <w:spacing w:before="240" w:after="60"/>
      <w:ind w:left="1728" w:hanging="648"/>
      <w:jc w:val="left"/>
      <w:outlineLvl w:val="3"/>
    </w:pPr>
    <w:rPr>
      <w:rFonts w:cs="Times New Roman"/>
      <w:sz w:val="22"/>
      <w:szCs w:val="28"/>
    </w:rPr>
  </w:style>
  <w:style w:type="paragraph" w:styleId="Index1">
    <w:name w:val="index 1"/>
    <w:basedOn w:val="Normal"/>
    <w:next w:val="Normal"/>
    <w:autoRedefine/>
    <w:semiHidden/>
    <w:rsid w:val="007B7E3D"/>
    <w:pPr>
      <w:ind w:left="200" w:hanging="200"/>
    </w:pPr>
  </w:style>
  <w:style w:type="paragraph" w:styleId="Titreindex">
    <w:name w:val="index heading"/>
    <w:basedOn w:val="Normal"/>
    <w:next w:val="Index1"/>
    <w:semiHidden/>
    <w:rsid w:val="007B7E3D"/>
    <w:pPr>
      <w:overflowPunct w:val="0"/>
      <w:autoSpaceDE w:val="0"/>
      <w:autoSpaceDN w:val="0"/>
      <w:adjustRightInd w:val="0"/>
      <w:spacing w:before="0"/>
      <w:jc w:val="left"/>
      <w:textAlignment w:val="baseline"/>
    </w:pPr>
    <w:rPr>
      <w:rFonts w:cs="Times New Roman"/>
      <w:sz w:val="24"/>
    </w:rPr>
  </w:style>
  <w:style w:type="paragraph" w:customStyle="1" w:styleId="Normalold">
    <w:name w:val="Normal old"/>
    <w:basedOn w:val="Normal"/>
    <w:rsid w:val="007B7E3D"/>
    <w:pPr>
      <w:tabs>
        <w:tab w:val="left" w:pos="480"/>
        <w:tab w:val="right" w:leader="underscore" w:pos="9062"/>
      </w:tabs>
      <w:spacing w:before="120" w:after="120"/>
    </w:pPr>
    <w:rPr>
      <w:rFonts w:ascii="Times New Roman" w:hAnsi="Times New Roman" w:cs="Times New Roman"/>
      <w:noProof/>
      <w:sz w:val="24"/>
      <w:szCs w:val="24"/>
    </w:rPr>
  </w:style>
  <w:style w:type="table" w:styleId="Grilledutableau">
    <w:name w:val="Table Grid"/>
    <w:basedOn w:val="TableauNormal"/>
    <w:rsid w:val="007B7E3D"/>
    <w:pPr>
      <w:spacing w:before="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NewCar">
    <w:name w:val="Normale New Car"/>
    <w:rsid w:val="007B7E3D"/>
    <w:rPr>
      <w:rFonts w:ascii="Arial" w:hAnsi="Arial"/>
      <w:sz w:val="24"/>
      <w:lang w:val="fr-FR" w:eastAsia="fr-FR" w:bidi="ar-SA"/>
    </w:rPr>
  </w:style>
  <w:style w:type="paragraph" w:customStyle="1" w:styleId="StyleVerdana10ptGauche01cm">
    <w:name w:val="Style Verdana 10 pt Gauche :  01 cm"/>
    <w:basedOn w:val="Normal"/>
    <w:rsid w:val="007B7E3D"/>
    <w:pPr>
      <w:spacing w:before="120" w:after="120"/>
      <w:ind w:left="55"/>
      <w:jc w:val="left"/>
    </w:pPr>
    <w:rPr>
      <w:rFonts w:cs="Times New Roman"/>
    </w:rPr>
  </w:style>
  <w:style w:type="paragraph" w:customStyle="1" w:styleId="1CarCarCarCarCarCarCarCarCarCarCarCarCarCarCarCarCarCarCar">
    <w:name w:val="1 Car Car Car Car Car Car Car Car Car Car Car Car Car Car Car Car Car Car Car"/>
    <w:basedOn w:val="Normal"/>
    <w:rsid w:val="007B7E3D"/>
    <w:pPr>
      <w:spacing w:before="0" w:after="160" w:line="240" w:lineRule="exact"/>
      <w:jc w:val="left"/>
    </w:pPr>
    <w:rPr>
      <w:rFonts w:ascii="Tahoma" w:hAnsi="Tahoma" w:cs="Times New Roman"/>
      <w:lang w:val="en-US"/>
    </w:rPr>
  </w:style>
  <w:style w:type="paragraph" w:styleId="Sansinterligne">
    <w:name w:val="No Spacing"/>
    <w:qFormat/>
    <w:rsid w:val="007B7E3D"/>
    <w:rPr>
      <w:sz w:val="22"/>
      <w:szCs w:val="22"/>
    </w:rPr>
  </w:style>
  <w:style w:type="paragraph" w:styleId="Retraitnormal">
    <w:name w:val="Normal Indent"/>
    <w:basedOn w:val="Normal"/>
    <w:rsid w:val="007B7E3D"/>
    <w:pPr>
      <w:keepLines/>
      <w:spacing w:before="240"/>
      <w:ind w:left="851"/>
    </w:pPr>
    <w:rPr>
      <w:rFonts w:cs="Times New Roman"/>
    </w:rPr>
  </w:style>
  <w:style w:type="paragraph" w:customStyle="1" w:styleId="Enum1">
    <w:name w:val="Enum1"/>
    <w:basedOn w:val="Retraitnormal"/>
    <w:link w:val="Enum1Car"/>
    <w:rsid w:val="007B7E3D"/>
    <w:pPr>
      <w:numPr>
        <w:numId w:val="6"/>
      </w:numPr>
      <w:tabs>
        <w:tab w:val="clear" w:pos="1494"/>
        <w:tab w:val="left" w:pos="1418"/>
      </w:tabs>
      <w:spacing w:before="180"/>
      <w:ind w:left="1418" w:hanging="284"/>
    </w:pPr>
  </w:style>
  <w:style w:type="character" w:customStyle="1" w:styleId="Enum1Car">
    <w:name w:val="Enum1 Car"/>
    <w:link w:val="Enum1"/>
    <w:rsid w:val="007B7E3D"/>
    <w:rPr>
      <w:rFonts w:ascii="Verdana" w:eastAsia="Times New Roman" w:hAnsi="Verdana"/>
    </w:rPr>
  </w:style>
  <w:style w:type="paragraph" w:customStyle="1" w:styleId="Tableau">
    <w:name w:val="Tableau"/>
    <w:basedOn w:val="Normal"/>
    <w:rsid w:val="007B7E3D"/>
    <w:pPr>
      <w:keepNext/>
      <w:keepLines/>
      <w:spacing w:after="60"/>
      <w:jc w:val="left"/>
    </w:pPr>
    <w:rPr>
      <w:rFonts w:cs="Times New Roman"/>
    </w:rPr>
  </w:style>
  <w:style w:type="paragraph" w:customStyle="1" w:styleId="Sparationtableau">
    <w:name w:val="Séparation tableau"/>
    <w:basedOn w:val="Normal"/>
    <w:autoRedefine/>
    <w:rsid w:val="007B7E3D"/>
    <w:pPr>
      <w:keepNext/>
      <w:spacing w:before="0"/>
      <w:jc w:val="left"/>
    </w:pPr>
    <w:rPr>
      <w:rFonts w:cs="Times New Roman"/>
      <w:szCs w:val="24"/>
    </w:rPr>
  </w:style>
  <w:style w:type="paragraph" w:customStyle="1" w:styleId="Puces1">
    <w:name w:val="Puces 1"/>
    <w:basedOn w:val="Normal"/>
    <w:rsid w:val="007B7E3D"/>
    <w:pPr>
      <w:numPr>
        <w:numId w:val="7"/>
      </w:numPr>
    </w:pPr>
    <w:rPr>
      <w:rFonts w:cs="Times New Roman"/>
      <w:sz w:val="22"/>
      <w:szCs w:val="24"/>
    </w:rPr>
  </w:style>
  <w:style w:type="paragraph" w:customStyle="1" w:styleId="Enum2">
    <w:name w:val="Enum2"/>
    <w:basedOn w:val="Enum1"/>
    <w:rsid w:val="007B7E3D"/>
    <w:pPr>
      <w:numPr>
        <w:numId w:val="8"/>
      </w:numPr>
      <w:tabs>
        <w:tab w:val="clear" w:pos="1440"/>
        <w:tab w:val="left" w:pos="1985"/>
      </w:tabs>
      <w:spacing w:before="120"/>
      <w:ind w:left="1985" w:hanging="284"/>
    </w:pPr>
  </w:style>
  <w:style w:type="paragraph" w:customStyle="1" w:styleId="NumeroExigence">
    <w:name w:val="Numero Exigence"/>
    <w:basedOn w:val="Normal"/>
    <w:rsid w:val="007B7E3D"/>
    <w:pPr>
      <w:tabs>
        <w:tab w:val="num" w:pos="1008"/>
      </w:tabs>
      <w:ind w:left="1008" w:hanging="1008"/>
    </w:pPr>
    <w:rPr>
      <w:rFonts w:ascii="Arial" w:hAnsi="Arial"/>
      <w:bCs/>
      <w:szCs w:val="26"/>
    </w:rPr>
  </w:style>
  <w:style w:type="paragraph" w:customStyle="1" w:styleId="Enum1Tableau">
    <w:name w:val="Enum1 Tableau"/>
    <w:basedOn w:val="Tableau"/>
    <w:rsid w:val="007B7E3D"/>
    <w:pPr>
      <w:numPr>
        <w:numId w:val="9"/>
      </w:numPr>
      <w:tabs>
        <w:tab w:val="clear" w:pos="1004"/>
        <w:tab w:val="num" w:pos="302"/>
      </w:tabs>
      <w:ind w:left="302" w:hanging="302"/>
    </w:pPr>
  </w:style>
  <w:style w:type="paragraph" w:customStyle="1" w:styleId="Enum2Tableau">
    <w:name w:val="Enum2 Tableau"/>
    <w:basedOn w:val="Tableau"/>
    <w:rsid w:val="007B7E3D"/>
    <w:pPr>
      <w:numPr>
        <w:ilvl w:val="1"/>
        <w:numId w:val="10"/>
      </w:numPr>
      <w:tabs>
        <w:tab w:val="clear" w:pos="1440"/>
        <w:tab w:val="left" w:pos="737"/>
      </w:tabs>
      <w:ind w:left="738" w:hanging="284"/>
    </w:pPr>
  </w:style>
  <w:style w:type="paragraph" w:styleId="Notedefin">
    <w:name w:val="endnote text"/>
    <w:basedOn w:val="Normal"/>
    <w:link w:val="NotedefinCar"/>
    <w:semiHidden/>
    <w:unhideWhenUsed/>
    <w:rsid w:val="007B7E3D"/>
    <w:pPr>
      <w:spacing w:before="0"/>
      <w:jc w:val="left"/>
    </w:pPr>
    <w:rPr>
      <w:rFonts w:ascii="Times New Roman" w:hAnsi="Times New Roman" w:cs="Times New Roman"/>
    </w:rPr>
  </w:style>
  <w:style w:type="character" w:customStyle="1" w:styleId="NotedefinCar">
    <w:name w:val="Note de fin Car"/>
    <w:link w:val="Notedefin"/>
    <w:semiHidden/>
    <w:rsid w:val="007B7E3D"/>
    <w:rPr>
      <w:rFonts w:ascii="Times New Roman" w:eastAsia="Times New Roman" w:hAnsi="Times New Roman" w:cs="Times New Roman"/>
      <w:sz w:val="20"/>
      <w:szCs w:val="20"/>
      <w:lang w:eastAsia="fr-FR"/>
    </w:rPr>
  </w:style>
  <w:style w:type="character" w:styleId="Appeldenotedefin">
    <w:name w:val="endnote reference"/>
    <w:semiHidden/>
    <w:unhideWhenUsed/>
    <w:rsid w:val="007B7E3D"/>
    <w:rPr>
      <w:vertAlign w:val="superscript"/>
    </w:rPr>
  </w:style>
  <w:style w:type="character" w:customStyle="1" w:styleId="NormalNewBulletCar">
    <w:name w:val="Normal New Bullet Car"/>
    <w:rsid w:val="007B7E3D"/>
    <w:rPr>
      <w:rFonts w:ascii="Arial" w:hAnsi="Arial"/>
      <w:sz w:val="24"/>
      <w:lang w:val="fr-FR" w:eastAsia="fr-FR" w:bidi="ar-SA"/>
    </w:rPr>
  </w:style>
  <w:style w:type="paragraph" w:customStyle="1" w:styleId="RETRAIT1">
    <w:name w:val="RETRAIT1"/>
    <w:basedOn w:val="Normal"/>
    <w:rsid w:val="007B7E3D"/>
    <w:pPr>
      <w:widowControl w:val="0"/>
      <w:numPr>
        <w:numId w:val="11"/>
      </w:numPr>
      <w:spacing w:before="0"/>
      <w:ind w:left="284" w:hanging="284"/>
    </w:pPr>
    <w:rPr>
      <w:rFonts w:ascii="Times New Roman" w:hAnsi="Times New Roman" w:cs="Times New Roman"/>
      <w:spacing w:val="-5"/>
      <w:sz w:val="22"/>
    </w:rPr>
  </w:style>
  <w:style w:type="character" w:customStyle="1" w:styleId="style241">
    <w:name w:val="style241"/>
    <w:rsid w:val="007B7E3D"/>
    <w:rPr>
      <w:rFonts w:ascii="Arial" w:hAnsi="Arial" w:cs="Arial" w:hint="default"/>
      <w:sz w:val="20"/>
      <w:szCs w:val="20"/>
    </w:rPr>
  </w:style>
  <w:style w:type="character" w:customStyle="1" w:styleId="style541">
    <w:name w:val="style541"/>
    <w:rsid w:val="007B7E3D"/>
    <w:rPr>
      <w:sz w:val="20"/>
      <w:szCs w:val="20"/>
    </w:rPr>
  </w:style>
  <w:style w:type="character" w:customStyle="1" w:styleId="style61">
    <w:name w:val="style61"/>
    <w:rsid w:val="007B7E3D"/>
    <w:rPr>
      <w:color w:val="657D9F"/>
    </w:rPr>
  </w:style>
  <w:style w:type="character" w:customStyle="1" w:styleId="style401">
    <w:name w:val="style401"/>
    <w:rsid w:val="007B7E3D"/>
    <w:rPr>
      <w:sz w:val="24"/>
      <w:szCs w:val="24"/>
    </w:rPr>
  </w:style>
  <w:style w:type="paragraph" w:customStyle="1" w:styleId="style26">
    <w:name w:val="style26"/>
    <w:basedOn w:val="Normal"/>
    <w:rsid w:val="007B7E3D"/>
    <w:pPr>
      <w:spacing w:before="100" w:beforeAutospacing="1" w:after="100" w:afterAutospacing="1"/>
      <w:jc w:val="left"/>
    </w:pPr>
    <w:rPr>
      <w:color w:val="657D9F"/>
    </w:rPr>
  </w:style>
  <w:style w:type="paragraph" w:customStyle="1" w:styleId="Corpsdetexte21">
    <w:name w:val="Corps de texte 21"/>
    <w:basedOn w:val="Normal"/>
    <w:rsid w:val="007B7E3D"/>
    <w:pPr>
      <w:spacing w:before="0"/>
    </w:pPr>
    <w:rPr>
      <w:rFonts w:ascii="Times New Roman" w:hAnsi="Times New Roman" w:cs="Times New Roman"/>
    </w:rPr>
  </w:style>
  <w:style w:type="paragraph" w:styleId="Corpsdetexte3">
    <w:name w:val="Body Text 3"/>
    <w:basedOn w:val="Normal"/>
    <w:link w:val="Corpsdetexte3Car"/>
    <w:rsid w:val="007B7E3D"/>
    <w:pPr>
      <w:spacing w:after="120"/>
    </w:pPr>
    <w:rPr>
      <w:sz w:val="16"/>
      <w:szCs w:val="16"/>
    </w:rPr>
  </w:style>
  <w:style w:type="character" w:customStyle="1" w:styleId="Corpsdetexte3Car">
    <w:name w:val="Corps de texte 3 Car"/>
    <w:link w:val="Corpsdetexte3"/>
    <w:rsid w:val="007B7E3D"/>
    <w:rPr>
      <w:rFonts w:ascii="Arial" w:eastAsia="Times New Roman" w:hAnsi="Arial" w:cs="Arial"/>
      <w:sz w:val="16"/>
      <w:szCs w:val="16"/>
      <w:lang w:eastAsia="fr-FR"/>
    </w:rPr>
  </w:style>
  <w:style w:type="paragraph" w:styleId="Listepuces">
    <w:name w:val="List Bullet"/>
    <w:basedOn w:val="Normal"/>
    <w:autoRedefine/>
    <w:rsid w:val="007B7E3D"/>
    <w:pPr>
      <w:numPr>
        <w:numId w:val="12"/>
      </w:numPr>
      <w:spacing w:before="0" w:after="60"/>
    </w:pPr>
    <w:rPr>
      <w:rFonts w:ascii="Times New Roman" w:hAnsi="Times New Roman" w:cs="Times New Roman"/>
      <w:snapToGrid w:val="0"/>
    </w:rPr>
  </w:style>
  <w:style w:type="paragraph" w:customStyle="1" w:styleId="Style1">
    <w:name w:val="Style1"/>
    <w:basedOn w:val="Normal"/>
    <w:autoRedefine/>
    <w:rsid w:val="007B7E3D"/>
    <w:pPr>
      <w:numPr>
        <w:numId w:val="13"/>
      </w:numPr>
      <w:shd w:val="pct10" w:color="auto" w:fill="FFFFFF"/>
      <w:tabs>
        <w:tab w:val="left" w:pos="1134"/>
      </w:tabs>
      <w:spacing w:before="480"/>
    </w:pPr>
    <w:rPr>
      <w:rFonts w:ascii="Times New Roman" w:hAnsi="Times New Roman" w:cs="Times New Roman"/>
      <w:bCs/>
      <w:snapToGrid w:val="0"/>
      <w:color w:val="000080"/>
      <w:u w:val="single"/>
    </w:rPr>
  </w:style>
  <w:style w:type="paragraph" w:customStyle="1" w:styleId="1CarCarCarCarCarCarCarCarCarCarCarCarCarCarCarCar">
    <w:name w:val="1 Car Car Car Car Car Car Car Car Car Car Car Car Car Car Car Car"/>
    <w:basedOn w:val="Normal"/>
    <w:rsid w:val="007B7E3D"/>
    <w:pPr>
      <w:spacing w:before="0" w:after="160" w:line="240" w:lineRule="exact"/>
      <w:jc w:val="left"/>
    </w:pPr>
    <w:rPr>
      <w:rFonts w:ascii="Tahoma" w:hAnsi="Tahoma" w:cs="Times New Roman"/>
      <w:lang w:val="en-US"/>
    </w:rPr>
  </w:style>
  <w:style w:type="paragraph" w:customStyle="1" w:styleId="Style2">
    <w:name w:val="Style2"/>
    <w:basedOn w:val="Normal"/>
    <w:next w:val="Retraitcorpsdetexte3"/>
    <w:rsid w:val="007B7E3D"/>
    <w:rPr>
      <w:b/>
      <w:sz w:val="24"/>
    </w:rPr>
  </w:style>
  <w:style w:type="paragraph" w:customStyle="1" w:styleId="StyleStyleJustifiGauche0cmSuspendu145cmNonGras">
    <w:name w:val="Style Style Justifié Gauche :  0 cm Suspendu : 145 cm + Non Gras"/>
    <w:basedOn w:val="Normal"/>
    <w:autoRedefine/>
    <w:rsid w:val="007B7E3D"/>
    <w:pPr>
      <w:spacing w:before="0"/>
    </w:pPr>
    <w:rPr>
      <w:rFonts w:ascii="Geneva" w:hAnsi="Geneva" w:cs="Times New Roman"/>
      <w:b/>
      <w:bCs/>
    </w:rPr>
  </w:style>
  <w:style w:type="character" w:customStyle="1" w:styleId="CDC-Titre1">
    <w:name w:val="CDC - Titre1"/>
    <w:rsid w:val="007B7E3D"/>
    <w:rPr>
      <w:b/>
      <w:bCs/>
    </w:rPr>
  </w:style>
  <w:style w:type="paragraph" w:styleId="Date">
    <w:name w:val="Date"/>
    <w:basedOn w:val="Normal"/>
    <w:next w:val="Normal"/>
    <w:link w:val="DateCar"/>
    <w:rsid w:val="007B7E3D"/>
  </w:style>
  <w:style w:type="character" w:customStyle="1" w:styleId="DateCar">
    <w:name w:val="Date Car"/>
    <w:link w:val="Date"/>
    <w:rsid w:val="007B7E3D"/>
    <w:rPr>
      <w:rFonts w:ascii="Arial" w:eastAsia="Times New Roman" w:hAnsi="Arial" w:cs="Arial"/>
      <w:sz w:val="20"/>
      <w:szCs w:val="20"/>
      <w:lang w:eastAsia="fr-FR"/>
    </w:rPr>
  </w:style>
  <w:style w:type="paragraph" w:styleId="En-ttedetabledesmatires">
    <w:name w:val="TOC Heading"/>
    <w:basedOn w:val="Normal"/>
    <w:next w:val="Normal"/>
    <w:uiPriority w:val="39"/>
    <w:qFormat/>
    <w:rsid w:val="00CC5596"/>
    <w:pPr>
      <w:keepLines/>
      <w:spacing w:before="480" w:line="276" w:lineRule="auto"/>
      <w:jc w:val="center"/>
    </w:pPr>
    <w:rPr>
      <w:rFonts w:ascii="Cambria" w:hAnsi="Cambria" w:cs="Times New Roman"/>
      <w:caps/>
      <w:sz w:val="28"/>
    </w:rPr>
  </w:style>
  <w:style w:type="paragraph" w:customStyle="1" w:styleId="AO-Normal">
    <w:name w:val="AO - Normal"/>
    <w:basedOn w:val="Normal"/>
    <w:rsid w:val="007B7E3D"/>
    <w:pPr>
      <w:spacing w:before="360"/>
      <w:ind w:left="851"/>
    </w:pPr>
    <w:rPr>
      <w:sz w:val="24"/>
      <w:szCs w:val="24"/>
    </w:rPr>
  </w:style>
  <w:style w:type="paragraph" w:customStyle="1" w:styleId="AO-Puce1">
    <w:name w:val="AO - Puce 1"/>
    <w:basedOn w:val="Normal"/>
    <w:rsid w:val="007B7E3D"/>
    <w:pPr>
      <w:numPr>
        <w:numId w:val="15"/>
      </w:numPr>
      <w:tabs>
        <w:tab w:val="clear" w:pos="360"/>
        <w:tab w:val="left" w:pos="1276"/>
      </w:tabs>
      <w:spacing w:before="120"/>
      <w:ind w:left="1276" w:hanging="425"/>
    </w:pPr>
    <w:rPr>
      <w:sz w:val="24"/>
      <w:szCs w:val="24"/>
    </w:rPr>
  </w:style>
  <w:style w:type="paragraph" w:customStyle="1" w:styleId="AO-Puce10">
    <w:name w:val="AO - Puce 1 §"/>
    <w:basedOn w:val="AO-Puce1"/>
    <w:next w:val="AO-Puce1"/>
    <w:rsid w:val="007B7E3D"/>
    <w:pPr>
      <w:numPr>
        <w:numId w:val="0"/>
      </w:numPr>
      <w:ind w:left="1276"/>
    </w:pPr>
  </w:style>
  <w:style w:type="paragraph" w:customStyle="1" w:styleId="Titre5FSA">
    <w:name w:val="Titre 5 FSA"/>
    <w:basedOn w:val="Normal"/>
    <w:next w:val="Nijinormal"/>
    <w:rsid w:val="007B7E3D"/>
    <w:pPr>
      <w:outlineLvl w:val="4"/>
    </w:pPr>
  </w:style>
  <w:style w:type="paragraph" w:styleId="Listepuces2">
    <w:name w:val="List Bullet 2"/>
    <w:basedOn w:val="Normal"/>
    <w:rsid w:val="007B7E3D"/>
    <w:pPr>
      <w:numPr>
        <w:numId w:val="14"/>
      </w:numPr>
      <w:contextualSpacing/>
    </w:pPr>
  </w:style>
  <w:style w:type="paragraph" w:customStyle="1" w:styleId="Titre5CBJ">
    <w:name w:val="Titre 5 CBJ"/>
    <w:basedOn w:val="Normal"/>
    <w:link w:val="Titre5CBJCar1"/>
    <w:rsid w:val="007B7E3D"/>
    <w:pPr>
      <w:tabs>
        <w:tab w:val="left" w:pos="3686"/>
        <w:tab w:val="left" w:pos="3969"/>
      </w:tabs>
      <w:spacing w:line="312" w:lineRule="auto"/>
      <w:ind w:left="3686" w:hanging="1418"/>
    </w:pPr>
    <w:rPr>
      <w:rFonts w:ascii="Arial" w:eastAsia="Arial Unicode MS" w:hAnsi="Arial" w:cs="Times New Roman"/>
      <w:noProof/>
      <w:color w:val="002060"/>
      <w:szCs w:val="22"/>
    </w:rPr>
  </w:style>
  <w:style w:type="character" w:customStyle="1" w:styleId="Titre5CBJCar1">
    <w:name w:val="Titre 5 CBJ Car1"/>
    <w:link w:val="Titre5CBJ"/>
    <w:rsid w:val="007B7E3D"/>
    <w:rPr>
      <w:rFonts w:ascii="Arial" w:eastAsia="Arial Unicode MS" w:hAnsi="Arial" w:cs="Times New Roman"/>
      <w:bCs/>
      <w:noProof/>
      <w:color w:val="002060"/>
      <w:sz w:val="20"/>
    </w:rPr>
  </w:style>
  <w:style w:type="paragraph" w:customStyle="1" w:styleId="AO-Puce4">
    <w:name w:val="AO - Puce 4"/>
    <w:basedOn w:val="Normal"/>
    <w:rsid w:val="007B7E3D"/>
    <w:pPr>
      <w:numPr>
        <w:numId w:val="16"/>
      </w:numPr>
      <w:jc w:val="left"/>
    </w:pPr>
    <w:rPr>
      <w:noProof/>
      <w:sz w:val="24"/>
      <w:szCs w:val="24"/>
    </w:rPr>
  </w:style>
  <w:style w:type="paragraph" w:customStyle="1" w:styleId="AO-Puce5">
    <w:name w:val="AO - Puce 5"/>
    <w:basedOn w:val="AO-Puce4"/>
    <w:rsid w:val="007B7E3D"/>
    <w:pPr>
      <w:numPr>
        <w:numId w:val="17"/>
      </w:numPr>
      <w:tabs>
        <w:tab w:val="left" w:pos="2126"/>
      </w:tabs>
      <w:spacing w:before="20"/>
    </w:pPr>
    <w:rPr>
      <w:sz w:val="22"/>
      <w:szCs w:val="22"/>
    </w:rPr>
  </w:style>
  <w:style w:type="paragraph" w:styleId="Textebrut">
    <w:name w:val="Plain Text"/>
    <w:basedOn w:val="Normal"/>
    <w:link w:val="TextebrutCar"/>
    <w:uiPriority w:val="99"/>
    <w:unhideWhenUsed/>
    <w:rsid w:val="007B7E3D"/>
    <w:pPr>
      <w:spacing w:before="0"/>
      <w:jc w:val="left"/>
    </w:pPr>
    <w:rPr>
      <w:rFonts w:ascii="Consolas" w:eastAsia="Calibri" w:hAnsi="Consolas" w:cs="Times New Roman"/>
      <w:sz w:val="21"/>
      <w:szCs w:val="21"/>
    </w:rPr>
  </w:style>
  <w:style w:type="character" w:customStyle="1" w:styleId="TextebrutCar">
    <w:name w:val="Texte brut Car"/>
    <w:link w:val="Textebrut"/>
    <w:uiPriority w:val="99"/>
    <w:rsid w:val="007B7E3D"/>
    <w:rPr>
      <w:rFonts w:ascii="Consolas" w:eastAsia="Calibri" w:hAnsi="Consolas" w:cs="Times New Roman"/>
      <w:sz w:val="21"/>
      <w:szCs w:val="21"/>
    </w:rPr>
  </w:style>
  <w:style w:type="paragraph" w:customStyle="1" w:styleId="Figure">
    <w:name w:val="Figure"/>
    <w:basedOn w:val="Normal"/>
    <w:link w:val="FigureCar"/>
    <w:qFormat/>
    <w:rsid w:val="007B7E3D"/>
    <w:pPr>
      <w:spacing w:before="240" w:after="120" w:line="288" w:lineRule="auto"/>
      <w:ind w:left="1701"/>
      <w:jc w:val="center"/>
    </w:pPr>
    <w:rPr>
      <w:rFonts w:cs="Times New Roman"/>
      <w:b/>
      <w:szCs w:val="24"/>
    </w:rPr>
  </w:style>
  <w:style w:type="character" w:customStyle="1" w:styleId="FigureCar">
    <w:name w:val="Figure Car"/>
    <w:link w:val="Figure"/>
    <w:rsid w:val="007B7E3D"/>
    <w:rPr>
      <w:rFonts w:ascii="Arial" w:eastAsia="Times New Roman" w:hAnsi="Arial" w:cs="Times New Roman"/>
      <w:b/>
      <w:sz w:val="20"/>
      <w:szCs w:val="24"/>
    </w:rPr>
  </w:style>
  <w:style w:type="paragraph" w:customStyle="1" w:styleId="PuceN1">
    <w:name w:val="Puce N1"/>
    <w:basedOn w:val="Normal"/>
    <w:link w:val="PuceN1Car"/>
    <w:qFormat/>
    <w:rsid w:val="007B7E3D"/>
    <w:pPr>
      <w:numPr>
        <w:numId w:val="19"/>
      </w:numPr>
      <w:tabs>
        <w:tab w:val="left" w:pos="851"/>
      </w:tabs>
      <w:spacing w:before="0" w:line="288" w:lineRule="auto"/>
      <w:ind w:left="851" w:hanging="284"/>
    </w:pPr>
    <w:rPr>
      <w:rFonts w:eastAsia="Arial Unicode MS" w:cs="Times New Roman"/>
      <w:szCs w:val="24"/>
    </w:rPr>
  </w:style>
  <w:style w:type="character" w:customStyle="1" w:styleId="PuceN1Car">
    <w:name w:val="Puce N1 Car"/>
    <w:link w:val="PuceN1"/>
    <w:rsid w:val="007B7E3D"/>
    <w:rPr>
      <w:rFonts w:ascii="Verdana" w:eastAsia="Arial Unicode MS" w:hAnsi="Verdana"/>
      <w:szCs w:val="24"/>
    </w:rPr>
  </w:style>
  <w:style w:type="paragraph" w:customStyle="1" w:styleId="PuceN1Bleu">
    <w:name w:val="Puce N1 Bleu"/>
    <w:basedOn w:val="PuceN1"/>
    <w:link w:val="PuceN1BleuCar"/>
    <w:qFormat/>
    <w:rsid w:val="007B7E3D"/>
    <w:pPr>
      <w:numPr>
        <w:numId w:val="18"/>
      </w:numPr>
      <w:ind w:left="851" w:hanging="284"/>
    </w:pPr>
    <w:rPr>
      <w:i/>
      <w:color w:val="0000FF"/>
    </w:rPr>
  </w:style>
  <w:style w:type="character" w:customStyle="1" w:styleId="PuceN1BleuCar">
    <w:name w:val="Puce N1 Bleu Car"/>
    <w:link w:val="PuceN1Bleu"/>
    <w:rsid w:val="007B7E3D"/>
    <w:rPr>
      <w:rFonts w:ascii="Verdana" w:eastAsia="Arial Unicode MS" w:hAnsi="Verdana"/>
      <w:i/>
      <w:color w:val="0000FF"/>
      <w:szCs w:val="24"/>
    </w:rPr>
  </w:style>
  <w:style w:type="paragraph" w:customStyle="1" w:styleId="NormalBleu">
    <w:name w:val="Normal Bleu"/>
    <w:basedOn w:val="Normal"/>
    <w:link w:val="NormalBleuCar"/>
    <w:qFormat/>
    <w:rsid w:val="007B7E3D"/>
    <w:pPr>
      <w:spacing w:before="120" w:line="288" w:lineRule="auto"/>
    </w:pPr>
    <w:rPr>
      <w:rFonts w:eastAsia="Arial Unicode MS" w:cs="Times New Roman"/>
      <w:i/>
      <w:color w:val="0000FF"/>
      <w:szCs w:val="24"/>
    </w:rPr>
  </w:style>
  <w:style w:type="character" w:customStyle="1" w:styleId="NormalBleuCar">
    <w:name w:val="Normal Bleu Car"/>
    <w:link w:val="NormalBleu"/>
    <w:rsid w:val="007B7E3D"/>
    <w:rPr>
      <w:rFonts w:ascii="Verdana" w:eastAsia="Arial Unicode MS" w:hAnsi="Verdana" w:cs="Times New Roman"/>
      <w:i/>
      <w:color w:val="0000FF"/>
      <w:sz w:val="20"/>
      <w:szCs w:val="24"/>
    </w:rPr>
  </w:style>
  <w:style w:type="paragraph" w:styleId="Paragraphedeliste">
    <w:name w:val="List Paragraph"/>
    <w:basedOn w:val="Normal"/>
    <w:uiPriority w:val="34"/>
    <w:qFormat/>
    <w:rsid w:val="007B7E3D"/>
    <w:pPr>
      <w:ind w:left="708"/>
    </w:pPr>
  </w:style>
  <w:style w:type="paragraph" w:styleId="Listepuces3">
    <w:name w:val="List Bullet 3"/>
    <w:basedOn w:val="Normal"/>
    <w:rsid w:val="007B7E3D"/>
    <w:pPr>
      <w:numPr>
        <w:numId w:val="20"/>
      </w:numPr>
      <w:contextualSpacing/>
    </w:pPr>
  </w:style>
  <w:style w:type="paragraph" w:customStyle="1" w:styleId="CESMO-normaltableau">
    <w:name w:val="CESMO-normal tableau"/>
    <w:basedOn w:val="Normal"/>
    <w:rsid w:val="007B7E3D"/>
    <w:pPr>
      <w:widowControl w:val="0"/>
      <w:spacing w:after="60"/>
      <w:ind w:left="57" w:right="57"/>
      <w:jc w:val="left"/>
    </w:pPr>
    <w:rPr>
      <w:rFonts w:cs="Times New Roman"/>
      <w:snapToGrid w:val="0"/>
      <w:sz w:val="18"/>
    </w:rPr>
  </w:style>
  <w:style w:type="paragraph" w:customStyle="1" w:styleId="AO-Puce3">
    <w:name w:val="AO - Puce 3"/>
    <w:basedOn w:val="AO-Puce1"/>
    <w:rsid w:val="007B7E3D"/>
    <w:pPr>
      <w:numPr>
        <w:numId w:val="21"/>
      </w:numPr>
      <w:spacing w:before="360"/>
      <w:ind w:left="1276" w:hanging="425"/>
    </w:pPr>
  </w:style>
  <w:style w:type="paragraph" w:customStyle="1" w:styleId="CarCarCarCar1CarCarCarCarCar">
    <w:name w:val="Car Car Car Car1 Car Car Car Car Car"/>
    <w:basedOn w:val="Normal"/>
    <w:rsid w:val="007B7E3D"/>
    <w:pPr>
      <w:spacing w:before="0" w:after="160" w:line="240" w:lineRule="exact"/>
      <w:jc w:val="left"/>
    </w:pPr>
    <w:rPr>
      <w:rFonts w:cs="Times New Roman"/>
      <w:lang w:val="en-US"/>
    </w:rPr>
  </w:style>
  <w:style w:type="table" w:styleId="Grillemoyenne3-Accent6">
    <w:name w:val="Medium Grid 3 Accent 6"/>
    <w:basedOn w:val="TableauNormal"/>
    <w:uiPriority w:val="69"/>
    <w:rsid w:val="007B7E3D"/>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Titre4CBJCar">
    <w:name w:val="Titre 4 CBJ Car"/>
    <w:aliases w:val="Sub / Sub Heading Car,4 dash Car,d Car,3 Car,H4 Car Car"/>
    <w:rsid w:val="007B7E3D"/>
    <w:rPr>
      <w:rFonts w:ascii="Arial" w:hAnsi="Arial"/>
      <w:bCs/>
      <w:color w:val="002060"/>
      <w:sz w:val="24"/>
      <w:szCs w:val="28"/>
      <w:lang w:val="fr-FR" w:eastAsia="en-US" w:bidi="ar-SA"/>
    </w:rPr>
  </w:style>
  <w:style w:type="paragraph" w:customStyle="1" w:styleId="CarCar1">
    <w:name w:val="Car Car1"/>
    <w:basedOn w:val="Normal"/>
    <w:rsid w:val="007B7E3D"/>
    <w:pPr>
      <w:spacing w:before="0" w:after="160" w:line="240" w:lineRule="exact"/>
      <w:jc w:val="left"/>
    </w:pPr>
    <w:rPr>
      <w:rFonts w:ascii="Times New Roman" w:hAnsi="Times New Roman"/>
      <w:sz w:val="22"/>
      <w:szCs w:val="22"/>
      <w:lang w:val="en-US"/>
    </w:rPr>
  </w:style>
  <w:style w:type="paragraph" w:customStyle="1" w:styleId="RedTitre">
    <w:name w:val="RedTitre"/>
    <w:basedOn w:val="Normal"/>
    <w:rsid w:val="007B7E3D"/>
    <w:pPr>
      <w:framePr w:hSpace="142" w:wrap="auto" w:vAnchor="text" w:hAnchor="text" w:xAlign="center" w:y="1"/>
      <w:widowControl w:val="0"/>
      <w:autoSpaceDE w:val="0"/>
      <w:autoSpaceDN w:val="0"/>
      <w:adjustRightInd w:val="0"/>
      <w:spacing w:before="0"/>
      <w:jc w:val="center"/>
    </w:pPr>
    <w:rPr>
      <w:b/>
      <w:bCs/>
      <w:sz w:val="22"/>
      <w:szCs w:val="22"/>
    </w:rPr>
  </w:style>
  <w:style w:type="paragraph" w:customStyle="1" w:styleId="RedNomDoc">
    <w:name w:val="RedNomDoc"/>
    <w:basedOn w:val="Normal"/>
    <w:rsid w:val="007B7E3D"/>
    <w:pPr>
      <w:widowControl w:val="0"/>
      <w:autoSpaceDE w:val="0"/>
      <w:autoSpaceDN w:val="0"/>
      <w:adjustRightInd w:val="0"/>
      <w:spacing w:before="0"/>
      <w:jc w:val="center"/>
    </w:pPr>
    <w:rPr>
      <w:b/>
      <w:bCs/>
      <w:sz w:val="30"/>
      <w:szCs w:val="30"/>
    </w:rPr>
  </w:style>
  <w:style w:type="paragraph" w:customStyle="1" w:styleId="RedTitre1">
    <w:name w:val="RedTitre1"/>
    <w:basedOn w:val="Normal"/>
    <w:rsid w:val="007B7E3D"/>
    <w:pPr>
      <w:framePr w:hSpace="142" w:wrap="auto" w:vAnchor="text" w:hAnchor="text" w:xAlign="center" w:y="1"/>
      <w:widowControl w:val="0"/>
      <w:autoSpaceDE w:val="0"/>
      <w:autoSpaceDN w:val="0"/>
      <w:adjustRightInd w:val="0"/>
      <w:spacing w:before="0"/>
      <w:jc w:val="center"/>
    </w:pPr>
    <w:rPr>
      <w:b/>
      <w:bCs/>
      <w:sz w:val="22"/>
      <w:szCs w:val="22"/>
    </w:rPr>
  </w:style>
  <w:style w:type="paragraph" w:styleId="Rvision">
    <w:name w:val="Revision"/>
    <w:hidden/>
    <w:uiPriority w:val="99"/>
    <w:semiHidden/>
    <w:rsid w:val="007B7E3D"/>
    <w:rPr>
      <w:rFonts w:ascii="Arial" w:eastAsia="Times New Roman" w:hAnsi="Arial" w:cs="Arial"/>
    </w:rPr>
  </w:style>
  <w:style w:type="paragraph" w:customStyle="1" w:styleId="Nijinormalfsa">
    <w:name w:val="Niji_normal_fsa"/>
    <w:basedOn w:val="Nijinormal"/>
    <w:qFormat/>
    <w:rsid w:val="007B7E3D"/>
    <w:rPr>
      <w:i/>
      <w:color w:val="380BF5"/>
    </w:rPr>
  </w:style>
  <w:style w:type="paragraph" w:customStyle="1" w:styleId="StyleTitre3Latin11pt">
    <w:name w:val="Style Titre 3 + (Latin) 11 pt"/>
    <w:basedOn w:val="Normal"/>
    <w:autoRedefine/>
    <w:rsid w:val="007B7E3D"/>
    <w:pPr>
      <w:shd w:val="clear" w:color="auto" w:fill="FFFF00"/>
      <w:tabs>
        <w:tab w:val="left" w:pos="-142"/>
      </w:tabs>
      <w:ind w:left="1418"/>
    </w:pPr>
    <w:rPr>
      <w:rFonts w:ascii="Times New Roman" w:hAnsi="Times New Roman" w:cs="Lucida Sans Unicode"/>
      <w:b/>
      <w:iCs/>
      <w:szCs w:val="18"/>
    </w:rPr>
  </w:style>
  <w:style w:type="paragraph" w:customStyle="1" w:styleId="CarCar1CarCarCarCarCarCarCarCarCar">
    <w:name w:val="Car Car1 Car Car Car Car Car Car Car Car Car"/>
    <w:basedOn w:val="Normal"/>
    <w:rsid w:val="007B7E3D"/>
    <w:pPr>
      <w:widowControl w:val="0"/>
      <w:overflowPunct w:val="0"/>
      <w:autoSpaceDE w:val="0"/>
      <w:autoSpaceDN w:val="0"/>
      <w:adjustRightInd w:val="0"/>
      <w:spacing w:before="0" w:after="160" w:line="240" w:lineRule="exact"/>
      <w:jc w:val="left"/>
      <w:textAlignment w:val="baseline"/>
    </w:pPr>
    <w:rPr>
      <w:rFonts w:ascii="Optima" w:hAnsi="Optima" w:cs="Times New Roman"/>
      <w:sz w:val="22"/>
      <w:lang w:val="en-US"/>
    </w:rPr>
  </w:style>
  <w:style w:type="character" w:styleId="Numrodepage">
    <w:name w:val="page number"/>
    <w:basedOn w:val="Policepardfaut"/>
    <w:rsid w:val="007B7E3D"/>
  </w:style>
  <w:style w:type="paragraph" w:customStyle="1" w:styleId="Normal-retrait-1">
    <w:name w:val="Normal-retrait-1"/>
    <w:aliases w:val="5"/>
    <w:basedOn w:val="Normal"/>
    <w:rsid w:val="00942458"/>
    <w:pPr>
      <w:spacing w:before="360"/>
      <w:ind w:left="851"/>
    </w:pPr>
    <w:rPr>
      <w:rFonts w:cs="Times New (W1)"/>
      <w:sz w:val="24"/>
    </w:rPr>
  </w:style>
  <w:style w:type="paragraph" w:styleId="Explorateurdedocuments">
    <w:name w:val="Document Map"/>
    <w:basedOn w:val="Normal"/>
    <w:link w:val="ExplorateurdedocumentsCar"/>
    <w:uiPriority w:val="99"/>
    <w:semiHidden/>
    <w:unhideWhenUsed/>
    <w:rsid w:val="00B54DD5"/>
    <w:pPr>
      <w:spacing w:before="0"/>
    </w:pPr>
    <w:rPr>
      <w:rFonts w:ascii="Tahoma" w:hAnsi="Tahoma" w:cs="Tahoma"/>
      <w:sz w:val="16"/>
      <w:szCs w:val="16"/>
    </w:rPr>
  </w:style>
  <w:style w:type="character" w:customStyle="1" w:styleId="ExplorateurdedocumentsCar">
    <w:name w:val="Explorateur de documents Car"/>
    <w:link w:val="Explorateurdedocuments"/>
    <w:uiPriority w:val="99"/>
    <w:semiHidden/>
    <w:rsid w:val="00B54DD5"/>
    <w:rPr>
      <w:rFonts w:ascii="Tahoma" w:eastAsia="Times New Roman" w:hAnsi="Tahoma" w:cs="Tahoma"/>
      <w:sz w:val="16"/>
      <w:szCs w:val="16"/>
      <w:lang w:eastAsia="fr-FR"/>
    </w:rPr>
  </w:style>
  <w:style w:type="paragraph" w:customStyle="1" w:styleId="NijinormalFSA0">
    <w:name w:val="Niji_normal_FSA"/>
    <w:basedOn w:val="Nijinormal"/>
    <w:qFormat/>
    <w:rsid w:val="002E453A"/>
    <w:pPr>
      <w:spacing w:before="120"/>
    </w:pPr>
    <w:rPr>
      <w:i/>
      <w:color w:val="502FDD"/>
    </w:rPr>
  </w:style>
  <w:style w:type="character" w:customStyle="1" w:styleId="CarCar5">
    <w:name w:val="Car Car5"/>
    <w:rsid w:val="007C639D"/>
    <w:rPr>
      <w:rFonts w:ascii="Verdana" w:hAnsi="Verdana" w:cs="Arial"/>
    </w:rPr>
  </w:style>
  <w:style w:type="paragraph" w:customStyle="1" w:styleId="Corpsdetexte22">
    <w:name w:val="Corps de texte 22"/>
    <w:basedOn w:val="Normal"/>
    <w:rsid w:val="007C639D"/>
    <w:pPr>
      <w:spacing w:before="0"/>
    </w:pPr>
    <w:rPr>
      <w:rFonts w:ascii="Times New Roman" w:hAnsi="Times New Roman" w:cs="Times New Roman"/>
    </w:rPr>
  </w:style>
  <w:style w:type="paragraph" w:customStyle="1" w:styleId="Listepoints">
    <w:name w:val="Liste_points"/>
    <w:basedOn w:val="Normal"/>
    <w:rsid w:val="007C639D"/>
    <w:pPr>
      <w:numPr>
        <w:numId w:val="22"/>
      </w:numPr>
      <w:tabs>
        <w:tab w:val="clear" w:pos="1494"/>
        <w:tab w:val="left" w:pos="1418"/>
      </w:tabs>
      <w:spacing w:after="120"/>
    </w:pPr>
    <w:rPr>
      <w:rFonts w:ascii="Times New Roman" w:hAnsi="Times New Roman" w:cs="Times New Roman"/>
      <w:sz w:val="22"/>
      <w:szCs w:val="22"/>
      <w:lang w:eastAsia="ko-KR"/>
    </w:rPr>
  </w:style>
  <w:style w:type="paragraph" w:customStyle="1" w:styleId="normal2">
    <w:name w:val="normal_2"/>
    <w:basedOn w:val="Normal"/>
    <w:rsid w:val="007C639D"/>
    <w:pPr>
      <w:spacing w:after="60"/>
      <w:ind w:left="567"/>
    </w:pPr>
    <w:rPr>
      <w:rFonts w:ascii="Times New (W1)" w:hAnsi="Times New (W1)" w:cs="Times New Roman"/>
      <w:sz w:val="24"/>
      <w:szCs w:val="24"/>
    </w:rPr>
  </w:style>
  <w:style w:type="paragraph" w:customStyle="1" w:styleId="Style3">
    <w:name w:val="Style3"/>
    <w:basedOn w:val="Normal"/>
    <w:autoRedefine/>
    <w:rsid w:val="007C639D"/>
    <w:pPr>
      <w:numPr>
        <w:numId w:val="23"/>
      </w:numPr>
      <w:shd w:val="clear" w:color="auto" w:fill="FFFF00"/>
      <w:tabs>
        <w:tab w:val="left" w:pos="-142"/>
      </w:tabs>
    </w:pPr>
    <w:rPr>
      <w:rFonts w:ascii="Times New Roman" w:hAnsi="Times New Roman" w:cs="Times New Roman"/>
      <w:b/>
      <w:bCs/>
      <w:iCs/>
    </w:rPr>
  </w:style>
  <w:style w:type="paragraph" w:customStyle="1" w:styleId="DefaultParagraphFontParaCharCarCarCarCarChar">
    <w:name w:val="Default Paragraph Font Para Char Car Car Car Car Char"/>
    <w:basedOn w:val="Normal"/>
    <w:rsid w:val="007C639D"/>
    <w:pPr>
      <w:spacing w:before="0" w:after="160" w:line="240" w:lineRule="exact"/>
      <w:jc w:val="left"/>
    </w:pPr>
    <w:rPr>
      <w:rFonts w:ascii="Arial" w:hAnsi="Arial" w:cs="Times New Roman"/>
    </w:rPr>
  </w:style>
  <w:style w:type="paragraph" w:customStyle="1" w:styleId="CESMO-puces1">
    <w:name w:val="CESMO-puces 1"/>
    <w:basedOn w:val="Normal"/>
    <w:link w:val="CESMO-puces1Car"/>
    <w:rsid w:val="007C639D"/>
    <w:pPr>
      <w:numPr>
        <w:numId w:val="24"/>
      </w:numPr>
      <w:spacing w:before="0" w:after="120" w:line="360" w:lineRule="auto"/>
      <w:ind w:right="57"/>
    </w:pPr>
    <w:rPr>
      <w:rFonts w:ascii="Arial" w:hAnsi="Arial" w:cs="Times New Roman"/>
    </w:rPr>
  </w:style>
  <w:style w:type="character" w:customStyle="1" w:styleId="CESMO-puces1Car">
    <w:name w:val="CESMO-puces 1 Car"/>
    <w:link w:val="CESMO-puces1"/>
    <w:rsid w:val="007C639D"/>
    <w:rPr>
      <w:rFonts w:ascii="Arial" w:eastAsia="Times New Roman" w:hAnsi="Arial"/>
    </w:rPr>
  </w:style>
  <w:style w:type="paragraph" w:customStyle="1" w:styleId="CESMO-puces2">
    <w:name w:val="CESMO-puces 2"/>
    <w:basedOn w:val="CESMO-puces1"/>
    <w:link w:val="CESMO-puces2Car"/>
    <w:autoRedefine/>
    <w:rsid w:val="007C639D"/>
    <w:pPr>
      <w:numPr>
        <w:ilvl w:val="1"/>
        <w:numId w:val="25"/>
      </w:numPr>
      <w:spacing w:before="120" w:after="240"/>
      <w:contextualSpacing/>
    </w:pPr>
  </w:style>
  <w:style w:type="character" w:customStyle="1" w:styleId="CESMO-puces2Car">
    <w:name w:val="CESMO-puces 2 Car"/>
    <w:link w:val="CESMO-puces2"/>
    <w:rsid w:val="007C639D"/>
    <w:rPr>
      <w:rFonts w:ascii="Arial" w:eastAsia="Times New Roman" w:hAnsi="Arial"/>
    </w:rPr>
  </w:style>
  <w:style w:type="paragraph" w:customStyle="1" w:styleId="CESMO-puces1sub">
    <w:name w:val="CESMO-puces1 (sub)"/>
    <w:basedOn w:val="CESMO-puces1"/>
    <w:next w:val="CESMO-puces1"/>
    <w:rsid w:val="007C639D"/>
    <w:pPr>
      <w:numPr>
        <w:numId w:val="0"/>
      </w:numPr>
      <w:ind w:left="357"/>
    </w:pPr>
  </w:style>
  <w:style w:type="character" w:styleId="Accentuation">
    <w:name w:val="Emphasis"/>
    <w:uiPriority w:val="20"/>
    <w:qFormat/>
    <w:rsid w:val="007C639D"/>
    <w:rPr>
      <w:b/>
      <w:bCs/>
      <w:i w:val="0"/>
      <w:iCs w:val="0"/>
    </w:rPr>
  </w:style>
  <w:style w:type="paragraph" w:customStyle="1" w:styleId="titre30">
    <w:name w:val="titre 3"/>
    <w:basedOn w:val="Normal"/>
    <w:autoRedefine/>
    <w:rsid w:val="007C639D"/>
    <w:pPr>
      <w:tabs>
        <w:tab w:val="num" w:pos="360"/>
      </w:tabs>
      <w:spacing w:before="0"/>
      <w:ind w:left="360" w:hanging="360"/>
    </w:pPr>
    <w:rPr>
      <w:rFonts w:ascii="Optima" w:hAnsi="Optima" w:cs="Times New Roman"/>
      <w:sz w:val="24"/>
      <w:szCs w:val="24"/>
    </w:rPr>
  </w:style>
  <w:style w:type="paragraph" w:customStyle="1" w:styleId="TexteCarCar">
    <w:name w:val="Texte Car Car"/>
    <w:basedOn w:val="Normal"/>
    <w:link w:val="TexteCarCarCar"/>
    <w:rsid w:val="007C639D"/>
    <w:pPr>
      <w:spacing w:before="0" w:after="120"/>
    </w:pPr>
    <w:rPr>
      <w:rFonts w:ascii="Arial" w:hAnsi="Arial"/>
      <w:sz w:val="22"/>
      <w:szCs w:val="22"/>
      <w:lang w:val="fr-BE"/>
    </w:rPr>
  </w:style>
  <w:style w:type="character" w:customStyle="1" w:styleId="TexteCarCarCar">
    <w:name w:val="Texte Car Car Car"/>
    <w:link w:val="TexteCarCar"/>
    <w:rsid w:val="007C639D"/>
    <w:rPr>
      <w:rFonts w:ascii="Arial" w:eastAsia="Times New Roman" w:hAnsi="Arial" w:cs="Arial"/>
      <w:lang w:val="fr-BE" w:eastAsia="fr-FR"/>
    </w:rPr>
  </w:style>
  <w:style w:type="paragraph" w:customStyle="1" w:styleId="western">
    <w:name w:val="western"/>
    <w:basedOn w:val="Normal"/>
    <w:rsid w:val="007C639D"/>
    <w:pPr>
      <w:spacing w:before="57" w:after="113"/>
    </w:pPr>
    <w:rPr>
      <w:rFonts w:ascii="Arial" w:hAnsi="Arial"/>
      <w:color w:val="000000"/>
    </w:rPr>
  </w:style>
  <w:style w:type="paragraph" w:customStyle="1" w:styleId="Paragraphe">
    <w:name w:val="Paragraphe"/>
    <w:basedOn w:val="Normal"/>
    <w:link w:val="ParagrapheCar"/>
    <w:rsid w:val="007C639D"/>
    <w:pPr>
      <w:widowControl w:val="0"/>
      <w:spacing w:before="0" w:after="120"/>
    </w:pPr>
    <w:rPr>
      <w:rFonts w:ascii="Arial" w:eastAsia="Times" w:hAnsi="Arial" w:cs="Times New Roman"/>
      <w:snapToGrid w:val="0"/>
    </w:rPr>
  </w:style>
  <w:style w:type="character" w:customStyle="1" w:styleId="ParagrapheCar">
    <w:name w:val="Paragraphe Car"/>
    <w:link w:val="Paragraphe"/>
    <w:rsid w:val="007C639D"/>
    <w:rPr>
      <w:rFonts w:ascii="Arial" w:eastAsia="Times" w:hAnsi="Arial" w:cs="Times New Roman"/>
      <w:snapToGrid w:val="0"/>
      <w:sz w:val="20"/>
      <w:szCs w:val="20"/>
      <w:lang w:eastAsia="fr-FR"/>
    </w:rPr>
  </w:style>
  <w:style w:type="paragraph" w:customStyle="1" w:styleId="Bullet1">
    <w:name w:val="Bullet 1"/>
    <w:basedOn w:val="Normal"/>
    <w:rsid w:val="007C639D"/>
    <w:pPr>
      <w:numPr>
        <w:numId w:val="26"/>
      </w:numPr>
      <w:tabs>
        <w:tab w:val="left" w:pos="794"/>
      </w:tabs>
      <w:spacing w:before="80" w:after="80"/>
    </w:pPr>
    <w:rPr>
      <w:rFonts w:ascii="Lucida Sans" w:hAnsi="Lucida Sans" w:cs="Times New Roman"/>
      <w:szCs w:val="22"/>
    </w:rPr>
  </w:style>
  <w:style w:type="character" w:customStyle="1" w:styleId="WW8Num1z0">
    <w:name w:val="WW8Num1z0"/>
    <w:rsid w:val="007C639D"/>
    <w:rPr>
      <w:rFonts w:ascii="Symbol" w:hAnsi="Symbol"/>
    </w:rPr>
  </w:style>
  <w:style w:type="character" w:customStyle="1" w:styleId="lang-en">
    <w:name w:val="lang-en"/>
    <w:basedOn w:val="Policepardfaut"/>
    <w:rsid w:val="007C639D"/>
  </w:style>
  <w:style w:type="character" w:customStyle="1" w:styleId="apple-style-span">
    <w:name w:val="apple-style-span"/>
    <w:basedOn w:val="Policepardfaut"/>
    <w:rsid w:val="007C639D"/>
  </w:style>
  <w:style w:type="paragraph" w:customStyle="1" w:styleId="soustitre2">
    <w:name w:val="sous_titre_2"/>
    <w:basedOn w:val="Normal"/>
    <w:next w:val="normal2"/>
    <w:rsid w:val="007C639D"/>
    <w:pPr>
      <w:spacing w:before="120" w:after="120"/>
      <w:ind w:left="567"/>
      <w:jc w:val="left"/>
    </w:pPr>
    <w:rPr>
      <w:rFonts w:ascii="Times New Roman" w:hAnsi="Times New Roman" w:cs="Times New Roman"/>
      <w:b/>
      <w:bCs/>
      <w:sz w:val="24"/>
      <w:szCs w:val="24"/>
    </w:rPr>
  </w:style>
  <w:style w:type="paragraph" w:customStyle="1" w:styleId="pucetxt2">
    <w:name w:val="puce_txt_2"/>
    <w:basedOn w:val="normal2"/>
    <w:rsid w:val="007C639D"/>
    <w:pPr>
      <w:numPr>
        <w:numId w:val="27"/>
      </w:numPr>
    </w:pPr>
  </w:style>
  <w:style w:type="paragraph" w:customStyle="1" w:styleId="CarCarCarCar">
    <w:name w:val="Car Car Car Car"/>
    <w:basedOn w:val="Normal"/>
    <w:rsid w:val="007C639D"/>
    <w:pPr>
      <w:spacing w:before="120" w:after="160" w:line="240" w:lineRule="exact"/>
      <w:jc w:val="left"/>
    </w:pPr>
    <w:rPr>
      <w:rFonts w:ascii="Tahoma" w:hAnsi="Tahoma" w:cs="Times New Roman"/>
      <w:sz w:val="18"/>
      <w:lang w:val="en-US"/>
    </w:rPr>
  </w:style>
  <w:style w:type="character" w:customStyle="1" w:styleId="CarCar4">
    <w:name w:val="Car Car4"/>
    <w:rsid w:val="00FC1661"/>
    <w:rPr>
      <w:rFonts w:ascii="Verdana" w:hAnsi="Verdana" w:cs="Arial"/>
    </w:rPr>
  </w:style>
  <w:style w:type="paragraph" w:customStyle="1" w:styleId="Corpsdetexte23">
    <w:name w:val="Corps de texte 23"/>
    <w:basedOn w:val="Normal"/>
    <w:rsid w:val="00FC1661"/>
    <w:pPr>
      <w:spacing w:before="0"/>
    </w:pPr>
    <w:rPr>
      <w:rFonts w:ascii="Times New Roman" w:hAnsi="Times New Roman" w:cs="Times New Roman"/>
    </w:rPr>
  </w:style>
  <w:style w:type="paragraph" w:customStyle="1" w:styleId="CarCarCarCar2">
    <w:name w:val="Car Car Car Car2"/>
    <w:basedOn w:val="Normal"/>
    <w:rsid w:val="00FC1661"/>
    <w:pPr>
      <w:spacing w:before="120" w:after="160" w:line="240" w:lineRule="exact"/>
      <w:jc w:val="left"/>
    </w:pPr>
    <w:rPr>
      <w:rFonts w:ascii="Tahoma" w:hAnsi="Tahoma" w:cs="Times New Roman"/>
      <w:sz w:val="18"/>
      <w:lang w:val="en-US"/>
    </w:rPr>
  </w:style>
  <w:style w:type="character" w:customStyle="1" w:styleId="CarCar3">
    <w:name w:val="Car Car3"/>
    <w:rsid w:val="00E16736"/>
    <w:rPr>
      <w:rFonts w:ascii="Verdana" w:hAnsi="Verdana" w:cs="Arial"/>
    </w:rPr>
  </w:style>
  <w:style w:type="character" w:customStyle="1" w:styleId="CarCar2">
    <w:name w:val="Car Car2"/>
    <w:rsid w:val="00E16736"/>
    <w:rPr>
      <w:rFonts w:ascii="Verdana" w:hAnsi="Verdana" w:cs="Arial"/>
    </w:rPr>
  </w:style>
  <w:style w:type="paragraph" w:customStyle="1" w:styleId="CarCarCarCar1">
    <w:name w:val="Car Car Car Car1"/>
    <w:basedOn w:val="Normal"/>
    <w:rsid w:val="00E16736"/>
    <w:pPr>
      <w:spacing w:before="120" w:after="160" w:line="240" w:lineRule="exact"/>
      <w:jc w:val="left"/>
    </w:pPr>
    <w:rPr>
      <w:rFonts w:ascii="Tahoma" w:hAnsi="Tahoma" w:cs="Times New Roman"/>
      <w:sz w:val="18"/>
      <w:lang w:val="en-US"/>
    </w:rPr>
  </w:style>
  <w:style w:type="paragraph" w:customStyle="1" w:styleId="BodyText">
    <w:name w:val=".BodyText"/>
    <w:rsid w:val="00E16736"/>
    <w:pPr>
      <w:spacing w:before="60" w:after="60"/>
    </w:pPr>
    <w:rPr>
      <w:rFonts w:ascii="Arial" w:eastAsia="Times New Roman" w:hAnsi="Arial"/>
      <w:lang w:val="en-US" w:eastAsia="en-GB"/>
    </w:rPr>
  </w:style>
  <w:style w:type="paragraph" w:customStyle="1" w:styleId="TexteTitreNiveau1">
    <w:name w:val="Texte _Titre Niveau 1"/>
    <w:basedOn w:val="Normal"/>
    <w:link w:val="TexteTitreNiveau1Car"/>
    <w:qFormat/>
    <w:rsid w:val="00E16736"/>
    <w:pPr>
      <w:ind w:left="426"/>
    </w:pPr>
    <w:rPr>
      <w:rFonts w:ascii="Calibri" w:hAnsi="Calibri" w:cs="Times New Roman"/>
      <w:color w:val="6F7B82"/>
      <w:sz w:val="26"/>
      <w:szCs w:val="26"/>
      <w:lang w:val="x-none" w:eastAsia="x-none"/>
    </w:rPr>
  </w:style>
  <w:style w:type="character" w:customStyle="1" w:styleId="TexteTitreNiveau1Car">
    <w:name w:val="Texte _Titre Niveau 1 Car"/>
    <w:link w:val="TexteTitreNiveau1"/>
    <w:rsid w:val="00E16736"/>
    <w:rPr>
      <w:rFonts w:ascii="Calibri" w:eastAsia="Times New Roman" w:hAnsi="Calibri" w:cs="Times New Roman"/>
      <w:color w:val="6F7B82"/>
      <w:sz w:val="26"/>
      <w:szCs w:val="26"/>
      <w:lang w:val="x-none" w:eastAsia="x-none"/>
    </w:rPr>
  </w:style>
  <w:style w:type="character" w:customStyle="1" w:styleId="CarCar6">
    <w:name w:val="Car Car6"/>
    <w:rsid w:val="008C3415"/>
    <w:rPr>
      <w:rFonts w:ascii="Verdana" w:hAnsi="Verdana" w:cs="Arial"/>
    </w:rPr>
  </w:style>
  <w:style w:type="paragraph" w:customStyle="1" w:styleId="Corpsdetexte24">
    <w:name w:val="Corps de texte 24"/>
    <w:basedOn w:val="Normal"/>
    <w:rsid w:val="008C3415"/>
    <w:pPr>
      <w:spacing w:before="0"/>
    </w:pPr>
    <w:rPr>
      <w:rFonts w:ascii="Times New Roman" w:hAnsi="Times New Roman" w:cs="Times New Roman"/>
    </w:rPr>
  </w:style>
  <w:style w:type="paragraph" w:customStyle="1" w:styleId="CarCar3Car">
    <w:name w:val="Car Car3 Car"/>
    <w:basedOn w:val="Normal"/>
    <w:semiHidden/>
    <w:rsid w:val="008C3415"/>
    <w:pPr>
      <w:spacing w:before="0" w:after="160" w:line="240" w:lineRule="exact"/>
      <w:jc w:val="left"/>
    </w:pPr>
    <w:rPr>
      <w:rFonts w:ascii="Times New Roman" w:hAnsi="Times New Roman"/>
      <w:sz w:val="22"/>
      <w:szCs w:val="22"/>
      <w:lang w:val="en-US"/>
    </w:rPr>
  </w:style>
  <w:style w:type="paragraph" w:customStyle="1" w:styleId="CarCar3CarCarCar">
    <w:name w:val="Car Car3 Car Car Car"/>
    <w:basedOn w:val="Normal"/>
    <w:semiHidden/>
    <w:rsid w:val="008C3415"/>
    <w:pPr>
      <w:spacing w:before="0" w:after="160" w:line="240" w:lineRule="exact"/>
      <w:jc w:val="left"/>
    </w:pPr>
    <w:rPr>
      <w:rFonts w:ascii="Times New Roman" w:hAnsi="Times New Roman"/>
      <w:sz w:val="22"/>
      <w:szCs w:val="22"/>
      <w:lang w:val="en-US"/>
    </w:rPr>
  </w:style>
  <w:style w:type="paragraph" w:customStyle="1" w:styleId="CarCarCarCarCarCar">
    <w:name w:val="Car Car Car Car Car Car"/>
    <w:basedOn w:val="Normal"/>
    <w:semiHidden/>
    <w:rsid w:val="008C3415"/>
    <w:pPr>
      <w:spacing w:before="0" w:after="160" w:line="240" w:lineRule="exact"/>
      <w:jc w:val="left"/>
    </w:pPr>
    <w:rPr>
      <w:rFonts w:cs="Times New Roman"/>
      <w:lang w:val="en-US"/>
    </w:rPr>
  </w:style>
  <w:style w:type="paragraph" w:customStyle="1" w:styleId="CarCarCarCar3">
    <w:name w:val="Car Car Car Car3"/>
    <w:basedOn w:val="Normal"/>
    <w:rsid w:val="008C3415"/>
    <w:pPr>
      <w:spacing w:before="120" w:after="160" w:line="240" w:lineRule="exact"/>
      <w:jc w:val="left"/>
    </w:pPr>
    <w:rPr>
      <w:rFonts w:ascii="Tahoma" w:hAnsi="Tahoma" w:cs="Times New Roman"/>
      <w:sz w:val="18"/>
      <w:lang w:val="en-US"/>
    </w:rPr>
  </w:style>
  <w:style w:type="numbering" w:customStyle="1" w:styleId="Style4">
    <w:name w:val="Style4"/>
    <w:uiPriority w:val="99"/>
    <w:rsid w:val="00FD3427"/>
    <w:pPr>
      <w:numPr>
        <w:numId w:val="28"/>
      </w:numPr>
    </w:pPr>
  </w:style>
  <w:style w:type="numbering" w:customStyle="1" w:styleId="Style5">
    <w:name w:val="Style5"/>
    <w:uiPriority w:val="99"/>
    <w:rsid w:val="00FD3427"/>
    <w:pPr>
      <w:numPr>
        <w:numId w:val="29"/>
      </w:numPr>
    </w:pPr>
  </w:style>
  <w:style w:type="numbering" w:customStyle="1" w:styleId="Style6">
    <w:name w:val="Style6"/>
    <w:uiPriority w:val="99"/>
    <w:rsid w:val="0028197E"/>
    <w:pPr>
      <w:numPr>
        <w:numId w:val="30"/>
      </w:numPr>
    </w:pPr>
  </w:style>
  <w:style w:type="paragraph" w:customStyle="1" w:styleId="ParagrapheCNAF">
    <w:name w:val="Paragraphe CNAF"/>
    <w:basedOn w:val="Nijinormal"/>
    <w:link w:val="ParagrapheCNAFCar"/>
    <w:qFormat/>
    <w:rsid w:val="0053187C"/>
  </w:style>
  <w:style w:type="character" w:customStyle="1" w:styleId="ParagrapheCNAFCar">
    <w:name w:val="Paragraphe CNAF Car"/>
    <w:link w:val="ParagrapheCNAF"/>
    <w:rsid w:val="0053187C"/>
    <w:rPr>
      <w:rFonts w:ascii="Verdana" w:eastAsia="Times New Roman" w:hAnsi="Verdana" w:cs="Arial"/>
      <w:sz w:val="20"/>
      <w:szCs w:val="20"/>
      <w:lang w:eastAsia="fr-FR"/>
    </w:rPr>
  </w:style>
  <w:style w:type="character" w:customStyle="1" w:styleId="SC4147527">
    <w:name w:val="SC.4.147527"/>
    <w:uiPriority w:val="99"/>
    <w:rsid w:val="00211F60"/>
    <w:rPr>
      <w:rFonts w:cs="HDJJP C+ Times"/>
      <w:color w:val="000000"/>
      <w:sz w:val="20"/>
      <w:szCs w:val="20"/>
    </w:rPr>
  </w:style>
  <w:style w:type="paragraph" w:customStyle="1" w:styleId="NijinormalCarCar">
    <w:name w:val="Niji_normal Car Car"/>
    <w:rsid w:val="00D46E65"/>
    <w:pPr>
      <w:spacing w:after="120"/>
      <w:ind w:left="567"/>
      <w:jc w:val="both"/>
    </w:pPr>
    <w:rPr>
      <w:rFonts w:ascii="Verdana" w:eastAsia="Times New Roman" w:hAnsi="Verdana"/>
    </w:rPr>
  </w:style>
  <w:style w:type="character" w:customStyle="1" w:styleId="Style1-textedecorpsCar">
    <w:name w:val="Style1 - texte de corps Car"/>
    <w:link w:val="Style1-textedecorps"/>
    <w:locked/>
    <w:rsid w:val="00921C62"/>
    <w:rPr>
      <w:rFonts w:ascii="Calibri" w:hAnsi="Calibri" w:cs="Calibri"/>
      <w:color w:val="6F7B82"/>
      <w:sz w:val="26"/>
      <w:szCs w:val="26"/>
    </w:rPr>
  </w:style>
  <w:style w:type="paragraph" w:customStyle="1" w:styleId="Style1-textedecorps">
    <w:name w:val="Style1 - texte de corps"/>
    <w:basedOn w:val="Normal"/>
    <w:link w:val="Style1-textedecorpsCar"/>
    <w:qFormat/>
    <w:rsid w:val="00921C62"/>
    <w:rPr>
      <w:rFonts w:ascii="Calibri" w:eastAsia="Calibri" w:hAnsi="Calibri" w:cs="Calibri"/>
      <w:color w:val="6F7B82"/>
      <w:sz w:val="26"/>
      <w:szCs w:val="26"/>
    </w:rPr>
  </w:style>
  <w:style w:type="paragraph" w:customStyle="1" w:styleId="Default">
    <w:name w:val="Default"/>
    <w:rsid w:val="007F0AD5"/>
    <w:pPr>
      <w:autoSpaceDE w:val="0"/>
      <w:autoSpaceDN w:val="0"/>
      <w:adjustRightInd w:val="0"/>
    </w:pPr>
    <w:rPr>
      <w:rFonts w:ascii="Times New Roman" w:eastAsia="Times New Roman" w:hAnsi="Times New Roman"/>
      <w:color w:val="000000"/>
      <w:sz w:val="24"/>
      <w:szCs w:val="24"/>
    </w:rPr>
  </w:style>
  <w:style w:type="paragraph" w:customStyle="1" w:styleId="CorpsdetexteIntrieur">
    <w:name w:val="Corps de texte Intérieur"/>
    <w:basedOn w:val="Normal"/>
    <w:link w:val="CorpsdetexteIntrieurCar"/>
    <w:rsid w:val="00FD175C"/>
    <w:pPr>
      <w:tabs>
        <w:tab w:val="left" w:pos="709"/>
      </w:tabs>
      <w:autoSpaceDE w:val="0"/>
      <w:autoSpaceDN w:val="0"/>
      <w:adjustRightInd w:val="0"/>
      <w:spacing w:before="0" w:after="60" w:line="264" w:lineRule="auto"/>
      <w:ind w:left="709"/>
    </w:pPr>
    <w:rPr>
      <w:rFonts w:ascii="Arial" w:hAnsi="Arial"/>
      <w:szCs w:val="24"/>
    </w:rPr>
  </w:style>
  <w:style w:type="character" w:customStyle="1" w:styleId="CorpsdetexteIntrieurCar">
    <w:name w:val="Corps de texte Intérieur Car"/>
    <w:link w:val="CorpsdetexteIntrieur"/>
    <w:rsid w:val="00FD175C"/>
    <w:rPr>
      <w:rFonts w:ascii="Arial" w:eastAsia="Times New Roman" w:hAnsi="Arial" w:cs="Arial"/>
      <w:sz w:val="20"/>
      <w:szCs w:val="24"/>
      <w:lang w:eastAsia="fr-FR"/>
    </w:rPr>
  </w:style>
  <w:style w:type="paragraph" w:customStyle="1" w:styleId="Bullet">
    <w:name w:val="Bullet"/>
    <w:basedOn w:val="CorpsdetexteIntrieur"/>
    <w:link w:val="BulletCar"/>
    <w:qFormat/>
    <w:rsid w:val="00FD175C"/>
    <w:pPr>
      <w:ind w:left="0"/>
    </w:pPr>
  </w:style>
  <w:style w:type="character" w:customStyle="1" w:styleId="BulletCar">
    <w:name w:val="Bullet Car"/>
    <w:link w:val="Bullet"/>
    <w:rsid w:val="00FD175C"/>
    <w:rPr>
      <w:rFonts w:ascii="Arial" w:eastAsia="Times New Roman" w:hAnsi="Arial" w:cs="Arial"/>
      <w:sz w:val="20"/>
      <w:szCs w:val="24"/>
      <w:lang w:eastAsia="fr-FR"/>
    </w:rPr>
  </w:style>
  <w:style w:type="paragraph" w:customStyle="1" w:styleId="Bullet2">
    <w:name w:val="Bullet2"/>
    <w:basedOn w:val="Bullet"/>
    <w:rsid w:val="00FD175C"/>
    <w:pPr>
      <w:numPr>
        <w:ilvl w:val="2"/>
        <w:numId w:val="31"/>
      </w:numPr>
      <w:tabs>
        <w:tab w:val="clear" w:pos="3216"/>
        <w:tab w:val="num" w:pos="360"/>
        <w:tab w:val="num" w:pos="2160"/>
      </w:tabs>
      <w:ind w:left="0" w:firstLine="0"/>
    </w:pPr>
  </w:style>
  <w:style w:type="paragraph" w:customStyle="1" w:styleId="TableTextBullet">
    <w:name w:val=".TableTextBullet"/>
    <w:basedOn w:val="Normal"/>
    <w:rsid w:val="00056D3E"/>
    <w:pPr>
      <w:tabs>
        <w:tab w:val="left" w:pos="142"/>
      </w:tabs>
      <w:spacing w:before="20" w:after="20"/>
      <w:jc w:val="left"/>
    </w:pPr>
    <w:rPr>
      <w:rFonts w:ascii="Arial" w:hAnsi="Arial" w:cs="Times New Roman"/>
      <w:sz w:val="18"/>
      <w:lang w:val="en-US" w:eastAsia="en-GB"/>
    </w:rPr>
  </w:style>
  <w:style w:type="paragraph" w:customStyle="1" w:styleId="texte2">
    <w:name w:val="_texte2"/>
    <w:basedOn w:val="Normal"/>
    <w:link w:val="texte2Car1"/>
    <w:qFormat/>
    <w:locked/>
    <w:rsid w:val="00805908"/>
    <w:pPr>
      <w:tabs>
        <w:tab w:val="left" w:pos="0"/>
      </w:tabs>
      <w:spacing w:before="120" w:after="240"/>
      <w:ind w:left="1276"/>
    </w:pPr>
    <w:rPr>
      <w:rFonts w:ascii="Times New Roman" w:hAnsi="Times New Roman" w:cs="Times New Roman"/>
      <w:bCs/>
      <w:sz w:val="24"/>
      <w:szCs w:val="24"/>
      <w:lang w:val="x-none"/>
    </w:rPr>
  </w:style>
  <w:style w:type="character" w:customStyle="1" w:styleId="texte2Car1">
    <w:name w:val="_texte2 Car1"/>
    <w:link w:val="texte2"/>
    <w:rsid w:val="00805908"/>
    <w:rPr>
      <w:rFonts w:ascii="Times New Roman" w:eastAsia="Times New Roman" w:hAnsi="Times New Roman" w:cs="Times New Roman"/>
      <w:bCs/>
      <w:sz w:val="24"/>
      <w:szCs w:val="24"/>
      <w:lang w:val="x-none"/>
    </w:rPr>
  </w:style>
  <w:style w:type="paragraph" w:customStyle="1" w:styleId="Corps11">
    <w:name w:val="Corps 1.1"/>
    <w:basedOn w:val="Normal"/>
    <w:link w:val="Corps11Car"/>
    <w:qFormat/>
    <w:locked/>
    <w:rsid w:val="00F454C0"/>
    <w:pPr>
      <w:spacing w:before="0" w:line="280" w:lineRule="exact"/>
      <w:ind w:left="454"/>
    </w:pPr>
    <w:rPr>
      <w:rFonts w:ascii="Calibri" w:hAnsi="Calibri" w:cs="Times New Roman"/>
      <w:sz w:val="22"/>
      <w:szCs w:val="24"/>
    </w:rPr>
  </w:style>
  <w:style w:type="character" w:customStyle="1" w:styleId="Corps11Car">
    <w:name w:val="Corps 1.1 Car"/>
    <w:link w:val="Corps11"/>
    <w:rsid w:val="00F454C0"/>
    <w:rPr>
      <w:rFonts w:eastAsia="Times New Roman"/>
      <w:sz w:val="22"/>
      <w:szCs w:val="24"/>
    </w:rPr>
  </w:style>
  <w:style w:type="paragraph" w:customStyle="1" w:styleId="PuceTitre11">
    <w:name w:val="Puce Titre 1.1"/>
    <w:basedOn w:val="Corps11"/>
    <w:link w:val="PuceTitre11Car"/>
    <w:qFormat/>
    <w:locked/>
    <w:rsid w:val="00F454C0"/>
    <w:pPr>
      <w:numPr>
        <w:numId w:val="33"/>
      </w:numPr>
      <w:spacing w:before="120" w:after="120"/>
    </w:pPr>
    <w:rPr>
      <w:rFonts w:eastAsia="Times"/>
      <w:i/>
    </w:rPr>
  </w:style>
  <w:style w:type="character" w:customStyle="1" w:styleId="PuceTitre11Car">
    <w:name w:val="Puce Titre 1.1 Car"/>
    <w:link w:val="PuceTitre11"/>
    <w:rsid w:val="00F454C0"/>
    <w:rPr>
      <w:rFonts w:eastAsia="Times"/>
      <w:i/>
      <w:sz w:val="22"/>
      <w:szCs w:val="24"/>
    </w:rPr>
  </w:style>
  <w:style w:type="paragraph" w:customStyle="1" w:styleId="Pucetitre111">
    <w:name w:val="Puce titre 1.1.1"/>
    <w:basedOn w:val="Normal"/>
    <w:next w:val="Normal"/>
    <w:link w:val="Pucetitre111Car"/>
    <w:qFormat/>
    <w:locked/>
    <w:rsid w:val="00F454C0"/>
    <w:pPr>
      <w:numPr>
        <w:numId w:val="32"/>
      </w:numPr>
      <w:spacing w:before="160" w:after="160"/>
    </w:pPr>
    <w:rPr>
      <w:rFonts w:ascii="Calibri" w:hAnsi="Calibri"/>
      <w:b/>
      <w:bCs/>
      <w:i/>
      <w:sz w:val="22"/>
      <w:szCs w:val="26"/>
    </w:rPr>
  </w:style>
  <w:style w:type="character" w:customStyle="1" w:styleId="Pucetitre111Car">
    <w:name w:val="Puce titre 1.1.1 Car"/>
    <w:link w:val="Pucetitre111"/>
    <w:rsid w:val="00F454C0"/>
    <w:rPr>
      <w:rFonts w:eastAsia="Times New Roman" w:cs="Arial"/>
      <w:b/>
      <w:bCs/>
      <w:i/>
      <w:sz w:val="22"/>
      <w:szCs w:val="26"/>
    </w:rPr>
  </w:style>
  <w:style w:type="paragraph" w:customStyle="1" w:styleId="Souspuce111">
    <w:name w:val="Sous puce 1.1.1"/>
    <w:basedOn w:val="Normal"/>
    <w:link w:val="Souspuce111Car"/>
    <w:qFormat/>
    <w:locked/>
    <w:rsid w:val="00F454C0"/>
    <w:pPr>
      <w:numPr>
        <w:numId w:val="34"/>
      </w:numPr>
      <w:spacing w:before="120" w:after="120" w:line="280" w:lineRule="exact"/>
    </w:pPr>
    <w:rPr>
      <w:rFonts w:ascii="Calibri" w:eastAsia="Times" w:hAnsi="Calibri" w:cs="Times New Roman"/>
      <w:sz w:val="22"/>
      <w:szCs w:val="24"/>
    </w:rPr>
  </w:style>
  <w:style w:type="character" w:customStyle="1" w:styleId="Souspuce111Car">
    <w:name w:val="Sous puce 1.1.1 Car"/>
    <w:link w:val="Souspuce111"/>
    <w:rsid w:val="00F454C0"/>
    <w:rPr>
      <w:rFonts w:eastAsia="Times"/>
      <w:sz w:val="22"/>
      <w:szCs w:val="24"/>
    </w:rPr>
  </w:style>
  <w:style w:type="character" w:customStyle="1" w:styleId="Titre3Car1">
    <w:name w:val="Titre 3 Car1"/>
    <w:basedOn w:val="Policepardfaut"/>
    <w:semiHidden/>
    <w:rsid w:val="001C17EF"/>
    <w:rPr>
      <w:rFonts w:asciiTheme="majorHAnsi" w:eastAsiaTheme="majorEastAsia" w:hAnsiTheme="majorHAnsi" w:cstheme="majorBidi"/>
      <w:b/>
      <w:bCs/>
      <w:color w:val="5B9BD5" w:themeColor="accent1"/>
    </w:rPr>
  </w:style>
  <w:style w:type="character" w:customStyle="1" w:styleId="Titre4Car1">
    <w:name w:val="Titre 4 Car1"/>
    <w:basedOn w:val="Policepardfaut"/>
    <w:semiHidden/>
    <w:rsid w:val="00DA0662"/>
    <w:rPr>
      <w:rFonts w:asciiTheme="majorHAnsi" w:eastAsiaTheme="majorEastAsia" w:hAnsiTheme="majorHAnsi" w:cstheme="majorBidi"/>
      <w:b/>
      <w:bCs/>
      <w:iCs/>
      <w:sz w:val="28"/>
    </w:rPr>
  </w:style>
  <w:style w:type="character" w:customStyle="1" w:styleId="Titre5Car1">
    <w:name w:val="Titre 5 Car1"/>
    <w:basedOn w:val="Policepardfaut"/>
    <w:link w:val="Titre5"/>
    <w:semiHidden/>
    <w:rsid w:val="00E17D38"/>
    <w:rPr>
      <w:rFonts w:asciiTheme="majorHAnsi" w:eastAsiaTheme="majorEastAsia" w:hAnsiTheme="majorHAnsi" w:cstheme="majorBidi"/>
    </w:rPr>
  </w:style>
  <w:style w:type="character" w:customStyle="1" w:styleId="Titre6Car1">
    <w:name w:val="Titre 6 Car1"/>
    <w:basedOn w:val="Policepardfaut"/>
    <w:link w:val="Titre6"/>
    <w:rsid w:val="001C17EF"/>
    <w:rPr>
      <w:rFonts w:asciiTheme="majorHAnsi" w:eastAsiaTheme="majorEastAsia" w:hAnsiTheme="majorHAnsi" w:cstheme="majorBidi"/>
      <w:i/>
      <w:iCs/>
      <w:color w:val="1F4D78" w:themeColor="accent1" w:themeShade="7F"/>
    </w:rPr>
  </w:style>
  <w:style w:type="character" w:customStyle="1" w:styleId="Titre1Car1">
    <w:name w:val="Titre 1 Car1"/>
    <w:basedOn w:val="Policepardfaut"/>
    <w:link w:val="Titre1"/>
    <w:rsid w:val="008C098F"/>
    <w:rPr>
      <w:rFonts w:asciiTheme="majorHAnsi" w:eastAsiaTheme="majorEastAsia" w:hAnsiTheme="majorHAnsi" w:cstheme="majorBidi"/>
      <w:b/>
      <w:bCs/>
      <w:color w:val="000099"/>
      <w:sz w:val="32"/>
      <w:szCs w:val="28"/>
    </w:rPr>
  </w:style>
  <w:style w:type="character" w:customStyle="1" w:styleId="Titre2Car1">
    <w:name w:val="Titre 2 Car1"/>
    <w:basedOn w:val="Policepardfaut"/>
    <w:link w:val="Titre2"/>
    <w:semiHidden/>
    <w:rsid w:val="008C098F"/>
    <w:rPr>
      <w:rFonts w:asciiTheme="majorHAnsi" w:eastAsiaTheme="majorEastAsia" w:hAnsiTheme="majorHAnsi" w:cstheme="majorBidi"/>
      <w:b/>
      <w:bCs/>
      <w:color w:val="000000" w:themeColor="text1"/>
      <w:sz w:val="28"/>
      <w:szCs w:val="26"/>
    </w:rPr>
  </w:style>
  <w:style w:type="character" w:customStyle="1" w:styleId="Titre3Car2">
    <w:name w:val="Titre 3 Car2"/>
    <w:basedOn w:val="Policepardfaut"/>
    <w:link w:val="Titre3"/>
    <w:rsid w:val="008C098F"/>
    <w:rPr>
      <w:rFonts w:asciiTheme="majorHAnsi" w:eastAsiaTheme="majorEastAsia" w:hAnsiTheme="majorHAnsi" w:cstheme="majorBidi"/>
      <w:b/>
      <w:bCs/>
      <w:color w:val="000099"/>
      <w:sz w:val="24"/>
    </w:rPr>
  </w:style>
  <w:style w:type="character" w:customStyle="1" w:styleId="Titre4Car2">
    <w:name w:val="Titre 4 Car2"/>
    <w:basedOn w:val="Policepardfaut"/>
    <w:link w:val="Titre4"/>
    <w:rsid w:val="008C098F"/>
    <w:rPr>
      <w:rFonts w:asciiTheme="majorHAnsi" w:eastAsiaTheme="majorEastAsia" w:hAnsiTheme="majorHAnsi" w:cstheme="majorBidi"/>
      <w:b/>
      <w:bCs/>
      <w:i/>
      <w:iCs/>
      <w:color w:val="000000" w:themeColor="text1"/>
      <w:sz w:val="24"/>
    </w:rPr>
  </w:style>
  <w:style w:type="paragraph" w:customStyle="1" w:styleId="TITRE0">
    <w:name w:val="TITRE 0"/>
    <w:basedOn w:val="Titre1"/>
    <w:rsid w:val="00AB770B"/>
    <w:pPr>
      <w:keepLines w:val="0"/>
      <w:pageBreakBefore/>
      <w:numPr>
        <w:numId w:val="0"/>
      </w:numPr>
      <w:shd w:val="clear" w:color="auto" w:fill="FFFFFF"/>
      <w:spacing w:before="360" w:after="600"/>
      <w:jc w:val="center"/>
    </w:pPr>
    <w:rPr>
      <w:rFonts w:ascii="Arial" w:eastAsia="Times New Roman" w:hAnsi="Arial" w:cs="Arial"/>
      <w:color w:val="auto"/>
      <w:kern w:val="32"/>
      <w:sz w:val="36"/>
      <w:szCs w:val="32"/>
      <w:lang w:eastAsia="fr-FR"/>
    </w:rPr>
  </w:style>
  <w:style w:type="character" w:customStyle="1" w:styleId="BulletChar">
    <w:name w:val="Bullet Char"/>
    <w:rsid w:val="00013948"/>
    <w:rPr>
      <w:rFonts w:ascii="Arial" w:eastAsia="Calibri" w:hAnsi="Arial"/>
      <w:b/>
      <w:i/>
      <w:color w:val="000000"/>
      <w:sz w:val="18"/>
      <w:szCs w:val="24"/>
      <w:lang w:val="x-none" w:eastAsia="en-US"/>
    </w:rPr>
  </w:style>
  <w:style w:type="paragraph" w:customStyle="1" w:styleId="Afournir1">
    <w:name w:val="A fournir 1"/>
    <w:basedOn w:val="Normal"/>
    <w:link w:val="Afournir1Car"/>
    <w:qFormat/>
    <w:rsid w:val="00930D43"/>
    <w:pPr>
      <w:widowControl w:val="0"/>
      <w:spacing w:before="120" w:after="120"/>
      <w:ind w:left="794" w:right="57" w:hanging="227"/>
    </w:pPr>
    <w:rPr>
      <w:rFonts w:ascii="Calibri" w:hAnsi="Calibri"/>
      <w:snapToGrid w:val="0"/>
      <w:color w:val="0000FF"/>
      <w:sz w:val="22"/>
      <w:lang w:eastAsia="fr-FR"/>
    </w:rPr>
  </w:style>
  <w:style w:type="character" w:customStyle="1" w:styleId="Afournir1Car">
    <w:name w:val="A fournir 1 Car"/>
    <w:basedOn w:val="Policepardfaut"/>
    <w:link w:val="Afournir1"/>
    <w:rsid w:val="00930D43"/>
    <w:rPr>
      <w:rFonts w:eastAsia="Times New Roman" w:cs="Arial"/>
      <w:snapToGrid w:val="0"/>
      <w:color w:val="0000FF"/>
      <w:sz w:val="22"/>
      <w:lang w:eastAsia="fr-FR"/>
    </w:rPr>
  </w:style>
  <w:style w:type="paragraph" w:customStyle="1" w:styleId="CCTP-Titre1">
    <w:name w:val="CCTP - Titre 1"/>
    <w:basedOn w:val="Titre1"/>
    <w:next w:val="Normal"/>
    <w:link w:val="CCTP-Titre1Car"/>
    <w:qFormat/>
    <w:rsid w:val="00930D43"/>
    <w:pPr>
      <w:keepLines w:val="0"/>
      <w:numPr>
        <w:numId w:val="38"/>
      </w:numPr>
      <w:shd w:val="clear" w:color="auto" w:fill="EEECE1"/>
      <w:tabs>
        <w:tab w:val="left" w:pos="567"/>
      </w:tabs>
      <w:spacing w:before="600"/>
      <w:ind w:left="397" w:hanging="397"/>
      <w:jc w:val="left"/>
      <w:outlineLvl w:val="1"/>
    </w:pPr>
    <w:rPr>
      <w:rFonts w:ascii="Calibri" w:eastAsia="Times New Roman" w:hAnsi="Calibri" w:cs="Arial"/>
      <w:caps/>
      <w:snapToGrid w:val="0"/>
      <w:color w:val="1F497D"/>
      <w:spacing w:val="8"/>
      <w:kern w:val="32"/>
      <w:sz w:val="36"/>
      <w:szCs w:val="32"/>
      <w:lang w:eastAsia="fr-FR"/>
    </w:rPr>
  </w:style>
  <w:style w:type="character" w:customStyle="1" w:styleId="CCTP-Titre1Car">
    <w:name w:val="CCTP - Titre 1 Car"/>
    <w:link w:val="CCTP-Titre1"/>
    <w:rsid w:val="00930D43"/>
    <w:rPr>
      <w:rFonts w:eastAsia="Times New Roman" w:cs="Arial"/>
      <w:b/>
      <w:bCs/>
      <w:caps/>
      <w:snapToGrid w:val="0"/>
      <w:color w:val="1F497D"/>
      <w:spacing w:val="8"/>
      <w:kern w:val="32"/>
      <w:sz w:val="36"/>
      <w:szCs w:val="32"/>
      <w:shd w:val="clear" w:color="auto" w:fill="EEECE1"/>
      <w:lang w:eastAsia="fr-FR"/>
    </w:rPr>
  </w:style>
  <w:style w:type="paragraph" w:customStyle="1" w:styleId="CCTP-Titre2">
    <w:name w:val="CCTP - Titre 2"/>
    <w:basedOn w:val="Titre2"/>
    <w:next w:val="Normal"/>
    <w:qFormat/>
    <w:rsid w:val="00930D43"/>
    <w:pPr>
      <w:keepNext w:val="0"/>
      <w:keepLines w:val="0"/>
      <w:widowControl w:val="0"/>
      <w:numPr>
        <w:numId w:val="38"/>
      </w:numPr>
      <w:adjustRightInd w:val="0"/>
      <w:spacing w:before="480" w:after="240"/>
      <w:textAlignment w:val="baseline"/>
    </w:pPr>
    <w:rPr>
      <w:rFonts w:ascii="Calibri" w:eastAsia="Times New Roman" w:hAnsi="Calibri" w:cs="Arial"/>
      <w:b w:val="0"/>
      <w:iCs/>
      <w:caps/>
      <w:color w:val="auto"/>
      <w:spacing w:val="8"/>
      <w:szCs w:val="28"/>
      <w:lang w:eastAsia="fr-FR"/>
    </w:rPr>
  </w:style>
  <w:style w:type="paragraph" w:customStyle="1" w:styleId="CCTP-Titre3">
    <w:name w:val="CCTP - Titre 3"/>
    <w:basedOn w:val="Titre3"/>
    <w:next w:val="Normal"/>
    <w:qFormat/>
    <w:rsid w:val="00930D43"/>
    <w:pPr>
      <w:keepLines w:val="0"/>
      <w:numPr>
        <w:numId w:val="38"/>
      </w:numPr>
      <w:tabs>
        <w:tab w:val="left" w:pos="1814"/>
      </w:tabs>
      <w:spacing w:before="240" w:after="240"/>
      <w:ind w:left="1814" w:hanging="737"/>
      <w:jc w:val="left"/>
    </w:pPr>
    <w:rPr>
      <w:rFonts w:ascii="Calibri" w:eastAsia="Times New Roman" w:hAnsi="Calibri" w:cs="Arial"/>
      <w:color w:val="auto"/>
      <w:sz w:val="26"/>
      <w:szCs w:val="26"/>
      <w:lang w:eastAsia="fr-FR"/>
    </w:rPr>
  </w:style>
  <w:style w:type="paragraph" w:customStyle="1" w:styleId="CCTP-Titre4">
    <w:name w:val="CCTP - Titre 4"/>
    <w:basedOn w:val="CCTP-Titre3"/>
    <w:uiPriority w:val="99"/>
    <w:qFormat/>
    <w:rsid w:val="00930D43"/>
    <w:pPr>
      <w:numPr>
        <w:ilvl w:val="3"/>
      </w:numPr>
      <w:tabs>
        <w:tab w:val="left" w:pos="1134"/>
      </w:tabs>
      <w:ind w:left="1072" w:hanging="1072"/>
    </w:pPr>
    <w:rPr>
      <w:b w:val="0"/>
    </w:rPr>
  </w:style>
  <w:style w:type="numbering" w:customStyle="1" w:styleId="Listeencours2117">
    <w:name w:val="Liste en cours2117"/>
    <w:rsid w:val="00930D43"/>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4202">
      <w:bodyDiv w:val="1"/>
      <w:marLeft w:val="0"/>
      <w:marRight w:val="0"/>
      <w:marTop w:val="0"/>
      <w:marBottom w:val="0"/>
      <w:divBdr>
        <w:top w:val="none" w:sz="0" w:space="0" w:color="auto"/>
        <w:left w:val="none" w:sz="0" w:space="0" w:color="auto"/>
        <w:bottom w:val="none" w:sz="0" w:space="0" w:color="auto"/>
        <w:right w:val="none" w:sz="0" w:space="0" w:color="auto"/>
      </w:divBdr>
      <w:divsChild>
        <w:div w:id="61606500">
          <w:marLeft w:val="1166"/>
          <w:marRight w:val="0"/>
          <w:marTop w:val="58"/>
          <w:marBottom w:val="0"/>
          <w:divBdr>
            <w:top w:val="none" w:sz="0" w:space="0" w:color="auto"/>
            <w:left w:val="none" w:sz="0" w:space="0" w:color="auto"/>
            <w:bottom w:val="none" w:sz="0" w:space="0" w:color="auto"/>
            <w:right w:val="none" w:sz="0" w:space="0" w:color="auto"/>
          </w:divBdr>
        </w:div>
        <w:div w:id="115179288">
          <w:marLeft w:val="547"/>
          <w:marRight w:val="0"/>
          <w:marTop w:val="86"/>
          <w:marBottom w:val="0"/>
          <w:divBdr>
            <w:top w:val="none" w:sz="0" w:space="0" w:color="auto"/>
            <w:left w:val="none" w:sz="0" w:space="0" w:color="auto"/>
            <w:bottom w:val="none" w:sz="0" w:space="0" w:color="auto"/>
            <w:right w:val="none" w:sz="0" w:space="0" w:color="auto"/>
          </w:divBdr>
        </w:div>
        <w:div w:id="143276446">
          <w:marLeft w:val="1166"/>
          <w:marRight w:val="0"/>
          <w:marTop w:val="58"/>
          <w:marBottom w:val="0"/>
          <w:divBdr>
            <w:top w:val="none" w:sz="0" w:space="0" w:color="auto"/>
            <w:left w:val="none" w:sz="0" w:space="0" w:color="auto"/>
            <w:bottom w:val="none" w:sz="0" w:space="0" w:color="auto"/>
            <w:right w:val="none" w:sz="0" w:space="0" w:color="auto"/>
          </w:divBdr>
        </w:div>
        <w:div w:id="335884382">
          <w:marLeft w:val="547"/>
          <w:marRight w:val="0"/>
          <w:marTop w:val="86"/>
          <w:marBottom w:val="0"/>
          <w:divBdr>
            <w:top w:val="none" w:sz="0" w:space="0" w:color="auto"/>
            <w:left w:val="none" w:sz="0" w:space="0" w:color="auto"/>
            <w:bottom w:val="none" w:sz="0" w:space="0" w:color="auto"/>
            <w:right w:val="none" w:sz="0" w:space="0" w:color="auto"/>
          </w:divBdr>
        </w:div>
        <w:div w:id="495658526">
          <w:marLeft w:val="547"/>
          <w:marRight w:val="0"/>
          <w:marTop w:val="86"/>
          <w:marBottom w:val="0"/>
          <w:divBdr>
            <w:top w:val="none" w:sz="0" w:space="0" w:color="auto"/>
            <w:left w:val="none" w:sz="0" w:space="0" w:color="auto"/>
            <w:bottom w:val="none" w:sz="0" w:space="0" w:color="auto"/>
            <w:right w:val="none" w:sz="0" w:space="0" w:color="auto"/>
          </w:divBdr>
        </w:div>
        <w:div w:id="598946418">
          <w:marLeft w:val="1166"/>
          <w:marRight w:val="0"/>
          <w:marTop w:val="58"/>
          <w:marBottom w:val="0"/>
          <w:divBdr>
            <w:top w:val="none" w:sz="0" w:space="0" w:color="auto"/>
            <w:left w:val="none" w:sz="0" w:space="0" w:color="auto"/>
            <w:bottom w:val="none" w:sz="0" w:space="0" w:color="auto"/>
            <w:right w:val="none" w:sz="0" w:space="0" w:color="auto"/>
          </w:divBdr>
        </w:div>
        <w:div w:id="1215386901">
          <w:marLeft w:val="1166"/>
          <w:marRight w:val="0"/>
          <w:marTop w:val="58"/>
          <w:marBottom w:val="0"/>
          <w:divBdr>
            <w:top w:val="none" w:sz="0" w:space="0" w:color="auto"/>
            <w:left w:val="none" w:sz="0" w:space="0" w:color="auto"/>
            <w:bottom w:val="none" w:sz="0" w:space="0" w:color="auto"/>
            <w:right w:val="none" w:sz="0" w:space="0" w:color="auto"/>
          </w:divBdr>
        </w:div>
        <w:div w:id="1254705998">
          <w:marLeft w:val="1166"/>
          <w:marRight w:val="0"/>
          <w:marTop w:val="58"/>
          <w:marBottom w:val="0"/>
          <w:divBdr>
            <w:top w:val="none" w:sz="0" w:space="0" w:color="auto"/>
            <w:left w:val="none" w:sz="0" w:space="0" w:color="auto"/>
            <w:bottom w:val="none" w:sz="0" w:space="0" w:color="auto"/>
            <w:right w:val="none" w:sz="0" w:space="0" w:color="auto"/>
          </w:divBdr>
        </w:div>
        <w:div w:id="1565679447">
          <w:marLeft w:val="1166"/>
          <w:marRight w:val="0"/>
          <w:marTop w:val="67"/>
          <w:marBottom w:val="0"/>
          <w:divBdr>
            <w:top w:val="none" w:sz="0" w:space="0" w:color="auto"/>
            <w:left w:val="none" w:sz="0" w:space="0" w:color="auto"/>
            <w:bottom w:val="none" w:sz="0" w:space="0" w:color="auto"/>
            <w:right w:val="none" w:sz="0" w:space="0" w:color="auto"/>
          </w:divBdr>
        </w:div>
        <w:div w:id="1708748736">
          <w:marLeft w:val="1166"/>
          <w:marRight w:val="0"/>
          <w:marTop w:val="58"/>
          <w:marBottom w:val="0"/>
          <w:divBdr>
            <w:top w:val="none" w:sz="0" w:space="0" w:color="auto"/>
            <w:left w:val="none" w:sz="0" w:space="0" w:color="auto"/>
            <w:bottom w:val="none" w:sz="0" w:space="0" w:color="auto"/>
            <w:right w:val="none" w:sz="0" w:space="0" w:color="auto"/>
          </w:divBdr>
        </w:div>
        <w:div w:id="1821850052">
          <w:marLeft w:val="547"/>
          <w:marRight w:val="0"/>
          <w:marTop w:val="86"/>
          <w:marBottom w:val="0"/>
          <w:divBdr>
            <w:top w:val="none" w:sz="0" w:space="0" w:color="auto"/>
            <w:left w:val="none" w:sz="0" w:space="0" w:color="auto"/>
            <w:bottom w:val="none" w:sz="0" w:space="0" w:color="auto"/>
            <w:right w:val="none" w:sz="0" w:space="0" w:color="auto"/>
          </w:divBdr>
        </w:div>
        <w:div w:id="2007439862">
          <w:marLeft w:val="1166"/>
          <w:marRight w:val="0"/>
          <w:marTop w:val="67"/>
          <w:marBottom w:val="0"/>
          <w:divBdr>
            <w:top w:val="none" w:sz="0" w:space="0" w:color="auto"/>
            <w:left w:val="none" w:sz="0" w:space="0" w:color="auto"/>
            <w:bottom w:val="none" w:sz="0" w:space="0" w:color="auto"/>
            <w:right w:val="none" w:sz="0" w:space="0" w:color="auto"/>
          </w:divBdr>
        </w:div>
        <w:div w:id="2017732157">
          <w:marLeft w:val="1166"/>
          <w:marRight w:val="0"/>
          <w:marTop w:val="58"/>
          <w:marBottom w:val="0"/>
          <w:divBdr>
            <w:top w:val="none" w:sz="0" w:space="0" w:color="auto"/>
            <w:left w:val="none" w:sz="0" w:space="0" w:color="auto"/>
            <w:bottom w:val="none" w:sz="0" w:space="0" w:color="auto"/>
            <w:right w:val="none" w:sz="0" w:space="0" w:color="auto"/>
          </w:divBdr>
        </w:div>
      </w:divsChild>
    </w:div>
    <w:div w:id="9648227">
      <w:bodyDiv w:val="1"/>
      <w:marLeft w:val="0"/>
      <w:marRight w:val="0"/>
      <w:marTop w:val="0"/>
      <w:marBottom w:val="0"/>
      <w:divBdr>
        <w:top w:val="none" w:sz="0" w:space="0" w:color="auto"/>
        <w:left w:val="none" w:sz="0" w:space="0" w:color="auto"/>
        <w:bottom w:val="none" w:sz="0" w:space="0" w:color="auto"/>
        <w:right w:val="none" w:sz="0" w:space="0" w:color="auto"/>
      </w:divBdr>
    </w:div>
    <w:div w:id="33042813">
      <w:bodyDiv w:val="1"/>
      <w:marLeft w:val="0"/>
      <w:marRight w:val="0"/>
      <w:marTop w:val="0"/>
      <w:marBottom w:val="0"/>
      <w:divBdr>
        <w:top w:val="none" w:sz="0" w:space="0" w:color="auto"/>
        <w:left w:val="none" w:sz="0" w:space="0" w:color="auto"/>
        <w:bottom w:val="none" w:sz="0" w:space="0" w:color="auto"/>
        <w:right w:val="none" w:sz="0" w:space="0" w:color="auto"/>
      </w:divBdr>
    </w:div>
    <w:div w:id="71776212">
      <w:bodyDiv w:val="1"/>
      <w:marLeft w:val="0"/>
      <w:marRight w:val="0"/>
      <w:marTop w:val="0"/>
      <w:marBottom w:val="0"/>
      <w:divBdr>
        <w:top w:val="none" w:sz="0" w:space="0" w:color="auto"/>
        <w:left w:val="none" w:sz="0" w:space="0" w:color="auto"/>
        <w:bottom w:val="none" w:sz="0" w:space="0" w:color="auto"/>
        <w:right w:val="none" w:sz="0" w:space="0" w:color="auto"/>
      </w:divBdr>
    </w:div>
    <w:div w:id="81416994">
      <w:bodyDiv w:val="1"/>
      <w:marLeft w:val="0"/>
      <w:marRight w:val="0"/>
      <w:marTop w:val="0"/>
      <w:marBottom w:val="0"/>
      <w:divBdr>
        <w:top w:val="none" w:sz="0" w:space="0" w:color="auto"/>
        <w:left w:val="none" w:sz="0" w:space="0" w:color="auto"/>
        <w:bottom w:val="none" w:sz="0" w:space="0" w:color="auto"/>
        <w:right w:val="none" w:sz="0" w:space="0" w:color="auto"/>
      </w:divBdr>
    </w:div>
    <w:div w:id="83428913">
      <w:bodyDiv w:val="1"/>
      <w:marLeft w:val="0"/>
      <w:marRight w:val="0"/>
      <w:marTop w:val="0"/>
      <w:marBottom w:val="0"/>
      <w:divBdr>
        <w:top w:val="none" w:sz="0" w:space="0" w:color="auto"/>
        <w:left w:val="none" w:sz="0" w:space="0" w:color="auto"/>
        <w:bottom w:val="none" w:sz="0" w:space="0" w:color="auto"/>
        <w:right w:val="none" w:sz="0" w:space="0" w:color="auto"/>
      </w:divBdr>
    </w:div>
    <w:div w:id="108397290">
      <w:bodyDiv w:val="1"/>
      <w:marLeft w:val="0"/>
      <w:marRight w:val="0"/>
      <w:marTop w:val="0"/>
      <w:marBottom w:val="0"/>
      <w:divBdr>
        <w:top w:val="none" w:sz="0" w:space="0" w:color="auto"/>
        <w:left w:val="none" w:sz="0" w:space="0" w:color="auto"/>
        <w:bottom w:val="none" w:sz="0" w:space="0" w:color="auto"/>
        <w:right w:val="none" w:sz="0" w:space="0" w:color="auto"/>
      </w:divBdr>
    </w:div>
    <w:div w:id="131144111">
      <w:bodyDiv w:val="1"/>
      <w:marLeft w:val="0"/>
      <w:marRight w:val="0"/>
      <w:marTop w:val="0"/>
      <w:marBottom w:val="0"/>
      <w:divBdr>
        <w:top w:val="none" w:sz="0" w:space="0" w:color="auto"/>
        <w:left w:val="none" w:sz="0" w:space="0" w:color="auto"/>
        <w:bottom w:val="none" w:sz="0" w:space="0" w:color="auto"/>
        <w:right w:val="none" w:sz="0" w:space="0" w:color="auto"/>
      </w:divBdr>
    </w:div>
    <w:div w:id="155072743">
      <w:bodyDiv w:val="1"/>
      <w:marLeft w:val="0"/>
      <w:marRight w:val="0"/>
      <w:marTop w:val="0"/>
      <w:marBottom w:val="0"/>
      <w:divBdr>
        <w:top w:val="none" w:sz="0" w:space="0" w:color="auto"/>
        <w:left w:val="none" w:sz="0" w:space="0" w:color="auto"/>
        <w:bottom w:val="none" w:sz="0" w:space="0" w:color="auto"/>
        <w:right w:val="none" w:sz="0" w:space="0" w:color="auto"/>
      </w:divBdr>
    </w:div>
    <w:div w:id="158355145">
      <w:bodyDiv w:val="1"/>
      <w:marLeft w:val="0"/>
      <w:marRight w:val="0"/>
      <w:marTop w:val="0"/>
      <w:marBottom w:val="0"/>
      <w:divBdr>
        <w:top w:val="none" w:sz="0" w:space="0" w:color="auto"/>
        <w:left w:val="none" w:sz="0" w:space="0" w:color="auto"/>
        <w:bottom w:val="none" w:sz="0" w:space="0" w:color="auto"/>
        <w:right w:val="none" w:sz="0" w:space="0" w:color="auto"/>
      </w:divBdr>
    </w:div>
    <w:div w:id="171728755">
      <w:bodyDiv w:val="1"/>
      <w:marLeft w:val="0"/>
      <w:marRight w:val="0"/>
      <w:marTop w:val="0"/>
      <w:marBottom w:val="0"/>
      <w:divBdr>
        <w:top w:val="none" w:sz="0" w:space="0" w:color="auto"/>
        <w:left w:val="none" w:sz="0" w:space="0" w:color="auto"/>
        <w:bottom w:val="none" w:sz="0" w:space="0" w:color="auto"/>
        <w:right w:val="none" w:sz="0" w:space="0" w:color="auto"/>
      </w:divBdr>
    </w:div>
    <w:div w:id="171990271">
      <w:bodyDiv w:val="1"/>
      <w:marLeft w:val="0"/>
      <w:marRight w:val="0"/>
      <w:marTop w:val="0"/>
      <w:marBottom w:val="0"/>
      <w:divBdr>
        <w:top w:val="none" w:sz="0" w:space="0" w:color="auto"/>
        <w:left w:val="none" w:sz="0" w:space="0" w:color="auto"/>
        <w:bottom w:val="none" w:sz="0" w:space="0" w:color="auto"/>
        <w:right w:val="none" w:sz="0" w:space="0" w:color="auto"/>
      </w:divBdr>
    </w:div>
    <w:div w:id="221409458">
      <w:bodyDiv w:val="1"/>
      <w:marLeft w:val="0"/>
      <w:marRight w:val="0"/>
      <w:marTop w:val="0"/>
      <w:marBottom w:val="0"/>
      <w:divBdr>
        <w:top w:val="none" w:sz="0" w:space="0" w:color="auto"/>
        <w:left w:val="none" w:sz="0" w:space="0" w:color="auto"/>
        <w:bottom w:val="none" w:sz="0" w:space="0" w:color="auto"/>
        <w:right w:val="none" w:sz="0" w:space="0" w:color="auto"/>
      </w:divBdr>
    </w:div>
    <w:div w:id="237904913">
      <w:bodyDiv w:val="1"/>
      <w:marLeft w:val="0"/>
      <w:marRight w:val="0"/>
      <w:marTop w:val="0"/>
      <w:marBottom w:val="0"/>
      <w:divBdr>
        <w:top w:val="none" w:sz="0" w:space="0" w:color="auto"/>
        <w:left w:val="none" w:sz="0" w:space="0" w:color="auto"/>
        <w:bottom w:val="none" w:sz="0" w:space="0" w:color="auto"/>
        <w:right w:val="none" w:sz="0" w:space="0" w:color="auto"/>
      </w:divBdr>
    </w:div>
    <w:div w:id="269094598">
      <w:bodyDiv w:val="1"/>
      <w:marLeft w:val="0"/>
      <w:marRight w:val="0"/>
      <w:marTop w:val="0"/>
      <w:marBottom w:val="0"/>
      <w:divBdr>
        <w:top w:val="none" w:sz="0" w:space="0" w:color="auto"/>
        <w:left w:val="none" w:sz="0" w:space="0" w:color="auto"/>
        <w:bottom w:val="none" w:sz="0" w:space="0" w:color="auto"/>
        <w:right w:val="none" w:sz="0" w:space="0" w:color="auto"/>
      </w:divBdr>
    </w:div>
    <w:div w:id="286087203">
      <w:bodyDiv w:val="1"/>
      <w:marLeft w:val="0"/>
      <w:marRight w:val="0"/>
      <w:marTop w:val="0"/>
      <w:marBottom w:val="0"/>
      <w:divBdr>
        <w:top w:val="none" w:sz="0" w:space="0" w:color="auto"/>
        <w:left w:val="none" w:sz="0" w:space="0" w:color="auto"/>
        <w:bottom w:val="none" w:sz="0" w:space="0" w:color="auto"/>
        <w:right w:val="none" w:sz="0" w:space="0" w:color="auto"/>
      </w:divBdr>
    </w:div>
    <w:div w:id="290017576">
      <w:bodyDiv w:val="1"/>
      <w:marLeft w:val="0"/>
      <w:marRight w:val="0"/>
      <w:marTop w:val="0"/>
      <w:marBottom w:val="0"/>
      <w:divBdr>
        <w:top w:val="none" w:sz="0" w:space="0" w:color="auto"/>
        <w:left w:val="none" w:sz="0" w:space="0" w:color="auto"/>
        <w:bottom w:val="none" w:sz="0" w:space="0" w:color="auto"/>
        <w:right w:val="none" w:sz="0" w:space="0" w:color="auto"/>
      </w:divBdr>
    </w:div>
    <w:div w:id="326062214">
      <w:bodyDiv w:val="1"/>
      <w:marLeft w:val="0"/>
      <w:marRight w:val="0"/>
      <w:marTop w:val="0"/>
      <w:marBottom w:val="0"/>
      <w:divBdr>
        <w:top w:val="none" w:sz="0" w:space="0" w:color="auto"/>
        <w:left w:val="none" w:sz="0" w:space="0" w:color="auto"/>
        <w:bottom w:val="none" w:sz="0" w:space="0" w:color="auto"/>
        <w:right w:val="none" w:sz="0" w:space="0" w:color="auto"/>
      </w:divBdr>
    </w:div>
    <w:div w:id="337385307">
      <w:bodyDiv w:val="1"/>
      <w:marLeft w:val="0"/>
      <w:marRight w:val="0"/>
      <w:marTop w:val="0"/>
      <w:marBottom w:val="0"/>
      <w:divBdr>
        <w:top w:val="none" w:sz="0" w:space="0" w:color="auto"/>
        <w:left w:val="none" w:sz="0" w:space="0" w:color="auto"/>
        <w:bottom w:val="none" w:sz="0" w:space="0" w:color="auto"/>
        <w:right w:val="none" w:sz="0" w:space="0" w:color="auto"/>
      </w:divBdr>
    </w:div>
    <w:div w:id="388261272">
      <w:bodyDiv w:val="1"/>
      <w:marLeft w:val="0"/>
      <w:marRight w:val="0"/>
      <w:marTop w:val="0"/>
      <w:marBottom w:val="0"/>
      <w:divBdr>
        <w:top w:val="none" w:sz="0" w:space="0" w:color="auto"/>
        <w:left w:val="none" w:sz="0" w:space="0" w:color="auto"/>
        <w:bottom w:val="none" w:sz="0" w:space="0" w:color="auto"/>
        <w:right w:val="none" w:sz="0" w:space="0" w:color="auto"/>
      </w:divBdr>
    </w:div>
    <w:div w:id="439107046">
      <w:bodyDiv w:val="1"/>
      <w:marLeft w:val="0"/>
      <w:marRight w:val="0"/>
      <w:marTop w:val="0"/>
      <w:marBottom w:val="0"/>
      <w:divBdr>
        <w:top w:val="none" w:sz="0" w:space="0" w:color="auto"/>
        <w:left w:val="none" w:sz="0" w:space="0" w:color="auto"/>
        <w:bottom w:val="none" w:sz="0" w:space="0" w:color="auto"/>
        <w:right w:val="none" w:sz="0" w:space="0" w:color="auto"/>
      </w:divBdr>
    </w:div>
    <w:div w:id="497817478">
      <w:bodyDiv w:val="1"/>
      <w:marLeft w:val="0"/>
      <w:marRight w:val="0"/>
      <w:marTop w:val="0"/>
      <w:marBottom w:val="0"/>
      <w:divBdr>
        <w:top w:val="none" w:sz="0" w:space="0" w:color="auto"/>
        <w:left w:val="none" w:sz="0" w:space="0" w:color="auto"/>
        <w:bottom w:val="none" w:sz="0" w:space="0" w:color="auto"/>
        <w:right w:val="none" w:sz="0" w:space="0" w:color="auto"/>
      </w:divBdr>
    </w:div>
    <w:div w:id="512762069">
      <w:bodyDiv w:val="1"/>
      <w:marLeft w:val="0"/>
      <w:marRight w:val="0"/>
      <w:marTop w:val="0"/>
      <w:marBottom w:val="0"/>
      <w:divBdr>
        <w:top w:val="none" w:sz="0" w:space="0" w:color="auto"/>
        <w:left w:val="none" w:sz="0" w:space="0" w:color="auto"/>
        <w:bottom w:val="none" w:sz="0" w:space="0" w:color="auto"/>
        <w:right w:val="none" w:sz="0" w:space="0" w:color="auto"/>
      </w:divBdr>
    </w:div>
    <w:div w:id="542257864">
      <w:bodyDiv w:val="1"/>
      <w:marLeft w:val="0"/>
      <w:marRight w:val="0"/>
      <w:marTop w:val="0"/>
      <w:marBottom w:val="0"/>
      <w:divBdr>
        <w:top w:val="none" w:sz="0" w:space="0" w:color="auto"/>
        <w:left w:val="none" w:sz="0" w:space="0" w:color="auto"/>
        <w:bottom w:val="none" w:sz="0" w:space="0" w:color="auto"/>
        <w:right w:val="none" w:sz="0" w:space="0" w:color="auto"/>
      </w:divBdr>
    </w:div>
    <w:div w:id="561329426">
      <w:bodyDiv w:val="1"/>
      <w:marLeft w:val="0"/>
      <w:marRight w:val="0"/>
      <w:marTop w:val="0"/>
      <w:marBottom w:val="0"/>
      <w:divBdr>
        <w:top w:val="none" w:sz="0" w:space="0" w:color="auto"/>
        <w:left w:val="none" w:sz="0" w:space="0" w:color="auto"/>
        <w:bottom w:val="none" w:sz="0" w:space="0" w:color="auto"/>
        <w:right w:val="none" w:sz="0" w:space="0" w:color="auto"/>
      </w:divBdr>
    </w:div>
    <w:div w:id="564951841">
      <w:bodyDiv w:val="1"/>
      <w:marLeft w:val="0"/>
      <w:marRight w:val="0"/>
      <w:marTop w:val="0"/>
      <w:marBottom w:val="0"/>
      <w:divBdr>
        <w:top w:val="none" w:sz="0" w:space="0" w:color="auto"/>
        <w:left w:val="none" w:sz="0" w:space="0" w:color="auto"/>
        <w:bottom w:val="none" w:sz="0" w:space="0" w:color="auto"/>
        <w:right w:val="none" w:sz="0" w:space="0" w:color="auto"/>
      </w:divBdr>
    </w:div>
    <w:div w:id="569390736">
      <w:bodyDiv w:val="1"/>
      <w:marLeft w:val="0"/>
      <w:marRight w:val="0"/>
      <w:marTop w:val="0"/>
      <w:marBottom w:val="0"/>
      <w:divBdr>
        <w:top w:val="none" w:sz="0" w:space="0" w:color="auto"/>
        <w:left w:val="none" w:sz="0" w:space="0" w:color="auto"/>
        <w:bottom w:val="none" w:sz="0" w:space="0" w:color="auto"/>
        <w:right w:val="none" w:sz="0" w:space="0" w:color="auto"/>
      </w:divBdr>
    </w:div>
    <w:div w:id="620918321">
      <w:bodyDiv w:val="1"/>
      <w:marLeft w:val="0"/>
      <w:marRight w:val="0"/>
      <w:marTop w:val="0"/>
      <w:marBottom w:val="0"/>
      <w:divBdr>
        <w:top w:val="none" w:sz="0" w:space="0" w:color="auto"/>
        <w:left w:val="none" w:sz="0" w:space="0" w:color="auto"/>
        <w:bottom w:val="none" w:sz="0" w:space="0" w:color="auto"/>
        <w:right w:val="none" w:sz="0" w:space="0" w:color="auto"/>
      </w:divBdr>
    </w:div>
    <w:div w:id="630137178">
      <w:bodyDiv w:val="1"/>
      <w:marLeft w:val="0"/>
      <w:marRight w:val="0"/>
      <w:marTop w:val="0"/>
      <w:marBottom w:val="0"/>
      <w:divBdr>
        <w:top w:val="none" w:sz="0" w:space="0" w:color="auto"/>
        <w:left w:val="none" w:sz="0" w:space="0" w:color="auto"/>
        <w:bottom w:val="none" w:sz="0" w:space="0" w:color="auto"/>
        <w:right w:val="none" w:sz="0" w:space="0" w:color="auto"/>
      </w:divBdr>
    </w:div>
    <w:div w:id="733820831">
      <w:bodyDiv w:val="1"/>
      <w:marLeft w:val="0"/>
      <w:marRight w:val="0"/>
      <w:marTop w:val="0"/>
      <w:marBottom w:val="0"/>
      <w:divBdr>
        <w:top w:val="none" w:sz="0" w:space="0" w:color="auto"/>
        <w:left w:val="none" w:sz="0" w:space="0" w:color="auto"/>
        <w:bottom w:val="none" w:sz="0" w:space="0" w:color="auto"/>
        <w:right w:val="none" w:sz="0" w:space="0" w:color="auto"/>
      </w:divBdr>
    </w:div>
    <w:div w:id="753671151">
      <w:bodyDiv w:val="1"/>
      <w:marLeft w:val="0"/>
      <w:marRight w:val="0"/>
      <w:marTop w:val="0"/>
      <w:marBottom w:val="0"/>
      <w:divBdr>
        <w:top w:val="none" w:sz="0" w:space="0" w:color="auto"/>
        <w:left w:val="none" w:sz="0" w:space="0" w:color="auto"/>
        <w:bottom w:val="none" w:sz="0" w:space="0" w:color="auto"/>
        <w:right w:val="none" w:sz="0" w:space="0" w:color="auto"/>
      </w:divBdr>
    </w:div>
    <w:div w:id="758721523">
      <w:bodyDiv w:val="1"/>
      <w:marLeft w:val="0"/>
      <w:marRight w:val="0"/>
      <w:marTop w:val="0"/>
      <w:marBottom w:val="0"/>
      <w:divBdr>
        <w:top w:val="none" w:sz="0" w:space="0" w:color="auto"/>
        <w:left w:val="none" w:sz="0" w:space="0" w:color="auto"/>
        <w:bottom w:val="none" w:sz="0" w:space="0" w:color="auto"/>
        <w:right w:val="none" w:sz="0" w:space="0" w:color="auto"/>
      </w:divBdr>
    </w:div>
    <w:div w:id="760370802">
      <w:bodyDiv w:val="1"/>
      <w:marLeft w:val="0"/>
      <w:marRight w:val="0"/>
      <w:marTop w:val="0"/>
      <w:marBottom w:val="0"/>
      <w:divBdr>
        <w:top w:val="none" w:sz="0" w:space="0" w:color="auto"/>
        <w:left w:val="none" w:sz="0" w:space="0" w:color="auto"/>
        <w:bottom w:val="none" w:sz="0" w:space="0" w:color="auto"/>
        <w:right w:val="none" w:sz="0" w:space="0" w:color="auto"/>
      </w:divBdr>
    </w:div>
    <w:div w:id="762455872">
      <w:bodyDiv w:val="1"/>
      <w:marLeft w:val="0"/>
      <w:marRight w:val="0"/>
      <w:marTop w:val="0"/>
      <w:marBottom w:val="0"/>
      <w:divBdr>
        <w:top w:val="none" w:sz="0" w:space="0" w:color="auto"/>
        <w:left w:val="none" w:sz="0" w:space="0" w:color="auto"/>
        <w:bottom w:val="none" w:sz="0" w:space="0" w:color="auto"/>
        <w:right w:val="none" w:sz="0" w:space="0" w:color="auto"/>
      </w:divBdr>
    </w:div>
    <w:div w:id="766462388">
      <w:bodyDiv w:val="1"/>
      <w:marLeft w:val="0"/>
      <w:marRight w:val="0"/>
      <w:marTop w:val="0"/>
      <w:marBottom w:val="0"/>
      <w:divBdr>
        <w:top w:val="none" w:sz="0" w:space="0" w:color="auto"/>
        <w:left w:val="none" w:sz="0" w:space="0" w:color="auto"/>
        <w:bottom w:val="none" w:sz="0" w:space="0" w:color="auto"/>
        <w:right w:val="none" w:sz="0" w:space="0" w:color="auto"/>
      </w:divBdr>
    </w:div>
    <w:div w:id="790320080">
      <w:bodyDiv w:val="1"/>
      <w:marLeft w:val="0"/>
      <w:marRight w:val="0"/>
      <w:marTop w:val="0"/>
      <w:marBottom w:val="0"/>
      <w:divBdr>
        <w:top w:val="none" w:sz="0" w:space="0" w:color="auto"/>
        <w:left w:val="none" w:sz="0" w:space="0" w:color="auto"/>
        <w:bottom w:val="none" w:sz="0" w:space="0" w:color="auto"/>
        <w:right w:val="none" w:sz="0" w:space="0" w:color="auto"/>
      </w:divBdr>
    </w:div>
    <w:div w:id="802233141">
      <w:bodyDiv w:val="1"/>
      <w:marLeft w:val="0"/>
      <w:marRight w:val="0"/>
      <w:marTop w:val="0"/>
      <w:marBottom w:val="0"/>
      <w:divBdr>
        <w:top w:val="none" w:sz="0" w:space="0" w:color="auto"/>
        <w:left w:val="none" w:sz="0" w:space="0" w:color="auto"/>
        <w:bottom w:val="none" w:sz="0" w:space="0" w:color="auto"/>
        <w:right w:val="none" w:sz="0" w:space="0" w:color="auto"/>
      </w:divBdr>
    </w:div>
    <w:div w:id="808087069">
      <w:bodyDiv w:val="1"/>
      <w:marLeft w:val="0"/>
      <w:marRight w:val="0"/>
      <w:marTop w:val="0"/>
      <w:marBottom w:val="0"/>
      <w:divBdr>
        <w:top w:val="none" w:sz="0" w:space="0" w:color="auto"/>
        <w:left w:val="none" w:sz="0" w:space="0" w:color="auto"/>
        <w:bottom w:val="none" w:sz="0" w:space="0" w:color="auto"/>
        <w:right w:val="none" w:sz="0" w:space="0" w:color="auto"/>
      </w:divBdr>
    </w:div>
    <w:div w:id="813912047">
      <w:bodyDiv w:val="1"/>
      <w:marLeft w:val="0"/>
      <w:marRight w:val="0"/>
      <w:marTop w:val="0"/>
      <w:marBottom w:val="0"/>
      <w:divBdr>
        <w:top w:val="none" w:sz="0" w:space="0" w:color="auto"/>
        <w:left w:val="none" w:sz="0" w:space="0" w:color="auto"/>
        <w:bottom w:val="none" w:sz="0" w:space="0" w:color="auto"/>
        <w:right w:val="none" w:sz="0" w:space="0" w:color="auto"/>
      </w:divBdr>
    </w:div>
    <w:div w:id="842823660">
      <w:bodyDiv w:val="1"/>
      <w:marLeft w:val="0"/>
      <w:marRight w:val="0"/>
      <w:marTop w:val="0"/>
      <w:marBottom w:val="0"/>
      <w:divBdr>
        <w:top w:val="none" w:sz="0" w:space="0" w:color="auto"/>
        <w:left w:val="none" w:sz="0" w:space="0" w:color="auto"/>
        <w:bottom w:val="none" w:sz="0" w:space="0" w:color="auto"/>
        <w:right w:val="none" w:sz="0" w:space="0" w:color="auto"/>
      </w:divBdr>
    </w:div>
    <w:div w:id="851451293">
      <w:bodyDiv w:val="1"/>
      <w:marLeft w:val="0"/>
      <w:marRight w:val="0"/>
      <w:marTop w:val="0"/>
      <w:marBottom w:val="0"/>
      <w:divBdr>
        <w:top w:val="none" w:sz="0" w:space="0" w:color="auto"/>
        <w:left w:val="none" w:sz="0" w:space="0" w:color="auto"/>
        <w:bottom w:val="none" w:sz="0" w:space="0" w:color="auto"/>
        <w:right w:val="none" w:sz="0" w:space="0" w:color="auto"/>
      </w:divBdr>
    </w:div>
    <w:div w:id="884753996">
      <w:bodyDiv w:val="1"/>
      <w:marLeft w:val="0"/>
      <w:marRight w:val="0"/>
      <w:marTop w:val="0"/>
      <w:marBottom w:val="0"/>
      <w:divBdr>
        <w:top w:val="none" w:sz="0" w:space="0" w:color="auto"/>
        <w:left w:val="none" w:sz="0" w:space="0" w:color="auto"/>
        <w:bottom w:val="none" w:sz="0" w:space="0" w:color="auto"/>
        <w:right w:val="none" w:sz="0" w:space="0" w:color="auto"/>
      </w:divBdr>
      <w:divsChild>
        <w:div w:id="378361316">
          <w:marLeft w:val="1166"/>
          <w:marRight w:val="0"/>
          <w:marTop w:val="77"/>
          <w:marBottom w:val="0"/>
          <w:divBdr>
            <w:top w:val="none" w:sz="0" w:space="0" w:color="auto"/>
            <w:left w:val="none" w:sz="0" w:space="0" w:color="auto"/>
            <w:bottom w:val="none" w:sz="0" w:space="0" w:color="auto"/>
            <w:right w:val="none" w:sz="0" w:space="0" w:color="auto"/>
          </w:divBdr>
        </w:div>
        <w:div w:id="566913391">
          <w:marLeft w:val="1166"/>
          <w:marRight w:val="0"/>
          <w:marTop w:val="77"/>
          <w:marBottom w:val="0"/>
          <w:divBdr>
            <w:top w:val="none" w:sz="0" w:space="0" w:color="auto"/>
            <w:left w:val="none" w:sz="0" w:space="0" w:color="auto"/>
            <w:bottom w:val="none" w:sz="0" w:space="0" w:color="auto"/>
            <w:right w:val="none" w:sz="0" w:space="0" w:color="auto"/>
          </w:divBdr>
        </w:div>
        <w:div w:id="1223826901">
          <w:marLeft w:val="1166"/>
          <w:marRight w:val="0"/>
          <w:marTop w:val="77"/>
          <w:marBottom w:val="0"/>
          <w:divBdr>
            <w:top w:val="none" w:sz="0" w:space="0" w:color="auto"/>
            <w:left w:val="none" w:sz="0" w:space="0" w:color="auto"/>
            <w:bottom w:val="none" w:sz="0" w:space="0" w:color="auto"/>
            <w:right w:val="none" w:sz="0" w:space="0" w:color="auto"/>
          </w:divBdr>
        </w:div>
        <w:div w:id="1755543168">
          <w:marLeft w:val="1166"/>
          <w:marRight w:val="0"/>
          <w:marTop w:val="77"/>
          <w:marBottom w:val="0"/>
          <w:divBdr>
            <w:top w:val="none" w:sz="0" w:space="0" w:color="auto"/>
            <w:left w:val="none" w:sz="0" w:space="0" w:color="auto"/>
            <w:bottom w:val="none" w:sz="0" w:space="0" w:color="auto"/>
            <w:right w:val="none" w:sz="0" w:space="0" w:color="auto"/>
          </w:divBdr>
        </w:div>
        <w:div w:id="1950239571">
          <w:marLeft w:val="1166"/>
          <w:marRight w:val="0"/>
          <w:marTop w:val="77"/>
          <w:marBottom w:val="0"/>
          <w:divBdr>
            <w:top w:val="none" w:sz="0" w:space="0" w:color="auto"/>
            <w:left w:val="none" w:sz="0" w:space="0" w:color="auto"/>
            <w:bottom w:val="none" w:sz="0" w:space="0" w:color="auto"/>
            <w:right w:val="none" w:sz="0" w:space="0" w:color="auto"/>
          </w:divBdr>
        </w:div>
        <w:div w:id="1967539060">
          <w:marLeft w:val="1166"/>
          <w:marRight w:val="0"/>
          <w:marTop w:val="77"/>
          <w:marBottom w:val="0"/>
          <w:divBdr>
            <w:top w:val="none" w:sz="0" w:space="0" w:color="auto"/>
            <w:left w:val="none" w:sz="0" w:space="0" w:color="auto"/>
            <w:bottom w:val="none" w:sz="0" w:space="0" w:color="auto"/>
            <w:right w:val="none" w:sz="0" w:space="0" w:color="auto"/>
          </w:divBdr>
        </w:div>
        <w:div w:id="2068912283">
          <w:marLeft w:val="1166"/>
          <w:marRight w:val="0"/>
          <w:marTop w:val="77"/>
          <w:marBottom w:val="0"/>
          <w:divBdr>
            <w:top w:val="none" w:sz="0" w:space="0" w:color="auto"/>
            <w:left w:val="none" w:sz="0" w:space="0" w:color="auto"/>
            <w:bottom w:val="none" w:sz="0" w:space="0" w:color="auto"/>
            <w:right w:val="none" w:sz="0" w:space="0" w:color="auto"/>
          </w:divBdr>
        </w:div>
      </w:divsChild>
    </w:div>
    <w:div w:id="906769342">
      <w:bodyDiv w:val="1"/>
      <w:marLeft w:val="0"/>
      <w:marRight w:val="0"/>
      <w:marTop w:val="0"/>
      <w:marBottom w:val="0"/>
      <w:divBdr>
        <w:top w:val="none" w:sz="0" w:space="0" w:color="auto"/>
        <w:left w:val="none" w:sz="0" w:space="0" w:color="auto"/>
        <w:bottom w:val="none" w:sz="0" w:space="0" w:color="auto"/>
        <w:right w:val="none" w:sz="0" w:space="0" w:color="auto"/>
      </w:divBdr>
    </w:div>
    <w:div w:id="932590163">
      <w:bodyDiv w:val="1"/>
      <w:marLeft w:val="0"/>
      <w:marRight w:val="0"/>
      <w:marTop w:val="0"/>
      <w:marBottom w:val="0"/>
      <w:divBdr>
        <w:top w:val="none" w:sz="0" w:space="0" w:color="auto"/>
        <w:left w:val="none" w:sz="0" w:space="0" w:color="auto"/>
        <w:bottom w:val="none" w:sz="0" w:space="0" w:color="auto"/>
        <w:right w:val="none" w:sz="0" w:space="0" w:color="auto"/>
      </w:divBdr>
    </w:div>
    <w:div w:id="950169783">
      <w:bodyDiv w:val="1"/>
      <w:marLeft w:val="0"/>
      <w:marRight w:val="0"/>
      <w:marTop w:val="0"/>
      <w:marBottom w:val="0"/>
      <w:divBdr>
        <w:top w:val="none" w:sz="0" w:space="0" w:color="auto"/>
        <w:left w:val="none" w:sz="0" w:space="0" w:color="auto"/>
        <w:bottom w:val="none" w:sz="0" w:space="0" w:color="auto"/>
        <w:right w:val="none" w:sz="0" w:space="0" w:color="auto"/>
      </w:divBdr>
    </w:div>
    <w:div w:id="964040934">
      <w:bodyDiv w:val="1"/>
      <w:marLeft w:val="0"/>
      <w:marRight w:val="0"/>
      <w:marTop w:val="0"/>
      <w:marBottom w:val="0"/>
      <w:divBdr>
        <w:top w:val="none" w:sz="0" w:space="0" w:color="auto"/>
        <w:left w:val="none" w:sz="0" w:space="0" w:color="auto"/>
        <w:bottom w:val="none" w:sz="0" w:space="0" w:color="auto"/>
        <w:right w:val="none" w:sz="0" w:space="0" w:color="auto"/>
      </w:divBdr>
    </w:div>
    <w:div w:id="973103327">
      <w:bodyDiv w:val="1"/>
      <w:marLeft w:val="0"/>
      <w:marRight w:val="0"/>
      <w:marTop w:val="0"/>
      <w:marBottom w:val="0"/>
      <w:divBdr>
        <w:top w:val="none" w:sz="0" w:space="0" w:color="auto"/>
        <w:left w:val="none" w:sz="0" w:space="0" w:color="auto"/>
        <w:bottom w:val="none" w:sz="0" w:space="0" w:color="auto"/>
        <w:right w:val="none" w:sz="0" w:space="0" w:color="auto"/>
      </w:divBdr>
    </w:div>
    <w:div w:id="974990642">
      <w:bodyDiv w:val="1"/>
      <w:marLeft w:val="0"/>
      <w:marRight w:val="0"/>
      <w:marTop w:val="0"/>
      <w:marBottom w:val="0"/>
      <w:divBdr>
        <w:top w:val="none" w:sz="0" w:space="0" w:color="auto"/>
        <w:left w:val="none" w:sz="0" w:space="0" w:color="auto"/>
        <w:bottom w:val="none" w:sz="0" w:space="0" w:color="auto"/>
        <w:right w:val="none" w:sz="0" w:space="0" w:color="auto"/>
      </w:divBdr>
    </w:div>
    <w:div w:id="975529780">
      <w:bodyDiv w:val="1"/>
      <w:marLeft w:val="0"/>
      <w:marRight w:val="0"/>
      <w:marTop w:val="0"/>
      <w:marBottom w:val="0"/>
      <w:divBdr>
        <w:top w:val="none" w:sz="0" w:space="0" w:color="auto"/>
        <w:left w:val="none" w:sz="0" w:space="0" w:color="auto"/>
        <w:bottom w:val="none" w:sz="0" w:space="0" w:color="auto"/>
        <w:right w:val="none" w:sz="0" w:space="0" w:color="auto"/>
      </w:divBdr>
    </w:div>
    <w:div w:id="996688267">
      <w:bodyDiv w:val="1"/>
      <w:marLeft w:val="0"/>
      <w:marRight w:val="0"/>
      <w:marTop w:val="0"/>
      <w:marBottom w:val="0"/>
      <w:divBdr>
        <w:top w:val="none" w:sz="0" w:space="0" w:color="auto"/>
        <w:left w:val="none" w:sz="0" w:space="0" w:color="auto"/>
        <w:bottom w:val="none" w:sz="0" w:space="0" w:color="auto"/>
        <w:right w:val="none" w:sz="0" w:space="0" w:color="auto"/>
      </w:divBdr>
    </w:div>
    <w:div w:id="998465399">
      <w:bodyDiv w:val="1"/>
      <w:marLeft w:val="0"/>
      <w:marRight w:val="0"/>
      <w:marTop w:val="0"/>
      <w:marBottom w:val="0"/>
      <w:divBdr>
        <w:top w:val="none" w:sz="0" w:space="0" w:color="auto"/>
        <w:left w:val="none" w:sz="0" w:space="0" w:color="auto"/>
        <w:bottom w:val="none" w:sz="0" w:space="0" w:color="auto"/>
        <w:right w:val="none" w:sz="0" w:space="0" w:color="auto"/>
      </w:divBdr>
    </w:div>
    <w:div w:id="1006638371">
      <w:bodyDiv w:val="1"/>
      <w:marLeft w:val="0"/>
      <w:marRight w:val="0"/>
      <w:marTop w:val="0"/>
      <w:marBottom w:val="0"/>
      <w:divBdr>
        <w:top w:val="none" w:sz="0" w:space="0" w:color="auto"/>
        <w:left w:val="none" w:sz="0" w:space="0" w:color="auto"/>
        <w:bottom w:val="none" w:sz="0" w:space="0" w:color="auto"/>
        <w:right w:val="none" w:sz="0" w:space="0" w:color="auto"/>
      </w:divBdr>
    </w:div>
    <w:div w:id="1009986654">
      <w:bodyDiv w:val="1"/>
      <w:marLeft w:val="0"/>
      <w:marRight w:val="0"/>
      <w:marTop w:val="0"/>
      <w:marBottom w:val="0"/>
      <w:divBdr>
        <w:top w:val="none" w:sz="0" w:space="0" w:color="auto"/>
        <w:left w:val="none" w:sz="0" w:space="0" w:color="auto"/>
        <w:bottom w:val="none" w:sz="0" w:space="0" w:color="auto"/>
        <w:right w:val="none" w:sz="0" w:space="0" w:color="auto"/>
      </w:divBdr>
    </w:div>
    <w:div w:id="1022707923">
      <w:bodyDiv w:val="1"/>
      <w:marLeft w:val="0"/>
      <w:marRight w:val="0"/>
      <w:marTop w:val="0"/>
      <w:marBottom w:val="0"/>
      <w:divBdr>
        <w:top w:val="none" w:sz="0" w:space="0" w:color="auto"/>
        <w:left w:val="none" w:sz="0" w:space="0" w:color="auto"/>
        <w:bottom w:val="none" w:sz="0" w:space="0" w:color="auto"/>
        <w:right w:val="none" w:sz="0" w:space="0" w:color="auto"/>
      </w:divBdr>
    </w:div>
    <w:div w:id="1033729927">
      <w:bodyDiv w:val="1"/>
      <w:marLeft w:val="0"/>
      <w:marRight w:val="0"/>
      <w:marTop w:val="0"/>
      <w:marBottom w:val="0"/>
      <w:divBdr>
        <w:top w:val="none" w:sz="0" w:space="0" w:color="auto"/>
        <w:left w:val="none" w:sz="0" w:space="0" w:color="auto"/>
        <w:bottom w:val="none" w:sz="0" w:space="0" w:color="auto"/>
        <w:right w:val="none" w:sz="0" w:space="0" w:color="auto"/>
      </w:divBdr>
    </w:div>
    <w:div w:id="1037119838">
      <w:bodyDiv w:val="1"/>
      <w:marLeft w:val="0"/>
      <w:marRight w:val="0"/>
      <w:marTop w:val="0"/>
      <w:marBottom w:val="0"/>
      <w:divBdr>
        <w:top w:val="none" w:sz="0" w:space="0" w:color="auto"/>
        <w:left w:val="none" w:sz="0" w:space="0" w:color="auto"/>
        <w:bottom w:val="none" w:sz="0" w:space="0" w:color="auto"/>
        <w:right w:val="none" w:sz="0" w:space="0" w:color="auto"/>
      </w:divBdr>
    </w:div>
    <w:div w:id="1056929962">
      <w:bodyDiv w:val="1"/>
      <w:marLeft w:val="0"/>
      <w:marRight w:val="0"/>
      <w:marTop w:val="0"/>
      <w:marBottom w:val="0"/>
      <w:divBdr>
        <w:top w:val="none" w:sz="0" w:space="0" w:color="auto"/>
        <w:left w:val="none" w:sz="0" w:space="0" w:color="auto"/>
        <w:bottom w:val="none" w:sz="0" w:space="0" w:color="auto"/>
        <w:right w:val="none" w:sz="0" w:space="0" w:color="auto"/>
      </w:divBdr>
    </w:div>
    <w:div w:id="1057509735">
      <w:bodyDiv w:val="1"/>
      <w:marLeft w:val="0"/>
      <w:marRight w:val="0"/>
      <w:marTop w:val="0"/>
      <w:marBottom w:val="0"/>
      <w:divBdr>
        <w:top w:val="none" w:sz="0" w:space="0" w:color="auto"/>
        <w:left w:val="none" w:sz="0" w:space="0" w:color="auto"/>
        <w:bottom w:val="none" w:sz="0" w:space="0" w:color="auto"/>
        <w:right w:val="none" w:sz="0" w:space="0" w:color="auto"/>
      </w:divBdr>
    </w:div>
    <w:div w:id="1084913309">
      <w:bodyDiv w:val="1"/>
      <w:marLeft w:val="0"/>
      <w:marRight w:val="0"/>
      <w:marTop w:val="0"/>
      <w:marBottom w:val="0"/>
      <w:divBdr>
        <w:top w:val="none" w:sz="0" w:space="0" w:color="auto"/>
        <w:left w:val="none" w:sz="0" w:space="0" w:color="auto"/>
        <w:bottom w:val="none" w:sz="0" w:space="0" w:color="auto"/>
        <w:right w:val="none" w:sz="0" w:space="0" w:color="auto"/>
      </w:divBdr>
    </w:div>
    <w:div w:id="1091270391">
      <w:bodyDiv w:val="1"/>
      <w:marLeft w:val="0"/>
      <w:marRight w:val="0"/>
      <w:marTop w:val="0"/>
      <w:marBottom w:val="0"/>
      <w:divBdr>
        <w:top w:val="none" w:sz="0" w:space="0" w:color="auto"/>
        <w:left w:val="none" w:sz="0" w:space="0" w:color="auto"/>
        <w:bottom w:val="none" w:sz="0" w:space="0" w:color="auto"/>
        <w:right w:val="none" w:sz="0" w:space="0" w:color="auto"/>
      </w:divBdr>
    </w:div>
    <w:div w:id="1100225676">
      <w:bodyDiv w:val="1"/>
      <w:marLeft w:val="0"/>
      <w:marRight w:val="0"/>
      <w:marTop w:val="0"/>
      <w:marBottom w:val="0"/>
      <w:divBdr>
        <w:top w:val="none" w:sz="0" w:space="0" w:color="auto"/>
        <w:left w:val="none" w:sz="0" w:space="0" w:color="auto"/>
        <w:bottom w:val="none" w:sz="0" w:space="0" w:color="auto"/>
        <w:right w:val="none" w:sz="0" w:space="0" w:color="auto"/>
      </w:divBdr>
    </w:div>
    <w:div w:id="1117332160">
      <w:bodyDiv w:val="1"/>
      <w:marLeft w:val="0"/>
      <w:marRight w:val="0"/>
      <w:marTop w:val="0"/>
      <w:marBottom w:val="0"/>
      <w:divBdr>
        <w:top w:val="none" w:sz="0" w:space="0" w:color="auto"/>
        <w:left w:val="none" w:sz="0" w:space="0" w:color="auto"/>
        <w:bottom w:val="none" w:sz="0" w:space="0" w:color="auto"/>
        <w:right w:val="none" w:sz="0" w:space="0" w:color="auto"/>
      </w:divBdr>
    </w:div>
    <w:div w:id="1134173357">
      <w:bodyDiv w:val="1"/>
      <w:marLeft w:val="0"/>
      <w:marRight w:val="0"/>
      <w:marTop w:val="0"/>
      <w:marBottom w:val="0"/>
      <w:divBdr>
        <w:top w:val="none" w:sz="0" w:space="0" w:color="auto"/>
        <w:left w:val="none" w:sz="0" w:space="0" w:color="auto"/>
        <w:bottom w:val="none" w:sz="0" w:space="0" w:color="auto"/>
        <w:right w:val="none" w:sz="0" w:space="0" w:color="auto"/>
      </w:divBdr>
      <w:divsChild>
        <w:div w:id="117457052">
          <w:marLeft w:val="547"/>
          <w:marRight w:val="0"/>
          <w:marTop w:val="106"/>
          <w:marBottom w:val="0"/>
          <w:divBdr>
            <w:top w:val="none" w:sz="0" w:space="0" w:color="auto"/>
            <w:left w:val="none" w:sz="0" w:space="0" w:color="auto"/>
            <w:bottom w:val="none" w:sz="0" w:space="0" w:color="auto"/>
            <w:right w:val="none" w:sz="0" w:space="0" w:color="auto"/>
          </w:divBdr>
        </w:div>
      </w:divsChild>
    </w:div>
    <w:div w:id="1140533799">
      <w:bodyDiv w:val="1"/>
      <w:marLeft w:val="0"/>
      <w:marRight w:val="0"/>
      <w:marTop w:val="0"/>
      <w:marBottom w:val="0"/>
      <w:divBdr>
        <w:top w:val="none" w:sz="0" w:space="0" w:color="auto"/>
        <w:left w:val="none" w:sz="0" w:space="0" w:color="auto"/>
        <w:bottom w:val="none" w:sz="0" w:space="0" w:color="auto"/>
        <w:right w:val="none" w:sz="0" w:space="0" w:color="auto"/>
      </w:divBdr>
    </w:div>
    <w:div w:id="1157110180">
      <w:bodyDiv w:val="1"/>
      <w:marLeft w:val="0"/>
      <w:marRight w:val="0"/>
      <w:marTop w:val="0"/>
      <w:marBottom w:val="0"/>
      <w:divBdr>
        <w:top w:val="none" w:sz="0" w:space="0" w:color="auto"/>
        <w:left w:val="none" w:sz="0" w:space="0" w:color="auto"/>
        <w:bottom w:val="none" w:sz="0" w:space="0" w:color="auto"/>
        <w:right w:val="none" w:sz="0" w:space="0" w:color="auto"/>
      </w:divBdr>
    </w:div>
    <w:div w:id="1171797635">
      <w:bodyDiv w:val="1"/>
      <w:marLeft w:val="0"/>
      <w:marRight w:val="0"/>
      <w:marTop w:val="0"/>
      <w:marBottom w:val="0"/>
      <w:divBdr>
        <w:top w:val="none" w:sz="0" w:space="0" w:color="auto"/>
        <w:left w:val="none" w:sz="0" w:space="0" w:color="auto"/>
        <w:bottom w:val="none" w:sz="0" w:space="0" w:color="auto"/>
        <w:right w:val="none" w:sz="0" w:space="0" w:color="auto"/>
      </w:divBdr>
    </w:div>
    <w:div w:id="1172381181">
      <w:bodyDiv w:val="1"/>
      <w:marLeft w:val="0"/>
      <w:marRight w:val="0"/>
      <w:marTop w:val="0"/>
      <w:marBottom w:val="0"/>
      <w:divBdr>
        <w:top w:val="none" w:sz="0" w:space="0" w:color="auto"/>
        <w:left w:val="none" w:sz="0" w:space="0" w:color="auto"/>
        <w:bottom w:val="none" w:sz="0" w:space="0" w:color="auto"/>
        <w:right w:val="none" w:sz="0" w:space="0" w:color="auto"/>
      </w:divBdr>
    </w:div>
    <w:div w:id="1223757120">
      <w:bodyDiv w:val="1"/>
      <w:marLeft w:val="0"/>
      <w:marRight w:val="0"/>
      <w:marTop w:val="0"/>
      <w:marBottom w:val="0"/>
      <w:divBdr>
        <w:top w:val="none" w:sz="0" w:space="0" w:color="auto"/>
        <w:left w:val="none" w:sz="0" w:space="0" w:color="auto"/>
        <w:bottom w:val="none" w:sz="0" w:space="0" w:color="auto"/>
        <w:right w:val="none" w:sz="0" w:space="0" w:color="auto"/>
      </w:divBdr>
    </w:div>
    <w:div w:id="1240409821">
      <w:bodyDiv w:val="1"/>
      <w:marLeft w:val="0"/>
      <w:marRight w:val="0"/>
      <w:marTop w:val="0"/>
      <w:marBottom w:val="0"/>
      <w:divBdr>
        <w:top w:val="none" w:sz="0" w:space="0" w:color="auto"/>
        <w:left w:val="none" w:sz="0" w:space="0" w:color="auto"/>
        <w:bottom w:val="none" w:sz="0" w:space="0" w:color="auto"/>
        <w:right w:val="none" w:sz="0" w:space="0" w:color="auto"/>
      </w:divBdr>
    </w:div>
    <w:div w:id="1262639326">
      <w:bodyDiv w:val="1"/>
      <w:marLeft w:val="0"/>
      <w:marRight w:val="0"/>
      <w:marTop w:val="0"/>
      <w:marBottom w:val="0"/>
      <w:divBdr>
        <w:top w:val="none" w:sz="0" w:space="0" w:color="auto"/>
        <w:left w:val="none" w:sz="0" w:space="0" w:color="auto"/>
        <w:bottom w:val="none" w:sz="0" w:space="0" w:color="auto"/>
        <w:right w:val="none" w:sz="0" w:space="0" w:color="auto"/>
      </w:divBdr>
    </w:div>
    <w:div w:id="1307540778">
      <w:bodyDiv w:val="1"/>
      <w:marLeft w:val="0"/>
      <w:marRight w:val="0"/>
      <w:marTop w:val="0"/>
      <w:marBottom w:val="0"/>
      <w:divBdr>
        <w:top w:val="none" w:sz="0" w:space="0" w:color="auto"/>
        <w:left w:val="none" w:sz="0" w:space="0" w:color="auto"/>
        <w:bottom w:val="none" w:sz="0" w:space="0" w:color="auto"/>
        <w:right w:val="none" w:sz="0" w:space="0" w:color="auto"/>
      </w:divBdr>
    </w:div>
    <w:div w:id="1309817920">
      <w:bodyDiv w:val="1"/>
      <w:marLeft w:val="0"/>
      <w:marRight w:val="0"/>
      <w:marTop w:val="0"/>
      <w:marBottom w:val="0"/>
      <w:divBdr>
        <w:top w:val="none" w:sz="0" w:space="0" w:color="auto"/>
        <w:left w:val="none" w:sz="0" w:space="0" w:color="auto"/>
        <w:bottom w:val="none" w:sz="0" w:space="0" w:color="auto"/>
        <w:right w:val="none" w:sz="0" w:space="0" w:color="auto"/>
      </w:divBdr>
    </w:div>
    <w:div w:id="1335034081">
      <w:bodyDiv w:val="1"/>
      <w:marLeft w:val="0"/>
      <w:marRight w:val="0"/>
      <w:marTop w:val="0"/>
      <w:marBottom w:val="0"/>
      <w:divBdr>
        <w:top w:val="none" w:sz="0" w:space="0" w:color="auto"/>
        <w:left w:val="none" w:sz="0" w:space="0" w:color="auto"/>
        <w:bottom w:val="none" w:sz="0" w:space="0" w:color="auto"/>
        <w:right w:val="none" w:sz="0" w:space="0" w:color="auto"/>
      </w:divBdr>
    </w:div>
    <w:div w:id="1339387692">
      <w:bodyDiv w:val="1"/>
      <w:marLeft w:val="0"/>
      <w:marRight w:val="0"/>
      <w:marTop w:val="0"/>
      <w:marBottom w:val="0"/>
      <w:divBdr>
        <w:top w:val="none" w:sz="0" w:space="0" w:color="auto"/>
        <w:left w:val="none" w:sz="0" w:space="0" w:color="auto"/>
        <w:bottom w:val="none" w:sz="0" w:space="0" w:color="auto"/>
        <w:right w:val="none" w:sz="0" w:space="0" w:color="auto"/>
      </w:divBdr>
    </w:div>
    <w:div w:id="1363478476">
      <w:bodyDiv w:val="1"/>
      <w:marLeft w:val="0"/>
      <w:marRight w:val="0"/>
      <w:marTop w:val="0"/>
      <w:marBottom w:val="0"/>
      <w:divBdr>
        <w:top w:val="none" w:sz="0" w:space="0" w:color="auto"/>
        <w:left w:val="none" w:sz="0" w:space="0" w:color="auto"/>
        <w:bottom w:val="none" w:sz="0" w:space="0" w:color="auto"/>
        <w:right w:val="none" w:sz="0" w:space="0" w:color="auto"/>
      </w:divBdr>
    </w:div>
    <w:div w:id="1364937909">
      <w:bodyDiv w:val="1"/>
      <w:marLeft w:val="0"/>
      <w:marRight w:val="0"/>
      <w:marTop w:val="0"/>
      <w:marBottom w:val="0"/>
      <w:divBdr>
        <w:top w:val="none" w:sz="0" w:space="0" w:color="auto"/>
        <w:left w:val="none" w:sz="0" w:space="0" w:color="auto"/>
        <w:bottom w:val="none" w:sz="0" w:space="0" w:color="auto"/>
        <w:right w:val="none" w:sz="0" w:space="0" w:color="auto"/>
      </w:divBdr>
    </w:div>
    <w:div w:id="1373652219">
      <w:bodyDiv w:val="1"/>
      <w:marLeft w:val="0"/>
      <w:marRight w:val="0"/>
      <w:marTop w:val="0"/>
      <w:marBottom w:val="0"/>
      <w:divBdr>
        <w:top w:val="none" w:sz="0" w:space="0" w:color="auto"/>
        <w:left w:val="none" w:sz="0" w:space="0" w:color="auto"/>
        <w:bottom w:val="none" w:sz="0" w:space="0" w:color="auto"/>
        <w:right w:val="none" w:sz="0" w:space="0" w:color="auto"/>
      </w:divBdr>
    </w:div>
    <w:div w:id="1386954201">
      <w:bodyDiv w:val="1"/>
      <w:marLeft w:val="0"/>
      <w:marRight w:val="0"/>
      <w:marTop w:val="0"/>
      <w:marBottom w:val="0"/>
      <w:divBdr>
        <w:top w:val="none" w:sz="0" w:space="0" w:color="auto"/>
        <w:left w:val="none" w:sz="0" w:space="0" w:color="auto"/>
        <w:bottom w:val="none" w:sz="0" w:space="0" w:color="auto"/>
        <w:right w:val="none" w:sz="0" w:space="0" w:color="auto"/>
      </w:divBdr>
    </w:div>
    <w:div w:id="1390306514">
      <w:bodyDiv w:val="1"/>
      <w:marLeft w:val="0"/>
      <w:marRight w:val="0"/>
      <w:marTop w:val="0"/>
      <w:marBottom w:val="0"/>
      <w:divBdr>
        <w:top w:val="none" w:sz="0" w:space="0" w:color="auto"/>
        <w:left w:val="none" w:sz="0" w:space="0" w:color="auto"/>
        <w:bottom w:val="none" w:sz="0" w:space="0" w:color="auto"/>
        <w:right w:val="none" w:sz="0" w:space="0" w:color="auto"/>
      </w:divBdr>
    </w:div>
    <w:div w:id="1404908034">
      <w:bodyDiv w:val="1"/>
      <w:marLeft w:val="0"/>
      <w:marRight w:val="0"/>
      <w:marTop w:val="0"/>
      <w:marBottom w:val="0"/>
      <w:divBdr>
        <w:top w:val="none" w:sz="0" w:space="0" w:color="auto"/>
        <w:left w:val="none" w:sz="0" w:space="0" w:color="auto"/>
        <w:bottom w:val="none" w:sz="0" w:space="0" w:color="auto"/>
        <w:right w:val="none" w:sz="0" w:space="0" w:color="auto"/>
      </w:divBdr>
    </w:div>
    <w:div w:id="1414863183">
      <w:bodyDiv w:val="1"/>
      <w:marLeft w:val="0"/>
      <w:marRight w:val="0"/>
      <w:marTop w:val="0"/>
      <w:marBottom w:val="0"/>
      <w:divBdr>
        <w:top w:val="none" w:sz="0" w:space="0" w:color="auto"/>
        <w:left w:val="none" w:sz="0" w:space="0" w:color="auto"/>
        <w:bottom w:val="none" w:sz="0" w:space="0" w:color="auto"/>
        <w:right w:val="none" w:sz="0" w:space="0" w:color="auto"/>
      </w:divBdr>
    </w:div>
    <w:div w:id="1432821068">
      <w:bodyDiv w:val="1"/>
      <w:marLeft w:val="0"/>
      <w:marRight w:val="0"/>
      <w:marTop w:val="0"/>
      <w:marBottom w:val="0"/>
      <w:divBdr>
        <w:top w:val="none" w:sz="0" w:space="0" w:color="auto"/>
        <w:left w:val="none" w:sz="0" w:space="0" w:color="auto"/>
        <w:bottom w:val="none" w:sz="0" w:space="0" w:color="auto"/>
        <w:right w:val="none" w:sz="0" w:space="0" w:color="auto"/>
      </w:divBdr>
    </w:div>
    <w:div w:id="1432894766">
      <w:bodyDiv w:val="1"/>
      <w:marLeft w:val="0"/>
      <w:marRight w:val="0"/>
      <w:marTop w:val="0"/>
      <w:marBottom w:val="0"/>
      <w:divBdr>
        <w:top w:val="none" w:sz="0" w:space="0" w:color="auto"/>
        <w:left w:val="none" w:sz="0" w:space="0" w:color="auto"/>
        <w:bottom w:val="none" w:sz="0" w:space="0" w:color="auto"/>
        <w:right w:val="none" w:sz="0" w:space="0" w:color="auto"/>
      </w:divBdr>
    </w:div>
    <w:div w:id="1443528236">
      <w:bodyDiv w:val="1"/>
      <w:marLeft w:val="0"/>
      <w:marRight w:val="0"/>
      <w:marTop w:val="0"/>
      <w:marBottom w:val="0"/>
      <w:divBdr>
        <w:top w:val="none" w:sz="0" w:space="0" w:color="auto"/>
        <w:left w:val="none" w:sz="0" w:space="0" w:color="auto"/>
        <w:bottom w:val="none" w:sz="0" w:space="0" w:color="auto"/>
        <w:right w:val="none" w:sz="0" w:space="0" w:color="auto"/>
      </w:divBdr>
    </w:div>
    <w:div w:id="1460298836">
      <w:bodyDiv w:val="1"/>
      <w:marLeft w:val="0"/>
      <w:marRight w:val="0"/>
      <w:marTop w:val="0"/>
      <w:marBottom w:val="0"/>
      <w:divBdr>
        <w:top w:val="none" w:sz="0" w:space="0" w:color="auto"/>
        <w:left w:val="none" w:sz="0" w:space="0" w:color="auto"/>
        <w:bottom w:val="none" w:sz="0" w:space="0" w:color="auto"/>
        <w:right w:val="none" w:sz="0" w:space="0" w:color="auto"/>
      </w:divBdr>
    </w:div>
    <w:div w:id="1473016004">
      <w:bodyDiv w:val="1"/>
      <w:marLeft w:val="0"/>
      <w:marRight w:val="0"/>
      <w:marTop w:val="0"/>
      <w:marBottom w:val="0"/>
      <w:divBdr>
        <w:top w:val="none" w:sz="0" w:space="0" w:color="auto"/>
        <w:left w:val="none" w:sz="0" w:space="0" w:color="auto"/>
        <w:bottom w:val="none" w:sz="0" w:space="0" w:color="auto"/>
        <w:right w:val="none" w:sz="0" w:space="0" w:color="auto"/>
      </w:divBdr>
    </w:div>
    <w:div w:id="1476216403">
      <w:bodyDiv w:val="1"/>
      <w:marLeft w:val="0"/>
      <w:marRight w:val="0"/>
      <w:marTop w:val="0"/>
      <w:marBottom w:val="0"/>
      <w:divBdr>
        <w:top w:val="none" w:sz="0" w:space="0" w:color="auto"/>
        <w:left w:val="none" w:sz="0" w:space="0" w:color="auto"/>
        <w:bottom w:val="none" w:sz="0" w:space="0" w:color="auto"/>
        <w:right w:val="none" w:sz="0" w:space="0" w:color="auto"/>
      </w:divBdr>
    </w:div>
    <w:div w:id="1480153782">
      <w:bodyDiv w:val="1"/>
      <w:marLeft w:val="0"/>
      <w:marRight w:val="0"/>
      <w:marTop w:val="0"/>
      <w:marBottom w:val="0"/>
      <w:divBdr>
        <w:top w:val="none" w:sz="0" w:space="0" w:color="auto"/>
        <w:left w:val="none" w:sz="0" w:space="0" w:color="auto"/>
        <w:bottom w:val="none" w:sz="0" w:space="0" w:color="auto"/>
        <w:right w:val="none" w:sz="0" w:space="0" w:color="auto"/>
      </w:divBdr>
    </w:div>
    <w:div w:id="1487628475">
      <w:bodyDiv w:val="1"/>
      <w:marLeft w:val="0"/>
      <w:marRight w:val="0"/>
      <w:marTop w:val="0"/>
      <w:marBottom w:val="0"/>
      <w:divBdr>
        <w:top w:val="none" w:sz="0" w:space="0" w:color="auto"/>
        <w:left w:val="none" w:sz="0" w:space="0" w:color="auto"/>
        <w:bottom w:val="none" w:sz="0" w:space="0" w:color="auto"/>
        <w:right w:val="none" w:sz="0" w:space="0" w:color="auto"/>
      </w:divBdr>
    </w:div>
    <w:div w:id="1489245036">
      <w:bodyDiv w:val="1"/>
      <w:marLeft w:val="0"/>
      <w:marRight w:val="0"/>
      <w:marTop w:val="0"/>
      <w:marBottom w:val="0"/>
      <w:divBdr>
        <w:top w:val="none" w:sz="0" w:space="0" w:color="auto"/>
        <w:left w:val="none" w:sz="0" w:space="0" w:color="auto"/>
        <w:bottom w:val="none" w:sz="0" w:space="0" w:color="auto"/>
        <w:right w:val="none" w:sz="0" w:space="0" w:color="auto"/>
      </w:divBdr>
    </w:div>
    <w:div w:id="1536581888">
      <w:bodyDiv w:val="1"/>
      <w:marLeft w:val="0"/>
      <w:marRight w:val="0"/>
      <w:marTop w:val="0"/>
      <w:marBottom w:val="0"/>
      <w:divBdr>
        <w:top w:val="none" w:sz="0" w:space="0" w:color="auto"/>
        <w:left w:val="none" w:sz="0" w:space="0" w:color="auto"/>
        <w:bottom w:val="none" w:sz="0" w:space="0" w:color="auto"/>
        <w:right w:val="none" w:sz="0" w:space="0" w:color="auto"/>
      </w:divBdr>
    </w:div>
    <w:div w:id="1544319958">
      <w:bodyDiv w:val="1"/>
      <w:marLeft w:val="0"/>
      <w:marRight w:val="0"/>
      <w:marTop w:val="0"/>
      <w:marBottom w:val="0"/>
      <w:divBdr>
        <w:top w:val="single" w:sz="2" w:space="0" w:color="000000"/>
        <w:left w:val="none" w:sz="0" w:space="0" w:color="auto"/>
        <w:bottom w:val="none" w:sz="0" w:space="0" w:color="auto"/>
        <w:right w:val="none" w:sz="0" w:space="0" w:color="auto"/>
      </w:divBdr>
      <w:divsChild>
        <w:div w:id="9331995">
          <w:marLeft w:val="0"/>
          <w:marRight w:val="0"/>
          <w:marTop w:val="0"/>
          <w:marBottom w:val="0"/>
          <w:divBdr>
            <w:top w:val="none" w:sz="0" w:space="0" w:color="auto"/>
            <w:left w:val="none" w:sz="0" w:space="0" w:color="auto"/>
            <w:bottom w:val="none" w:sz="0" w:space="0" w:color="auto"/>
            <w:right w:val="none" w:sz="0" w:space="0" w:color="auto"/>
          </w:divBdr>
          <w:divsChild>
            <w:div w:id="938028382">
              <w:marLeft w:val="0"/>
              <w:marRight w:val="0"/>
              <w:marTop w:val="100"/>
              <w:marBottom w:val="100"/>
              <w:divBdr>
                <w:top w:val="single" w:sz="2" w:space="0" w:color="000000"/>
                <w:left w:val="none" w:sz="0" w:space="0" w:color="auto"/>
                <w:bottom w:val="none" w:sz="0" w:space="0" w:color="auto"/>
                <w:right w:val="none" w:sz="0" w:space="0" w:color="auto"/>
              </w:divBdr>
              <w:divsChild>
                <w:div w:id="2026244991">
                  <w:marLeft w:val="75"/>
                  <w:marRight w:val="75"/>
                  <w:marTop w:val="0"/>
                  <w:marBottom w:val="0"/>
                  <w:divBdr>
                    <w:top w:val="none" w:sz="0" w:space="0" w:color="auto"/>
                    <w:left w:val="none" w:sz="0" w:space="0" w:color="auto"/>
                    <w:bottom w:val="none" w:sz="0" w:space="0" w:color="auto"/>
                    <w:right w:val="none" w:sz="0" w:space="0" w:color="auto"/>
                  </w:divBdr>
                  <w:divsChild>
                    <w:div w:id="506096143">
                      <w:marLeft w:val="90"/>
                      <w:marRight w:val="0"/>
                      <w:marTop w:val="0"/>
                      <w:marBottom w:val="225"/>
                      <w:divBdr>
                        <w:top w:val="none" w:sz="0" w:space="0" w:color="auto"/>
                        <w:left w:val="none" w:sz="0" w:space="0" w:color="auto"/>
                        <w:bottom w:val="none" w:sz="0" w:space="0" w:color="auto"/>
                        <w:right w:val="none" w:sz="0" w:space="0" w:color="auto"/>
                      </w:divBdr>
                      <w:divsChild>
                        <w:div w:id="1653409490">
                          <w:marLeft w:val="0"/>
                          <w:marRight w:val="0"/>
                          <w:marTop w:val="0"/>
                          <w:marBottom w:val="0"/>
                          <w:divBdr>
                            <w:top w:val="single" w:sz="2" w:space="0" w:color="000000"/>
                            <w:left w:val="none" w:sz="0" w:space="0" w:color="auto"/>
                            <w:bottom w:val="none" w:sz="0" w:space="0" w:color="auto"/>
                            <w:right w:val="none" w:sz="0" w:space="0" w:color="auto"/>
                          </w:divBdr>
                        </w:div>
                      </w:divsChild>
                    </w:div>
                  </w:divsChild>
                </w:div>
              </w:divsChild>
            </w:div>
          </w:divsChild>
        </w:div>
      </w:divsChild>
    </w:div>
    <w:div w:id="1670793655">
      <w:bodyDiv w:val="1"/>
      <w:marLeft w:val="0"/>
      <w:marRight w:val="0"/>
      <w:marTop w:val="0"/>
      <w:marBottom w:val="0"/>
      <w:divBdr>
        <w:top w:val="none" w:sz="0" w:space="0" w:color="auto"/>
        <w:left w:val="none" w:sz="0" w:space="0" w:color="auto"/>
        <w:bottom w:val="none" w:sz="0" w:space="0" w:color="auto"/>
        <w:right w:val="none" w:sz="0" w:space="0" w:color="auto"/>
      </w:divBdr>
    </w:div>
    <w:div w:id="1687099557">
      <w:bodyDiv w:val="1"/>
      <w:marLeft w:val="0"/>
      <w:marRight w:val="0"/>
      <w:marTop w:val="0"/>
      <w:marBottom w:val="0"/>
      <w:divBdr>
        <w:top w:val="none" w:sz="0" w:space="0" w:color="auto"/>
        <w:left w:val="none" w:sz="0" w:space="0" w:color="auto"/>
        <w:bottom w:val="none" w:sz="0" w:space="0" w:color="auto"/>
        <w:right w:val="none" w:sz="0" w:space="0" w:color="auto"/>
      </w:divBdr>
    </w:div>
    <w:div w:id="1715495111">
      <w:bodyDiv w:val="1"/>
      <w:marLeft w:val="0"/>
      <w:marRight w:val="0"/>
      <w:marTop w:val="0"/>
      <w:marBottom w:val="0"/>
      <w:divBdr>
        <w:top w:val="none" w:sz="0" w:space="0" w:color="auto"/>
        <w:left w:val="none" w:sz="0" w:space="0" w:color="auto"/>
        <w:bottom w:val="none" w:sz="0" w:space="0" w:color="auto"/>
        <w:right w:val="none" w:sz="0" w:space="0" w:color="auto"/>
      </w:divBdr>
    </w:div>
    <w:div w:id="1726946098">
      <w:bodyDiv w:val="1"/>
      <w:marLeft w:val="0"/>
      <w:marRight w:val="0"/>
      <w:marTop w:val="0"/>
      <w:marBottom w:val="0"/>
      <w:divBdr>
        <w:top w:val="none" w:sz="0" w:space="0" w:color="auto"/>
        <w:left w:val="none" w:sz="0" w:space="0" w:color="auto"/>
        <w:bottom w:val="none" w:sz="0" w:space="0" w:color="auto"/>
        <w:right w:val="none" w:sz="0" w:space="0" w:color="auto"/>
      </w:divBdr>
    </w:div>
    <w:div w:id="1741095871">
      <w:bodyDiv w:val="1"/>
      <w:marLeft w:val="0"/>
      <w:marRight w:val="0"/>
      <w:marTop w:val="0"/>
      <w:marBottom w:val="0"/>
      <w:divBdr>
        <w:top w:val="none" w:sz="0" w:space="0" w:color="auto"/>
        <w:left w:val="none" w:sz="0" w:space="0" w:color="auto"/>
        <w:bottom w:val="none" w:sz="0" w:space="0" w:color="auto"/>
        <w:right w:val="none" w:sz="0" w:space="0" w:color="auto"/>
      </w:divBdr>
    </w:div>
    <w:div w:id="1743677737">
      <w:bodyDiv w:val="1"/>
      <w:marLeft w:val="0"/>
      <w:marRight w:val="0"/>
      <w:marTop w:val="0"/>
      <w:marBottom w:val="0"/>
      <w:divBdr>
        <w:top w:val="none" w:sz="0" w:space="0" w:color="auto"/>
        <w:left w:val="none" w:sz="0" w:space="0" w:color="auto"/>
        <w:bottom w:val="none" w:sz="0" w:space="0" w:color="auto"/>
        <w:right w:val="none" w:sz="0" w:space="0" w:color="auto"/>
      </w:divBdr>
    </w:div>
    <w:div w:id="1762333794">
      <w:bodyDiv w:val="1"/>
      <w:marLeft w:val="0"/>
      <w:marRight w:val="0"/>
      <w:marTop w:val="0"/>
      <w:marBottom w:val="0"/>
      <w:divBdr>
        <w:top w:val="none" w:sz="0" w:space="0" w:color="auto"/>
        <w:left w:val="none" w:sz="0" w:space="0" w:color="auto"/>
        <w:bottom w:val="none" w:sz="0" w:space="0" w:color="auto"/>
        <w:right w:val="none" w:sz="0" w:space="0" w:color="auto"/>
      </w:divBdr>
    </w:div>
    <w:div w:id="1767920752">
      <w:bodyDiv w:val="1"/>
      <w:marLeft w:val="0"/>
      <w:marRight w:val="0"/>
      <w:marTop w:val="0"/>
      <w:marBottom w:val="0"/>
      <w:divBdr>
        <w:top w:val="none" w:sz="0" w:space="0" w:color="auto"/>
        <w:left w:val="none" w:sz="0" w:space="0" w:color="auto"/>
        <w:bottom w:val="none" w:sz="0" w:space="0" w:color="auto"/>
        <w:right w:val="none" w:sz="0" w:space="0" w:color="auto"/>
      </w:divBdr>
    </w:div>
    <w:div w:id="1769546684">
      <w:bodyDiv w:val="1"/>
      <w:marLeft w:val="0"/>
      <w:marRight w:val="0"/>
      <w:marTop w:val="0"/>
      <w:marBottom w:val="0"/>
      <w:divBdr>
        <w:top w:val="none" w:sz="0" w:space="0" w:color="auto"/>
        <w:left w:val="none" w:sz="0" w:space="0" w:color="auto"/>
        <w:bottom w:val="none" w:sz="0" w:space="0" w:color="auto"/>
        <w:right w:val="none" w:sz="0" w:space="0" w:color="auto"/>
      </w:divBdr>
    </w:div>
    <w:div w:id="1791826104">
      <w:bodyDiv w:val="1"/>
      <w:marLeft w:val="0"/>
      <w:marRight w:val="0"/>
      <w:marTop w:val="0"/>
      <w:marBottom w:val="0"/>
      <w:divBdr>
        <w:top w:val="none" w:sz="0" w:space="0" w:color="auto"/>
        <w:left w:val="none" w:sz="0" w:space="0" w:color="auto"/>
        <w:bottom w:val="none" w:sz="0" w:space="0" w:color="auto"/>
        <w:right w:val="none" w:sz="0" w:space="0" w:color="auto"/>
      </w:divBdr>
    </w:div>
    <w:div w:id="1804888008">
      <w:bodyDiv w:val="1"/>
      <w:marLeft w:val="0"/>
      <w:marRight w:val="0"/>
      <w:marTop w:val="0"/>
      <w:marBottom w:val="0"/>
      <w:divBdr>
        <w:top w:val="none" w:sz="0" w:space="0" w:color="auto"/>
        <w:left w:val="none" w:sz="0" w:space="0" w:color="auto"/>
        <w:bottom w:val="none" w:sz="0" w:space="0" w:color="auto"/>
        <w:right w:val="none" w:sz="0" w:space="0" w:color="auto"/>
      </w:divBdr>
    </w:div>
    <w:div w:id="1822380744">
      <w:bodyDiv w:val="1"/>
      <w:marLeft w:val="0"/>
      <w:marRight w:val="0"/>
      <w:marTop w:val="0"/>
      <w:marBottom w:val="0"/>
      <w:divBdr>
        <w:top w:val="none" w:sz="0" w:space="0" w:color="auto"/>
        <w:left w:val="none" w:sz="0" w:space="0" w:color="auto"/>
        <w:bottom w:val="none" w:sz="0" w:space="0" w:color="auto"/>
        <w:right w:val="none" w:sz="0" w:space="0" w:color="auto"/>
      </w:divBdr>
    </w:div>
    <w:div w:id="1842159290">
      <w:bodyDiv w:val="1"/>
      <w:marLeft w:val="0"/>
      <w:marRight w:val="0"/>
      <w:marTop w:val="0"/>
      <w:marBottom w:val="0"/>
      <w:divBdr>
        <w:top w:val="none" w:sz="0" w:space="0" w:color="auto"/>
        <w:left w:val="none" w:sz="0" w:space="0" w:color="auto"/>
        <w:bottom w:val="none" w:sz="0" w:space="0" w:color="auto"/>
        <w:right w:val="none" w:sz="0" w:space="0" w:color="auto"/>
      </w:divBdr>
    </w:div>
    <w:div w:id="1851211945">
      <w:bodyDiv w:val="1"/>
      <w:marLeft w:val="0"/>
      <w:marRight w:val="0"/>
      <w:marTop w:val="0"/>
      <w:marBottom w:val="0"/>
      <w:divBdr>
        <w:top w:val="none" w:sz="0" w:space="0" w:color="auto"/>
        <w:left w:val="none" w:sz="0" w:space="0" w:color="auto"/>
        <w:bottom w:val="none" w:sz="0" w:space="0" w:color="auto"/>
        <w:right w:val="none" w:sz="0" w:space="0" w:color="auto"/>
      </w:divBdr>
      <w:divsChild>
        <w:div w:id="219176699">
          <w:marLeft w:val="274"/>
          <w:marRight w:val="0"/>
          <w:marTop w:val="0"/>
          <w:marBottom w:val="0"/>
          <w:divBdr>
            <w:top w:val="none" w:sz="0" w:space="0" w:color="auto"/>
            <w:left w:val="none" w:sz="0" w:space="0" w:color="auto"/>
            <w:bottom w:val="none" w:sz="0" w:space="0" w:color="auto"/>
            <w:right w:val="none" w:sz="0" w:space="0" w:color="auto"/>
          </w:divBdr>
        </w:div>
        <w:div w:id="601375111">
          <w:marLeft w:val="274"/>
          <w:marRight w:val="0"/>
          <w:marTop w:val="0"/>
          <w:marBottom w:val="0"/>
          <w:divBdr>
            <w:top w:val="none" w:sz="0" w:space="0" w:color="auto"/>
            <w:left w:val="none" w:sz="0" w:space="0" w:color="auto"/>
            <w:bottom w:val="none" w:sz="0" w:space="0" w:color="auto"/>
            <w:right w:val="none" w:sz="0" w:space="0" w:color="auto"/>
          </w:divBdr>
        </w:div>
        <w:div w:id="1663116500">
          <w:marLeft w:val="274"/>
          <w:marRight w:val="0"/>
          <w:marTop w:val="0"/>
          <w:marBottom w:val="0"/>
          <w:divBdr>
            <w:top w:val="none" w:sz="0" w:space="0" w:color="auto"/>
            <w:left w:val="none" w:sz="0" w:space="0" w:color="auto"/>
            <w:bottom w:val="none" w:sz="0" w:space="0" w:color="auto"/>
            <w:right w:val="none" w:sz="0" w:space="0" w:color="auto"/>
          </w:divBdr>
        </w:div>
        <w:div w:id="1726684649">
          <w:marLeft w:val="274"/>
          <w:marRight w:val="0"/>
          <w:marTop w:val="0"/>
          <w:marBottom w:val="0"/>
          <w:divBdr>
            <w:top w:val="none" w:sz="0" w:space="0" w:color="auto"/>
            <w:left w:val="none" w:sz="0" w:space="0" w:color="auto"/>
            <w:bottom w:val="none" w:sz="0" w:space="0" w:color="auto"/>
            <w:right w:val="none" w:sz="0" w:space="0" w:color="auto"/>
          </w:divBdr>
        </w:div>
      </w:divsChild>
    </w:div>
    <w:div w:id="1867673176">
      <w:bodyDiv w:val="1"/>
      <w:marLeft w:val="0"/>
      <w:marRight w:val="0"/>
      <w:marTop w:val="0"/>
      <w:marBottom w:val="0"/>
      <w:divBdr>
        <w:top w:val="none" w:sz="0" w:space="0" w:color="auto"/>
        <w:left w:val="none" w:sz="0" w:space="0" w:color="auto"/>
        <w:bottom w:val="none" w:sz="0" w:space="0" w:color="auto"/>
        <w:right w:val="none" w:sz="0" w:space="0" w:color="auto"/>
      </w:divBdr>
    </w:div>
    <w:div w:id="1884099231">
      <w:bodyDiv w:val="1"/>
      <w:marLeft w:val="0"/>
      <w:marRight w:val="0"/>
      <w:marTop w:val="0"/>
      <w:marBottom w:val="0"/>
      <w:divBdr>
        <w:top w:val="none" w:sz="0" w:space="0" w:color="auto"/>
        <w:left w:val="none" w:sz="0" w:space="0" w:color="auto"/>
        <w:bottom w:val="none" w:sz="0" w:space="0" w:color="auto"/>
        <w:right w:val="none" w:sz="0" w:space="0" w:color="auto"/>
      </w:divBdr>
    </w:div>
    <w:div w:id="1900895556">
      <w:bodyDiv w:val="1"/>
      <w:marLeft w:val="0"/>
      <w:marRight w:val="0"/>
      <w:marTop w:val="0"/>
      <w:marBottom w:val="0"/>
      <w:divBdr>
        <w:top w:val="none" w:sz="0" w:space="0" w:color="auto"/>
        <w:left w:val="none" w:sz="0" w:space="0" w:color="auto"/>
        <w:bottom w:val="none" w:sz="0" w:space="0" w:color="auto"/>
        <w:right w:val="none" w:sz="0" w:space="0" w:color="auto"/>
      </w:divBdr>
    </w:div>
    <w:div w:id="1903373316">
      <w:bodyDiv w:val="1"/>
      <w:marLeft w:val="0"/>
      <w:marRight w:val="0"/>
      <w:marTop w:val="0"/>
      <w:marBottom w:val="0"/>
      <w:divBdr>
        <w:top w:val="none" w:sz="0" w:space="0" w:color="auto"/>
        <w:left w:val="none" w:sz="0" w:space="0" w:color="auto"/>
        <w:bottom w:val="none" w:sz="0" w:space="0" w:color="auto"/>
        <w:right w:val="none" w:sz="0" w:space="0" w:color="auto"/>
      </w:divBdr>
    </w:div>
    <w:div w:id="1936984750">
      <w:bodyDiv w:val="1"/>
      <w:marLeft w:val="0"/>
      <w:marRight w:val="0"/>
      <w:marTop w:val="0"/>
      <w:marBottom w:val="0"/>
      <w:divBdr>
        <w:top w:val="none" w:sz="0" w:space="0" w:color="auto"/>
        <w:left w:val="none" w:sz="0" w:space="0" w:color="auto"/>
        <w:bottom w:val="none" w:sz="0" w:space="0" w:color="auto"/>
        <w:right w:val="none" w:sz="0" w:space="0" w:color="auto"/>
      </w:divBdr>
    </w:div>
    <w:div w:id="1958219437">
      <w:bodyDiv w:val="1"/>
      <w:marLeft w:val="0"/>
      <w:marRight w:val="0"/>
      <w:marTop w:val="0"/>
      <w:marBottom w:val="0"/>
      <w:divBdr>
        <w:top w:val="none" w:sz="0" w:space="0" w:color="auto"/>
        <w:left w:val="none" w:sz="0" w:space="0" w:color="auto"/>
        <w:bottom w:val="none" w:sz="0" w:space="0" w:color="auto"/>
        <w:right w:val="none" w:sz="0" w:space="0" w:color="auto"/>
      </w:divBdr>
    </w:div>
    <w:div w:id="1986271515">
      <w:bodyDiv w:val="1"/>
      <w:marLeft w:val="0"/>
      <w:marRight w:val="0"/>
      <w:marTop w:val="0"/>
      <w:marBottom w:val="0"/>
      <w:divBdr>
        <w:top w:val="none" w:sz="0" w:space="0" w:color="auto"/>
        <w:left w:val="none" w:sz="0" w:space="0" w:color="auto"/>
        <w:bottom w:val="none" w:sz="0" w:space="0" w:color="auto"/>
        <w:right w:val="none" w:sz="0" w:space="0" w:color="auto"/>
      </w:divBdr>
    </w:div>
    <w:div w:id="1993095939">
      <w:bodyDiv w:val="1"/>
      <w:marLeft w:val="0"/>
      <w:marRight w:val="0"/>
      <w:marTop w:val="0"/>
      <w:marBottom w:val="0"/>
      <w:divBdr>
        <w:top w:val="none" w:sz="0" w:space="0" w:color="auto"/>
        <w:left w:val="none" w:sz="0" w:space="0" w:color="auto"/>
        <w:bottom w:val="none" w:sz="0" w:space="0" w:color="auto"/>
        <w:right w:val="none" w:sz="0" w:space="0" w:color="auto"/>
      </w:divBdr>
    </w:div>
    <w:div w:id="2016034784">
      <w:bodyDiv w:val="1"/>
      <w:marLeft w:val="0"/>
      <w:marRight w:val="0"/>
      <w:marTop w:val="0"/>
      <w:marBottom w:val="0"/>
      <w:divBdr>
        <w:top w:val="none" w:sz="0" w:space="0" w:color="auto"/>
        <w:left w:val="none" w:sz="0" w:space="0" w:color="auto"/>
        <w:bottom w:val="none" w:sz="0" w:space="0" w:color="auto"/>
        <w:right w:val="none" w:sz="0" w:space="0" w:color="auto"/>
      </w:divBdr>
    </w:div>
    <w:div w:id="2021006828">
      <w:bodyDiv w:val="1"/>
      <w:marLeft w:val="0"/>
      <w:marRight w:val="0"/>
      <w:marTop w:val="0"/>
      <w:marBottom w:val="0"/>
      <w:divBdr>
        <w:top w:val="none" w:sz="0" w:space="0" w:color="auto"/>
        <w:left w:val="none" w:sz="0" w:space="0" w:color="auto"/>
        <w:bottom w:val="none" w:sz="0" w:space="0" w:color="auto"/>
        <w:right w:val="none" w:sz="0" w:space="0" w:color="auto"/>
      </w:divBdr>
    </w:div>
    <w:div w:id="2035492922">
      <w:bodyDiv w:val="1"/>
      <w:marLeft w:val="0"/>
      <w:marRight w:val="0"/>
      <w:marTop w:val="0"/>
      <w:marBottom w:val="0"/>
      <w:divBdr>
        <w:top w:val="none" w:sz="0" w:space="0" w:color="auto"/>
        <w:left w:val="none" w:sz="0" w:space="0" w:color="auto"/>
        <w:bottom w:val="none" w:sz="0" w:space="0" w:color="auto"/>
        <w:right w:val="none" w:sz="0" w:space="0" w:color="auto"/>
      </w:divBdr>
    </w:div>
    <w:div w:id="2067877305">
      <w:bodyDiv w:val="1"/>
      <w:marLeft w:val="0"/>
      <w:marRight w:val="0"/>
      <w:marTop w:val="0"/>
      <w:marBottom w:val="0"/>
      <w:divBdr>
        <w:top w:val="none" w:sz="0" w:space="0" w:color="auto"/>
        <w:left w:val="none" w:sz="0" w:space="0" w:color="auto"/>
        <w:bottom w:val="none" w:sz="0" w:space="0" w:color="auto"/>
        <w:right w:val="none" w:sz="0" w:space="0" w:color="auto"/>
      </w:divBdr>
    </w:div>
    <w:div w:id="2069766686">
      <w:bodyDiv w:val="1"/>
      <w:marLeft w:val="0"/>
      <w:marRight w:val="0"/>
      <w:marTop w:val="0"/>
      <w:marBottom w:val="0"/>
      <w:divBdr>
        <w:top w:val="none" w:sz="0" w:space="0" w:color="auto"/>
        <w:left w:val="none" w:sz="0" w:space="0" w:color="auto"/>
        <w:bottom w:val="none" w:sz="0" w:space="0" w:color="auto"/>
        <w:right w:val="none" w:sz="0" w:space="0" w:color="auto"/>
      </w:divBdr>
    </w:div>
    <w:div w:id="2096320614">
      <w:bodyDiv w:val="1"/>
      <w:marLeft w:val="0"/>
      <w:marRight w:val="0"/>
      <w:marTop w:val="0"/>
      <w:marBottom w:val="0"/>
      <w:divBdr>
        <w:top w:val="none" w:sz="0" w:space="0" w:color="auto"/>
        <w:left w:val="none" w:sz="0" w:space="0" w:color="auto"/>
        <w:bottom w:val="none" w:sz="0" w:space="0" w:color="auto"/>
        <w:right w:val="none" w:sz="0" w:space="0" w:color="auto"/>
      </w:divBdr>
    </w:div>
    <w:div w:id="211015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http://www.niji.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380E1D69CB2A44FBC845A1273816B47" ma:contentTypeVersion="4" ma:contentTypeDescription="Crée un document." ma:contentTypeScope="" ma:versionID="4447f3475248d36695c1ff07bae8a2d1">
  <xsd:schema xmlns:xsd="http://www.w3.org/2001/XMLSchema" xmlns:xs="http://www.w3.org/2001/XMLSchema" xmlns:p="http://schemas.microsoft.com/office/2006/metadata/properties" xmlns:ns2="d9974df2-843b-40e6-bc2d-56cb24a2ef7a" targetNamespace="http://schemas.microsoft.com/office/2006/metadata/properties" ma:root="true" ma:fieldsID="8ce5424134fc02fe95d674f402b36ee8" ns2:_="">
    <xsd:import namespace="d9974df2-843b-40e6-bc2d-56cb24a2ef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74df2-843b-40e6-bc2d-56cb24a2e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DB766-6C55-49DA-8A64-6DB502C47B26}">
  <ds:schemaRefs>
    <ds:schemaRef ds:uri="http://schemas.openxmlformats.org/officeDocument/2006/bibliography"/>
  </ds:schemaRefs>
</ds:datastoreItem>
</file>

<file path=customXml/itemProps2.xml><?xml version="1.0" encoding="utf-8"?>
<ds:datastoreItem xmlns:ds="http://schemas.openxmlformats.org/officeDocument/2006/customXml" ds:itemID="{8EF557B5-2B97-4B76-9768-680A9C158504}">
  <ds:schemaRefs>
    <ds:schemaRef ds:uri="http://schemas.openxmlformats.org/officeDocument/2006/bibliography"/>
  </ds:schemaRefs>
</ds:datastoreItem>
</file>

<file path=customXml/itemProps3.xml><?xml version="1.0" encoding="utf-8"?>
<ds:datastoreItem xmlns:ds="http://schemas.openxmlformats.org/officeDocument/2006/customXml" ds:itemID="{3ED98BE5-A7D0-4DBD-8D08-8BC17BEE6607}">
  <ds:schemaRefs>
    <ds:schemaRef ds:uri="http://schemas.microsoft.com/sharepoint/v3/contenttype/forms"/>
  </ds:schemaRefs>
</ds:datastoreItem>
</file>

<file path=customXml/itemProps4.xml><?xml version="1.0" encoding="utf-8"?>
<ds:datastoreItem xmlns:ds="http://schemas.openxmlformats.org/officeDocument/2006/customXml" ds:itemID="{8F24ADC3-20B3-42E7-A4C4-B5F2CBA0BEC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71CED44-2251-4E44-9944-F325989FD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74df2-843b-40e6-bc2d-56cb24a2e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E5272C-DDB9-4E43-83E4-AF785A9DDEFA}">
  <ds:schemaRefs>
    <ds:schemaRef ds:uri="http://schemas.openxmlformats.org/officeDocument/2006/bibliography"/>
  </ds:schemaRefs>
</ds:datastoreItem>
</file>

<file path=customXml/itemProps7.xml><?xml version="1.0" encoding="utf-8"?>
<ds:datastoreItem xmlns:ds="http://schemas.openxmlformats.org/officeDocument/2006/customXml" ds:itemID="{6F5633B0-EB9F-4C38-B6E9-3D620766A46C}">
  <ds:schemaRefs>
    <ds:schemaRef ds:uri="http://schemas.openxmlformats.org/officeDocument/2006/bibliography"/>
  </ds:schemaRefs>
</ds:datastoreItem>
</file>

<file path=customXml/itemProps8.xml><?xml version="1.0" encoding="utf-8"?>
<ds:datastoreItem xmlns:ds="http://schemas.openxmlformats.org/officeDocument/2006/customXml" ds:itemID="{C3026DA0-2329-4F16-97E5-FA56224AFCB4}">
  <ds:schemaRefs>
    <ds:schemaRef ds:uri="http://schemas.openxmlformats.org/officeDocument/2006/bibliography"/>
  </ds:schemaRefs>
</ds:datastoreItem>
</file>

<file path=customXml/itemProps9.xml><?xml version="1.0" encoding="utf-8"?>
<ds:datastoreItem xmlns:ds="http://schemas.openxmlformats.org/officeDocument/2006/customXml" ds:itemID="{440B1BEA-0449-42B7-A275-A956B8D2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2025</Words>
  <Characters>11140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OBJET</vt:lpstr>
    </vt:vector>
  </TitlesOfParts>
  <Company>Microsoft</Company>
  <LinksUpToDate>false</LinksUpToDate>
  <CharactersWithSpaces>13139</CharactersWithSpaces>
  <SharedDoc>false</SharedDoc>
  <HLinks>
    <vt:vector size="1344" baseType="variant">
      <vt:variant>
        <vt:i4>1376309</vt:i4>
      </vt:variant>
      <vt:variant>
        <vt:i4>1859</vt:i4>
      </vt:variant>
      <vt:variant>
        <vt:i4>0</vt:i4>
      </vt:variant>
      <vt:variant>
        <vt:i4>5</vt:i4>
      </vt:variant>
      <vt:variant>
        <vt:lpwstr/>
      </vt:variant>
      <vt:variant>
        <vt:lpwstr>_Toc373474259</vt:lpwstr>
      </vt:variant>
      <vt:variant>
        <vt:i4>1376309</vt:i4>
      </vt:variant>
      <vt:variant>
        <vt:i4>1853</vt:i4>
      </vt:variant>
      <vt:variant>
        <vt:i4>0</vt:i4>
      </vt:variant>
      <vt:variant>
        <vt:i4>5</vt:i4>
      </vt:variant>
      <vt:variant>
        <vt:lpwstr/>
      </vt:variant>
      <vt:variant>
        <vt:lpwstr>_Toc373474258</vt:lpwstr>
      </vt:variant>
      <vt:variant>
        <vt:i4>1376309</vt:i4>
      </vt:variant>
      <vt:variant>
        <vt:i4>1847</vt:i4>
      </vt:variant>
      <vt:variant>
        <vt:i4>0</vt:i4>
      </vt:variant>
      <vt:variant>
        <vt:i4>5</vt:i4>
      </vt:variant>
      <vt:variant>
        <vt:lpwstr/>
      </vt:variant>
      <vt:variant>
        <vt:lpwstr>_Toc373474257</vt:lpwstr>
      </vt:variant>
      <vt:variant>
        <vt:i4>1376309</vt:i4>
      </vt:variant>
      <vt:variant>
        <vt:i4>1841</vt:i4>
      </vt:variant>
      <vt:variant>
        <vt:i4>0</vt:i4>
      </vt:variant>
      <vt:variant>
        <vt:i4>5</vt:i4>
      </vt:variant>
      <vt:variant>
        <vt:lpwstr/>
      </vt:variant>
      <vt:variant>
        <vt:lpwstr>_Toc373474256</vt:lpwstr>
      </vt:variant>
      <vt:variant>
        <vt:i4>1245237</vt:i4>
      </vt:variant>
      <vt:variant>
        <vt:i4>1835</vt:i4>
      </vt:variant>
      <vt:variant>
        <vt:i4>0</vt:i4>
      </vt:variant>
      <vt:variant>
        <vt:i4>5</vt:i4>
      </vt:variant>
      <vt:variant>
        <vt:lpwstr/>
      </vt:variant>
      <vt:variant>
        <vt:lpwstr>_Toc373474230</vt:lpwstr>
      </vt:variant>
      <vt:variant>
        <vt:i4>1179701</vt:i4>
      </vt:variant>
      <vt:variant>
        <vt:i4>1829</vt:i4>
      </vt:variant>
      <vt:variant>
        <vt:i4>0</vt:i4>
      </vt:variant>
      <vt:variant>
        <vt:i4>5</vt:i4>
      </vt:variant>
      <vt:variant>
        <vt:lpwstr/>
      </vt:variant>
      <vt:variant>
        <vt:lpwstr>_Toc373474229</vt:lpwstr>
      </vt:variant>
      <vt:variant>
        <vt:i4>1179701</vt:i4>
      </vt:variant>
      <vt:variant>
        <vt:i4>1823</vt:i4>
      </vt:variant>
      <vt:variant>
        <vt:i4>0</vt:i4>
      </vt:variant>
      <vt:variant>
        <vt:i4>5</vt:i4>
      </vt:variant>
      <vt:variant>
        <vt:lpwstr/>
      </vt:variant>
      <vt:variant>
        <vt:lpwstr>_Toc373474228</vt:lpwstr>
      </vt:variant>
      <vt:variant>
        <vt:i4>1179701</vt:i4>
      </vt:variant>
      <vt:variant>
        <vt:i4>1817</vt:i4>
      </vt:variant>
      <vt:variant>
        <vt:i4>0</vt:i4>
      </vt:variant>
      <vt:variant>
        <vt:i4>5</vt:i4>
      </vt:variant>
      <vt:variant>
        <vt:lpwstr/>
      </vt:variant>
      <vt:variant>
        <vt:lpwstr>_Toc373474227</vt:lpwstr>
      </vt:variant>
      <vt:variant>
        <vt:i4>1179701</vt:i4>
      </vt:variant>
      <vt:variant>
        <vt:i4>1811</vt:i4>
      </vt:variant>
      <vt:variant>
        <vt:i4>0</vt:i4>
      </vt:variant>
      <vt:variant>
        <vt:i4>5</vt:i4>
      </vt:variant>
      <vt:variant>
        <vt:lpwstr/>
      </vt:variant>
      <vt:variant>
        <vt:lpwstr>_Toc373474225</vt:lpwstr>
      </vt:variant>
      <vt:variant>
        <vt:i4>1048629</vt:i4>
      </vt:variant>
      <vt:variant>
        <vt:i4>1805</vt:i4>
      </vt:variant>
      <vt:variant>
        <vt:i4>0</vt:i4>
      </vt:variant>
      <vt:variant>
        <vt:i4>5</vt:i4>
      </vt:variant>
      <vt:variant>
        <vt:lpwstr/>
      </vt:variant>
      <vt:variant>
        <vt:lpwstr>_Toc373474209</vt:lpwstr>
      </vt:variant>
      <vt:variant>
        <vt:i4>1048629</vt:i4>
      </vt:variant>
      <vt:variant>
        <vt:i4>1799</vt:i4>
      </vt:variant>
      <vt:variant>
        <vt:i4>0</vt:i4>
      </vt:variant>
      <vt:variant>
        <vt:i4>5</vt:i4>
      </vt:variant>
      <vt:variant>
        <vt:lpwstr/>
      </vt:variant>
      <vt:variant>
        <vt:lpwstr>_Toc373474208</vt:lpwstr>
      </vt:variant>
      <vt:variant>
        <vt:i4>1048629</vt:i4>
      </vt:variant>
      <vt:variant>
        <vt:i4>1793</vt:i4>
      </vt:variant>
      <vt:variant>
        <vt:i4>0</vt:i4>
      </vt:variant>
      <vt:variant>
        <vt:i4>5</vt:i4>
      </vt:variant>
      <vt:variant>
        <vt:lpwstr/>
      </vt:variant>
      <vt:variant>
        <vt:lpwstr>_Toc373474203</vt:lpwstr>
      </vt:variant>
      <vt:variant>
        <vt:i4>1048629</vt:i4>
      </vt:variant>
      <vt:variant>
        <vt:i4>1787</vt:i4>
      </vt:variant>
      <vt:variant>
        <vt:i4>0</vt:i4>
      </vt:variant>
      <vt:variant>
        <vt:i4>5</vt:i4>
      </vt:variant>
      <vt:variant>
        <vt:lpwstr/>
      </vt:variant>
      <vt:variant>
        <vt:lpwstr>_Toc373474202</vt:lpwstr>
      </vt:variant>
      <vt:variant>
        <vt:i4>1048629</vt:i4>
      </vt:variant>
      <vt:variant>
        <vt:i4>1781</vt:i4>
      </vt:variant>
      <vt:variant>
        <vt:i4>0</vt:i4>
      </vt:variant>
      <vt:variant>
        <vt:i4>5</vt:i4>
      </vt:variant>
      <vt:variant>
        <vt:lpwstr/>
      </vt:variant>
      <vt:variant>
        <vt:lpwstr>_Toc373474201</vt:lpwstr>
      </vt:variant>
      <vt:variant>
        <vt:i4>1048629</vt:i4>
      </vt:variant>
      <vt:variant>
        <vt:i4>1775</vt:i4>
      </vt:variant>
      <vt:variant>
        <vt:i4>0</vt:i4>
      </vt:variant>
      <vt:variant>
        <vt:i4>5</vt:i4>
      </vt:variant>
      <vt:variant>
        <vt:lpwstr/>
      </vt:variant>
      <vt:variant>
        <vt:lpwstr>_Toc373474200</vt:lpwstr>
      </vt:variant>
      <vt:variant>
        <vt:i4>1638454</vt:i4>
      </vt:variant>
      <vt:variant>
        <vt:i4>1769</vt:i4>
      </vt:variant>
      <vt:variant>
        <vt:i4>0</vt:i4>
      </vt:variant>
      <vt:variant>
        <vt:i4>5</vt:i4>
      </vt:variant>
      <vt:variant>
        <vt:lpwstr/>
      </vt:variant>
      <vt:variant>
        <vt:lpwstr>_Toc373474199</vt:lpwstr>
      </vt:variant>
      <vt:variant>
        <vt:i4>1638454</vt:i4>
      </vt:variant>
      <vt:variant>
        <vt:i4>1763</vt:i4>
      </vt:variant>
      <vt:variant>
        <vt:i4>0</vt:i4>
      </vt:variant>
      <vt:variant>
        <vt:i4>5</vt:i4>
      </vt:variant>
      <vt:variant>
        <vt:lpwstr/>
      </vt:variant>
      <vt:variant>
        <vt:lpwstr>_Toc373474198</vt:lpwstr>
      </vt:variant>
      <vt:variant>
        <vt:i4>1638454</vt:i4>
      </vt:variant>
      <vt:variant>
        <vt:i4>1757</vt:i4>
      </vt:variant>
      <vt:variant>
        <vt:i4>0</vt:i4>
      </vt:variant>
      <vt:variant>
        <vt:i4>5</vt:i4>
      </vt:variant>
      <vt:variant>
        <vt:lpwstr/>
      </vt:variant>
      <vt:variant>
        <vt:lpwstr>_Toc373474197</vt:lpwstr>
      </vt:variant>
      <vt:variant>
        <vt:i4>1638454</vt:i4>
      </vt:variant>
      <vt:variant>
        <vt:i4>1751</vt:i4>
      </vt:variant>
      <vt:variant>
        <vt:i4>0</vt:i4>
      </vt:variant>
      <vt:variant>
        <vt:i4>5</vt:i4>
      </vt:variant>
      <vt:variant>
        <vt:lpwstr/>
      </vt:variant>
      <vt:variant>
        <vt:lpwstr>_Toc373474196</vt:lpwstr>
      </vt:variant>
      <vt:variant>
        <vt:i4>1638454</vt:i4>
      </vt:variant>
      <vt:variant>
        <vt:i4>1745</vt:i4>
      </vt:variant>
      <vt:variant>
        <vt:i4>0</vt:i4>
      </vt:variant>
      <vt:variant>
        <vt:i4>5</vt:i4>
      </vt:variant>
      <vt:variant>
        <vt:lpwstr/>
      </vt:variant>
      <vt:variant>
        <vt:lpwstr>_Toc373474195</vt:lpwstr>
      </vt:variant>
      <vt:variant>
        <vt:i4>1638454</vt:i4>
      </vt:variant>
      <vt:variant>
        <vt:i4>1739</vt:i4>
      </vt:variant>
      <vt:variant>
        <vt:i4>0</vt:i4>
      </vt:variant>
      <vt:variant>
        <vt:i4>5</vt:i4>
      </vt:variant>
      <vt:variant>
        <vt:lpwstr/>
      </vt:variant>
      <vt:variant>
        <vt:lpwstr>_Toc373474194</vt:lpwstr>
      </vt:variant>
      <vt:variant>
        <vt:i4>1638454</vt:i4>
      </vt:variant>
      <vt:variant>
        <vt:i4>1733</vt:i4>
      </vt:variant>
      <vt:variant>
        <vt:i4>0</vt:i4>
      </vt:variant>
      <vt:variant>
        <vt:i4>5</vt:i4>
      </vt:variant>
      <vt:variant>
        <vt:lpwstr/>
      </vt:variant>
      <vt:variant>
        <vt:lpwstr>_Toc373474193</vt:lpwstr>
      </vt:variant>
      <vt:variant>
        <vt:i4>1638454</vt:i4>
      </vt:variant>
      <vt:variant>
        <vt:i4>1727</vt:i4>
      </vt:variant>
      <vt:variant>
        <vt:i4>0</vt:i4>
      </vt:variant>
      <vt:variant>
        <vt:i4>5</vt:i4>
      </vt:variant>
      <vt:variant>
        <vt:lpwstr/>
      </vt:variant>
      <vt:variant>
        <vt:lpwstr>_Toc373474192</vt:lpwstr>
      </vt:variant>
      <vt:variant>
        <vt:i4>1638454</vt:i4>
      </vt:variant>
      <vt:variant>
        <vt:i4>1721</vt:i4>
      </vt:variant>
      <vt:variant>
        <vt:i4>0</vt:i4>
      </vt:variant>
      <vt:variant>
        <vt:i4>5</vt:i4>
      </vt:variant>
      <vt:variant>
        <vt:lpwstr/>
      </vt:variant>
      <vt:variant>
        <vt:lpwstr>_Toc373474191</vt:lpwstr>
      </vt:variant>
      <vt:variant>
        <vt:i4>1638454</vt:i4>
      </vt:variant>
      <vt:variant>
        <vt:i4>1715</vt:i4>
      </vt:variant>
      <vt:variant>
        <vt:i4>0</vt:i4>
      </vt:variant>
      <vt:variant>
        <vt:i4>5</vt:i4>
      </vt:variant>
      <vt:variant>
        <vt:lpwstr/>
      </vt:variant>
      <vt:variant>
        <vt:lpwstr>_Toc373474190</vt:lpwstr>
      </vt:variant>
      <vt:variant>
        <vt:i4>1572918</vt:i4>
      </vt:variant>
      <vt:variant>
        <vt:i4>1709</vt:i4>
      </vt:variant>
      <vt:variant>
        <vt:i4>0</vt:i4>
      </vt:variant>
      <vt:variant>
        <vt:i4>5</vt:i4>
      </vt:variant>
      <vt:variant>
        <vt:lpwstr/>
      </vt:variant>
      <vt:variant>
        <vt:lpwstr>_Toc373474189</vt:lpwstr>
      </vt:variant>
      <vt:variant>
        <vt:i4>1572918</vt:i4>
      </vt:variant>
      <vt:variant>
        <vt:i4>1703</vt:i4>
      </vt:variant>
      <vt:variant>
        <vt:i4>0</vt:i4>
      </vt:variant>
      <vt:variant>
        <vt:i4>5</vt:i4>
      </vt:variant>
      <vt:variant>
        <vt:lpwstr/>
      </vt:variant>
      <vt:variant>
        <vt:lpwstr>_Toc373474188</vt:lpwstr>
      </vt:variant>
      <vt:variant>
        <vt:i4>1572918</vt:i4>
      </vt:variant>
      <vt:variant>
        <vt:i4>1697</vt:i4>
      </vt:variant>
      <vt:variant>
        <vt:i4>0</vt:i4>
      </vt:variant>
      <vt:variant>
        <vt:i4>5</vt:i4>
      </vt:variant>
      <vt:variant>
        <vt:lpwstr/>
      </vt:variant>
      <vt:variant>
        <vt:lpwstr>_Toc373474187</vt:lpwstr>
      </vt:variant>
      <vt:variant>
        <vt:i4>1572918</vt:i4>
      </vt:variant>
      <vt:variant>
        <vt:i4>1691</vt:i4>
      </vt:variant>
      <vt:variant>
        <vt:i4>0</vt:i4>
      </vt:variant>
      <vt:variant>
        <vt:i4>5</vt:i4>
      </vt:variant>
      <vt:variant>
        <vt:lpwstr/>
      </vt:variant>
      <vt:variant>
        <vt:lpwstr>_Toc373474186</vt:lpwstr>
      </vt:variant>
      <vt:variant>
        <vt:i4>1572918</vt:i4>
      </vt:variant>
      <vt:variant>
        <vt:i4>1685</vt:i4>
      </vt:variant>
      <vt:variant>
        <vt:i4>0</vt:i4>
      </vt:variant>
      <vt:variant>
        <vt:i4>5</vt:i4>
      </vt:variant>
      <vt:variant>
        <vt:lpwstr/>
      </vt:variant>
      <vt:variant>
        <vt:lpwstr>_Toc373474185</vt:lpwstr>
      </vt:variant>
      <vt:variant>
        <vt:i4>1572918</vt:i4>
      </vt:variant>
      <vt:variant>
        <vt:i4>1679</vt:i4>
      </vt:variant>
      <vt:variant>
        <vt:i4>0</vt:i4>
      </vt:variant>
      <vt:variant>
        <vt:i4>5</vt:i4>
      </vt:variant>
      <vt:variant>
        <vt:lpwstr/>
      </vt:variant>
      <vt:variant>
        <vt:lpwstr>_Toc373474184</vt:lpwstr>
      </vt:variant>
      <vt:variant>
        <vt:i4>1572918</vt:i4>
      </vt:variant>
      <vt:variant>
        <vt:i4>1673</vt:i4>
      </vt:variant>
      <vt:variant>
        <vt:i4>0</vt:i4>
      </vt:variant>
      <vt:variant>
        <vt:i4>5</vt:i4>
      </vt:variant>
      <vt:variant>
        <vt:lpwstr/>
      </vt:variant>
      <vt:variant>
        <vt:lpwstr>_Toc373474183</vt:lpwstr>
      </vt:variant>
      <vt:variant>
        <vt:i4>1572918</vt:i4>
      </vt:variant>
      <vt:variant>
        <vt:i4>1667</vt:i4>
      </vt:variant>
      <vt:variant>
        <vt:i4>0</vt:i4>
      </vt:variant>
      <vt:variant>
        <vt:i4>5</vt:i4>
      </vt:variant>
      <vt:variant>
        <vt:lpwstr/>
      </vt:variant>
      <vt:variant>
        <vt:lpwstr>_Toc373474182</vt:lpwstr>
      </vt:variant>
      <vt:variant>
        <vt:i4>1572918</vt:i4>
      </vt:variant>
      <vt:variant>
        <vt:i4>1661</vt:i4>
      </vt:variant>
      <vt:variant>
        <vt:i4>0</vt:i4>
      </vt:variant>
      <vt:variant>
        <vt:i4>5</vt:i4>
      </vt:variant>
      <vt:variant>
        <vt:lpwstr/>
      </vt:variant>
      <vt:variant>
        <vt:lpwstr>_Toc373474181</vt:lpwstr>
      </vt:variant>
      <vt:variant>
        <vt:i4>1572918</vt:i4>
      </vt:variant>
      <vt:variant>
        <vt:i4>1655</vt:i4>
      </vt:variant>
      <vt:variant>
        <vt:i4>0</vt:i4>
      </vt:variant>
      <vt:variant>
        <vt:i4>5</vt:i4>
      </vt:variant>
      <vt:variant>
        <vt:lpwstr/>
      </vt:variant>
      <vt:variant>
        <vt:lpwstr>_Toc373474180</vt:lpwstr>
      </vt:variant>
      <vt:variant>
        <vt:i4>1507382</vt:i4>
      </vt:variant>
      <vt:variant>
        <vt:i4>1649</vt:i4>
      </vt:variant>
      <vt:variant>
        <vt:i4>0</vt:i4>
      </vt:variant>
      <vt:variant>
        <vt:i4>5</vt:i4>
      </vt:variant>
      <vt:variant>
        <vt:lpwstr/>
      </vt:variant>
      <vt:variant>
        <vt:lpwstr>_Toc373474179</vt:lpwstr>
      </vt:variant>
      <vt:variant>
        <vt:i4>1507382</vt:i4>
      </vt:variant>
      <vt:variant>
        <vt:i4>1643</vt:i4>
      </vt:variant>
      <vt:variant>
        <vt:i4>0</vt:i4>
      </vt:variant>
      <vt:variant>
        <vt:i4>5</vt:i4>
      </vt:variant>
      <vt:variant>
        <vt:lpwstr/>
      </vt:variant>
      <vt:variant>
        <vt:lpwstr>_Toc373474178</vt:lpwstr>
      </vt:variant>
      <vt:variant>
        <vt:i4>1507382</vt:i4>
      </vt:variant>
      <vt:variant>
        <vt:i4>1637</vt:i4>
      </vt:variant>
      <vt:variant>
        <vt:i4>0</vt:i4>
      </vt:variant>
      <vt:variant>
        <vt:i4>5</vt:i4>
      </vt:variant>
      <vt:variant>
        <vt:lpwstr/>
      </vt:variant>
      <vt:variant>
        <vt:lpwstr>_Toc373474177</vt:lpwstr>
      </vt:variant>
      <vt:variant>
        <vt:i4>1507382</vt:i4>
      </vt:variant>
      <vt:variant>
        <vt:i4>1631</vt:i4>
      </vt:variant>
      <vt:variant>
        <vt:i4>0</vt:i4>
      </vt:variant>
      <vt:variant>
        <vt:i4>5</vt:i4>
      </vt:variant>
      <vt:variant>
        <vt:lpwstr/>
      </vt:variant>
      <vt:variant>
        <vt:lpwstr>_Toc373474176</vt:lpwstr>
      </vt:variant>
      <vt:variant>
        <vt:i4>1507382</vt:i4>
      </vt:variant>
      <vt:variant>
        <vt:i4>1625</vt:i4>
      </vt:variant>
      <vt:variant>
        <vt:i4>0</vt:i4>
      </vt:variant>
      <vt:variant>
        <vt:i4>5</vt:i4>
      </vt:variant>
      <vt:variant>
        <vt:lpwstr/>
      </vt:variant>
      <vt:variant>
        <vt:lpwstr>_Toc373474175</vt:lpwstr>
      </vt:variant>
      <vt:variant>
        <vt:i4>1507382</vt:i4>
      </vt:variant>
      <vt:variant>
        <vt:i4>1619</vt:i4>
      </vt:variant>
      <vt:variant>
        <vt:i4>0</vt:i4>
      </vt:variant>
      <vt:variant>
        <vt:i4>5</vt:i4>
      </vt:variant>
      <vt:variant>
        <vt:lpwstr/>
      </vt:variant>
      <vt:variant>
        <vt:lpwstr>_Toc373474174</vt:lpwstr>
      </vt:variant>
      <vt:variant>
        <vt:i4>1507382</vt:i4>
      </vt:variant>
      <vt:variant>
        <vt:i4>1613</vt:i4>
      </vt:variant>
      <vt:variant>
        <vt:i4>0</vt:i4>
      </vt:variant>
      <vt:variant>
        <vt:i4>5</vt:i4>
      </vt:variant>
      <vt:variant>
        <vt:lpwstr/>
      </vt:variant>
      <vt:variant>
        <vt:lpwstr>_Toc373474173</vt:lpwstr>
      </vt:variant>
      <vt:variant>
        <vt:i4>1507382</vt:i4>
      </vt:variant>
      <vt:variant>
        <vt:i4>1607</vt:i4>
      </vt:variant>
      <vt:variant>
        <vt:i4>0</vt:i4>
      </vt:variant>
      <vt:variant>
        <vt:i4>5</vt:i4>
      </vt:variant>
      <vt:variant>
        <vt:lpwstr/>
      </vt:variant>
      <vt:variant>
        <vt:lpwstr>_Toc373474172</vt:lpwstr>
      </vt:variant>
      <vt:variant>
        <vt:i4>1507382</vt:i4>
      </vt:variant>
      <vt:variant>
        <vt:i4>1601</vt:i4>
      </vt:variant>
      <vt:variant>
        <vt:i4>0</vt:i4>
      </vt:variant>
      <vt:variant>
        <vt:i4>5</vt:i4>
      </vt:variant>
      <vt:variant>
        <vt:lpwstr/>
      </vt:variant>
      <vt:variant>
        <vt:lpwstr>_Toc373474171</vt:lpwstr>
      </vt:variant>
      <vt:variant>
        <vt:i4>1507382</vt:i4>
      </vt:variant>
      <vt:variant>
        <vt:i4>1595</vt:i4>
      </vt:variant>
      <vt:variant>
        <vt:i4>0</vt:i4>
      </vt:variant>
      <vt:variant>
        <vt:i4>5</vt:i4>
      </vt:variant>
      <vt:variant>
        <vt:lpwstr/>
      </vt:variant>
      <vt:variant>
        <vt:lpwstr>_Toc373474170</vt:lpwstr>
      </vt:variant>
      <vt:variant>
        <vt:i4>1441846</vt:i4>
      </vt:variant>
      <vt:variant>
        <vt:i4>1589</vt:i4>
      </vt:variant>
      <vt:variant>
        <vt:i4>0</vt:i4>
      </vt:variant>
      <vt:variant>
        <vt:i4>5</vt:i4>
      </vt:variant>
      <vt:variant>
        <vt:lpwstr/>
      </vt:variant>
      <vt:variant>
        <vt:lpwstr>_Toc373474169</vt:lpwstr>
      </vt:variant>
      <vt:variant>
        <vt:i4>1441846</vt:i4>
      </vt:variant>
      <vt:variant>
        <vt:i4>1583</vt:i4>
      </vt:variant>
      <vt:variant>
        <vt:i4>0</vt:i4>
      </vt:variant>
      <vt:variant>
        <vt:i4>5</vt:i4>
      </vt:variant>
      <vt:variant>
        <vt:lpwstr/>
      </vt:variant>
      <vt:variant>
        <vt:lpwstr>_Toc373474168</vt:lpwstr>
      </vt:variant>
      <vt:variant>
        <vt:i4>1441846</vt:i4>
      </vt:variant>
      <vt:variant>
        <vt:i4>1577</vt:i4>
      </vt:variant>
      <vt:variant>
        <vt:i4>0</vt:i4>
      </vt:variant>
      <vt:variant>
        <vt:i4>5</vt:i4>
      </vt:variant>
      <vt:variant>
        <vt:lpwstr/>
      </vt:variant>
      <vt:variant>
        <vt:lpwstr>_Toc373474167</vt:lpwstr>
      </vt:variant>
      <vt:variant>
        <vt:i4>1441846</vt:i4>
      </vt:variant>
      <vt:variant>
        <vt:i4>1571</vt:i4>
      </vt:variant>
      <vt:variant>
        <vt:i4>0</vt:i4>
      </vt:variant>
      <vt:variant>
        <vt:i4>5</vt:i4>
      </vt:variant>
      <vt:variant>
        <vt:lpwstr/>
      </vt:variant>
      <vt:variant>
        <vt:lpwstr>_Toc373474166</vt:lpwstr>
      </vt:variant>
      <vt:variant>
        <vt:i4>1441846</vt:i4>
      </vt:variant>
      <vt:variant>
        <vt:i4>1565</vt:i4>
      </vt:variant>
      <vt:variant>
        <vt:i4>0</vt:i4>
      </vt:variant>
      <vt:variant>
        <vt:i4>5</vt:i4>
      </vt:variant>
      <vt:variant>
        <vt:lpwstr/>
      </vt:variant>
      <vt:variant>
        <vt:lpwstr>_Toc373474165</vt:lpwstr>
      </vt:variant>
      <vt:variant>
        <vt:i4>1441846</vt:i4>
      </vt:variant>
      <vt:variant>
        <vt:i4>1559</vt:i4>
      </vt:variant>
      <vt:variant>
        <vt:i4>0</vt:i4>
      </vt:variant>
      <vt:variant>
        <vt:i4>5</vt:i4>
      </vt:variant>
      <vt:variant>
        <vt:lpwstr/>
      </vt:variant>
      <vt:variant>
        <vt:lpwstr>_Toc373474164</vt:lpwstr>
      </vt:variant>
      <vt:variant>
        <vt:i4>1441846</vt:i4>
      </vt:variant>
      <vt:variant>
        <vt:i4>1553</vt:i4>
      </vt:variant>
      <vt:variant>
        <vt:i4>0</vt:i4>
      </vt:variant>
      <vt:variant>
        <vt:i4>5</vt:i4>
      </vt:variant>
      <vt:variant>
        <vt:lpwstr/>
      </vt:variant>
      <vt:variant>
        <vt:lpwstr>_Toc373474163</vt:lpwstr>
      </vt:variant>
      <vt:variant>
        <vt:i4>1441846</vt:i4>
      </vt:variant>
      <vt:variant>
        <vt:i4>1547</vt:i4>
      </vt:variant>
      <vt:variant>
        <vt:i4>0</vt:i4>
      </vt:variant>
      <vt:variant>
        <vt:i4>5</vt:i4>
      </vt:variant>
      <vt:variant>
        <vt:lpwstr/>
      </vt:variant>
      <vt:variant>
        <vt:lpwstr>_Toc373474162</vt:lpwstr>
      </vt:variant>
      <vt:variant>
        <vt:i4>1441846</vt:i4>
      </vt:variant>
      <vt:variant>
        <vt:i4>1541</vt:i4>
      </vt:variant>
      <vt:variant>
        <vt:i4>0</vt:i4>
      </vt:variant>
      <vt:variant>
        <vt:i4>5</vt:i4>
      </vt:variant>
      <vt:variant>
        <vt:lpwstr/>
      </vt:variant>
      <vt:variant>
        <vt:lpwstr>_Toc373474161</vt:lpwstr>
      </vt:variant>
      <vt:variant>
        <vt:i4>1245238</vt:i4>
      </vt:variant>
      <vt:variant>
        <vt:i4>1535</vt:i4>
      </vt:variant>
      <vt:variant>
        <vt:i4>0</vt:i4>
      </vt:variant>
      <vt:variant>
        <vt:i4>5</vt:i4>
      </vt:variant>
      <vt:variant>
        <vt:lpwstr/>
      </vt:variant>
      <vt:variant>
        <vt:lpwstr>_Toc373474130</vt:lpwstr>
      </vt:variant>
      <vt:variant>
        <vt:i4>1179702</vt:i4>
      </vt:variant>
      <vt:variant>
        <vt:i4>1529</vt:i4>
      </vt:variant>
      <vt:variant>
        <vt:i4>0</vt:i4>
      </vt:variant>
      <vt:variant>
        <vt:i4>5</vt:i4>
      </vt:variant>
      <vt:variant>
        <vt:lpwstr/>
      </vt:variant>
      <vt:variant>
        <vt:lpwstr>_Toc373474129</vt:lpwstr>
      </vt:variant>
      <vt:variant>
        <vt:i4>1179702</vt:i4>
      </vt:variant>
      <vt:variant>
        <vt:i4>1523</vt:i4>
      </vt:variant>
      <vt:variant>
        <vt:i4>0</vt:i4>
      </vt:variant>
      <vt:variant>
        <vt:i4>5</vt:i4>
      </vt:variant>
      <vt:variant>
        <vt:lpwstr/>
      </vt:variant>
      <vt:variant>
        <vt:lpwstr>_Toc373474128</vt:lpwstr>
      </vt:variant>
      <vt:variant>
        <vt:i4>1179702</vt:i4>
      </vt:variant>
      <vt:variant>
        <vt:i4>1517</vt:i4>
      </vt:variant>
      <vt:variant>
        <vt:i4>0</vt:i4>
      </vt:variant>
      <vt:variant>
        <vt:i4>5</vt:i4>
      </vt:variant>
      <vt:variant>
        <vt:lpwstr/>
      </vt:variant>
      <vt:variant>
        <vt:lpwstr>_Toc373474127</vt:lpwstr>
      </vt:variant>
      <vt:variant>
        <vt:i4>1179702</vt:i4>
      </vt:variant>
      <vt:variant>
        <vt:i4>1511</vt:i4>
      </vt:variant>
      <vt:variant>
        <vt:i4>0</vt:i4>
      </vt:variant>
      <vt:variant>
        <vt:i4>5</vt:i4>
      </vt:variant>
      <vt:variant>
        <vt:lpwstr/>
      </vt:variant>
      <vt:variant>
        <vt:lpwstr>_Toc373474126</vt:lpwstr>
      </vt:variant>
      <vt:variant>
        <vt:i4>1179702</vt:i4>
      </vt:variant>
      <vt:variant>
        <vt:i4>1505</vt:i4>
      </vt:variant>
      <vt:variant>
        <vt:i4>0</vt:i4>
      </vt:variant>
      <vt:variant>
        <vt:i4>5</vt:i4>
      </vt:variant>
      <vt:variant>
        <vt:lpwstr/>
      </vt:variant>
      <vt:variant>
        <vt:lpwstr>_Toc373474125</vt:lpwstr>
      </vt:variant>
      <vt:variant>
        <vt:i4>1179702</vt:i4>
      </vt:variant>
      <vt:variant>
        <vt:i4>1499</vt:i4>
      </vt:variant>
      <vt:variant>
        <vt:i4>0</vt:i4>
      </vt:variant>
      <vt:variant>
        <vt:i4>5</vt:i4>
      </vt:variant>
      <vt:variant>
        <vt:lpwstr/>
      </vt:variant>
      <vt:variant>
        <vt:lpwstr>_Toc373474124</vt:lpwstr>
      </vt:variant>
      <vt:variant>
        <vt:i4>1179702</vt:i4>
      </vt:variant>
      <vt:variant>
        <vt:i4>1493</vt:i4>
      </vt:variant>
      <vt:variant>
        <vt:i4>0</vt:i4>
      </vt:variant>
      <vt:variant>
        <vt:i4>5</vt:i4>
      </vt:variant>
      <vt:variant>
        <vt:lpwstr/>
      </vt:variant>
      <vt:variant>
        <vt:lpwstr>_Toc373474123</vt:lpwstr>
      </vt:variant>
      <vt:variant>
        <vt:i4>1179702</vt:i4>
      </vt:variant>
      <vt:variant>
        <vt:i4>1487</vt:i4>
      </vt:variant>
      <vt:variant>
        <vt:i4>0</vt:i4>
      </vt:variant>
      <vt:variant>
        <vt:i4>5</vt:i4>
      </vt:variant>
      <vt:variant>
        <vt:lpwstr/>
      </vt:variant>
      <vt:variant>
        <vt:lpwstr>_Toc373474122</vt:lpwstr>
      </vt:variant>
      <vt:variant>
        <vt:i4>1179702</vt:i4>
      </vt:variant>
      <vt:variant>
        <vt:i4>1481</vt:i4>
      </vt:variant>
      <vt:variant>
        <vt:i4>0</vt:i4>
      </vt:variant>
      <vt:variant>
        <vt:i4>5</vt:i4>
      </vt:variant>
      <vt:variant>
        <vt:lpwstr/>
      </vt:variant>
      <vt:variant>
        <vt:lpwstr>_Toc373474121</vt:lpwstr>
      </vt:variant>
      <vt:variant>
        <vt:i4>1179702</vt:i4>
      </vt:variant>
      <vt:variant>
        <vt:i4>1475</vt:i4>
      </vt:variant>
      <vt:variant>
        <vt:i4>0</vt:i4>
      </vt:variant>
      <vt:variant>
        <vt:i4>5</vt:i4>
      </vt:variant>
      <vt:variant>
        <vt:lpwstr/>
      </vt:variant>
      <vt:variant>
        <vt:lpwstr>_Toc373474120</vt:lpwstr>
      </vt:variant>
      <vt:variant>
        <vt:i4>1114166</vt:i4>
      </vt:variant>
      <vt:variant>
        <vt:i4>1469</vt:i4>
      </vt:variant>
      <vt:variant>
        <vt:i4>0</vt:i4>
      </vt:variant>
      <vt:variant>
        <vt:i4>5</vt:i4>
      </vt:variant>
      <vt:variant>
        <vt:lpwstr/>
      </vt:variant>
      <vt:variant>
        <vt:lpwstr>_Toc373474119</vt:lpwstr>
      </vt:variant>
      <vt:variant>
        <vt:i4>1114166</vt:i4>
      </vt:variant>
      <vt:variant>
        <vt:i4>1463</vt:i4>
      </vt:variant>
      <vt:variant>
        <vt:i4>0</vt:i4>
      </vt:variant>
      <vt:variant>
        <vt:i4>5</vt:i4>
      </vt:variant>
      <vt:variant>
        <vt:lpwstr/>
      </vt:variant>
      <vt:variant>
        <vt:lpwstr>_Toc373474118</vt:lpwstr>
      </vt:variant>
      <vt:variant>
        <vt:i4>1114166</vt:i4>
      </vt:variant>
      <vt:variant>
        <vt:i4>1457</vt:i4>
      </vt:variant>
      <vt:variant>
        <vt:i4>0</vt:i4>
      </vt:variant>
      <vt:variant>
        <vt:i4>5</vt:i4>
      </vt:variant>
      <vt:variant>
        <vt:lpwstr/>
      </vt:variant>
      <vt:variant>
        <vt:lpwstr>_Toc373474117</vt:lpwstr>
      </vt:variant>
      <vt:variant>
        <vt:i4>1114166</vt:i4>
      </vt:variant>
      <vt:variant>
        <vt:i4>1451</vt:i4>
      </vt:variant>
      <vt:variant>
        <vt:i4>0</vt:i4>
      </vt:variant>
      <vt:variant>
        <vt:i4>5</vt:i4>
      </vt:variant>
      <vt:variant>
        <vt:lpwstr/>
      </vt:variant>
      <vt:variant>
        <vt:lpwstr>_Toc373474116</vt:lpwstr>
      </vt:variant>
      <vt:variant>
        <vt:i4>1114166</vt:i4>
      </vt:variant>
      <vt:variant>
        <vt:i4>1445</vt:i4>
      </vt:variant>
      <vt:variant>
        <vt:i4>0</vt:i4>
      </vt:variant>
      <vt:variant>
        <vt:i4>5</vt:i4>
      </vt:variant>
      <vt:variant>
        <vt:lpwstr/>
      </vt:variant>
      <vt:variant>
        <vt:lpwstr>_Toc373474115</vt:lpwstr>
      </vt:variant>
      <vt:variant>
        <vt:i4>1114166</vt:i4>
      </vt:variant>
      <vt:variant>
        <vt:i4>1439</vt:i4>
      </vt:variant>
      <vt:variant>
        <vt:i4>0</vt:i4>
      </vt:variant>
      <vt:variant>
        <vt:i4>5</vt:i4>
      </vt:variant>
      <vt:variant>
        <vt:lpwstr/>
      </vt:variant>
      <vt:variant>
        <vt:lpwstr>_Toc373474114</vt:lpwstr>
      </vt:variant>
      <vt:variant>
        <vt:i4>1114166</vt:i4>
      </vt:variant>
      <vt:variant>
        <vt:i4>1433</vt:i4>
      </vt:variant>
      <vt:variant>
        <vt:i4>0</vt:i4>
      </vt:variant>
      <vt:variant>
        <vt:i4>5</vt:i4>
      </vt:variant>
      <vt:variant>
        <vt:lpwstr/>
      </vt:variant>
      <vt:variant>
        <vt:lpwstr>_Toc373474113</vt:lpwstr>
      </vt:variant>
      <vt:variant>
        <vt:i4>1114166</vt:i4>
      </vt:variant>
      <vt:variant>
        <vt:i4>1427</vt:i4>
      </vt:variant>
      <vt:variant>
        <vt:i4>0</vt:i4>
      </vt:variant>
      <vt:variant>
        <vt:i4>5</vt:i4>
      </vt:variant>
      <vt:variant>
        <vt:lpwstr/>
      </vt:variant>
      <vt:variant>
        <vt:lpwstr>_Toc373474112</vt:lpwstr>
      </vt:variant>
      <vt:variant>
        <vt:i4>1114166</vt:i4>
      </vt:variant>
      <vt:variant>
        <vt:i4>1421</vt:i4>
      </vt:variant>
      <vt:variant>
        <vt:i4>0</vt:i4>
      </vt:variant>
      <vt:variant>
        <vt:i4>5</vt:i4>
      </vt:variant>
      <vt:variant>
        <vt:lpwstr/>
      </vt:variant>
      <vt:variant>
        <vt:lpwstr>_Toc373474111</vt:lpwstr>
      </vt:variant>
      <vt:variant>
        <vt:i4>1114166</vt:i4>
      </vt:variant>
      <vt:variant>
        <vt:i4>1415</vt:i4>
      </vt:variant>
      <vt:variant>
        <vt:i4>0</vt:i4>
      </vt:variant>
      <vt:variant>
        <vt:i4>5</vt:i4>
      </vt:variant>
      <vt:variant>
        <vt:lpwstr/>
      </vt:variant>
      <vt:variant>
        <vt:lpwstr>_Toc373474110</vt:lpwstr>
      </vt:variant>
      <vt:variant>
        <vt:i4>1048630</vt:i4>
      </vt:variant>
      <vt:variant>
        <vt:i4>1409</vt:i4>
      </vt:variant>
      <vt:variant>
        <vt:i4>0</vt:i4>
      </vt:variant>
      <vt:variant>
        <vt:i4>5</vt:i4>
      </vt:variant>
      <vt:variant>
        <vt:lpwstr/>
      </vt:variant>
      <vt:variant>
        <vt:lpwstr>_Toc373474109</vt:lpwstr>
      </vt:variant>
      <vt:variant>
        <vt:i4>1048630</vt:i4>
      </vt:variant>
      <vt:variant>
        <vt:i4>1403</vt:i4>
      </vt:variant>
      <vt:variant>
        <vt:i4>0</vt:i4>
      </vt:variant>
      <vt:variant>
        <vt:i4>5</vt:i4>
      </vt:variant>
      <vt:variant>
        <vt:lpwstr/>
      </vt:variant>
      <vt:variant>
        <vt:lpwstr>_Toc373474108</vt:lpwstr>
      </vt:variant>
      <vt:variant>
        <vt:i4>1048630</vt:i4>
      </vt:variant>
      <vt:variant>
        <vt:i4>1397</vt:i4>
      </vt:variant>
      <vt:variant>
        <vt:i4>0</vt:i4>
      </vt:variant>
      <vt:variant>
        <vt:i4>5</vt:i4>
      </vt:variant>
      <vt:variant>
        <vt:lpwstr/>
      </vt:variant>
      <vt:variant>
        <vt:lpwstr>_Toc373474107</vt:lpwstr>
      </vt:variant>
      <vt:variant>
        <vt:i4>1048630</vt:i4>
      </vt:variant>
      <vt:variant>
        <vt:i4>1391</vt:i4>
      </vt:variant>
      <vt:variant>
        <vt:i4>0</vt:i4>
      </vt:variant>
      <vt:variant>
        <vt:i4>5</vt:i4>
      </vt:variant>
      <vt:variant>
        <vt:lpwstr/>
      </vt:variant>
      <vt:variant>
        <vt:lpwstr>_Toc373474106</vt:lpwstr>
      </vt:variant>
      <vt:variant>
        <vt:i4>1048630</vt:i4>
      </vt:variant>
      <vt:variant>
        <vt:i4>1385</vt:i4>
      </vt:variant>
      <vt:variant>
        <vt:i4>0</vt:i4>
      </vt:variant>
      <vt:variant>
        <vt:i4>5</vt:i4>
      </vt:variant>
      <vt:variant>
        <vt:lpwstr/>
      </vt:variant>
      <vt:variant>
        <vt:lpwstr>_Toc373474105</vt:lpwstr>
      </vt:variant>
      <vt:variant>
        <vt:i4>1048630</vt:i4>
      </vt:variant>
      <vt:variant>
        <vt:i4>1379</vt:i4>
      </vt:variant>
      <vt:variant>
        <vt:i4>0</vt:i4>
      </vt:variant>
      <vt:variant>
        <vt:i4>5</vt:i4>
      </vt:variant>
      <vt:variant>
        <vt:lpwstr/>
      </vt:variant>
      <vt:variant>
        <vt:lpwstr>_Toc373474104</vt:lpwstr>
      </vt:variant>
      <vt:variant>
        <vt:i4>1048630</vt:i4>
      </vt:variant>
      <vt:variant>
        <vt:i4>1373</vt:i4>
      </vt:variant>
      <vt:variant>
        <vt:i4>0</vt:i4>
      </vt:variant>
      <vt:variant>
        <vt:i4>5</vt:i4>
      </vt:variant>
      <vt:variant>
        <vt:lpwstr/>
      </vt:variant>
      <vt:variant>
        <vt:lpwstr>_Toc373474103</vt:lpwstr>
      </vt:variant>
      <vt:variant>
        <vt:i4>1048630</vt:i4>
      </vt:variant>
      <vt:variant>
        <vt:i4>1367</vt:i4>
      </vt:variant>
      <vt:variant>
        <vt:i4>0</vt:i4>
      </vt:variant>
      <vt:variant>
        <vt:i4>5</vt:i4>
      </vt:variant>
      <vt:variant>
        <vt:lpwstr/>
      </vt:variant>
      <vt:variant>
        <vt:lpwstr>_Toc373474102</vt:lpwstr>
      </vt:variant>
      <vt:variant>
        <vt:i4>1048630</vt:i4>
      </vt:variant>
      <vt:variant>
        <vt:i4>1361</vt:i4>
      </vt:variant>
      <vt:variant>
        <vt:i4>0</vt:i4>
      </vt:variant>
      <vt:variant>
        <vt:i4>5</vt:i4>
      </vt:variant>
      <vt:variant>
        <vt:lpwstr/>
      </vt:variant>
      <vt:variant>
        <vt:lpwstr>_Toc373474101</vt:lpwstr>
      </vt:variant>
      <vt:variant>
        <vt:i4>1048630</vt:i4>
      </vt:variant>
      <vt:variant>
        <vt:i4>1355</vt:i4>
      </vt:variant>
      <vt:variant>
        <vt:i4>0</vt:i4>
      </vt:variant>
      <vt:variant>
        <vt:i4>5</vt:i4>
      </vt:variant>
      <vt:variant>
        <vt:lpwstr/>
      </vt:variant>
      <vt:variant>
        <vt:lpwstr>_Toc373474100</vt:lpwstr>
      </vt:variant>
      <vt:variant>
        <vt:i4>1638455</vt:i4>
      </vt:variant>
      <vt:variant>
        <vt:i4>1349</vt:i4>
      </vt:variant>
      <vt:variant>
        <vt:i4>0</vt:i4>
      </vt:variant>
      <vt:variant>
        <vt:i4>5</vt:i4>
      </vt:variant>
      <vt:variant>
        <vt:lpwstr/>
      </vt:variant>
      <vt:variant>
        <vt:lpwstr>_Toc373474099</vt:lpwstr>
      </vt:variant>
      <vt:variant>
        <vt:i4>1638455</vt:i4>
      </vt:variant>
      <vt:variant>
        <vt:i4>1343</vt:i4>
      </vt:variant>
      <vt:variant>
        <vt:i4>0</vt:i4>
      </vt:variant>
      <vt:variant>
        <vt:i4>5</vt:i4>
      </vt:variant>
      <vt:variant>
        <vt:lpwstr/>
      </vt:variant>
      <vt:variant>
        <vt:lpwstr>_Toc373474098</vt:lpwstr>
      </vt:variant>
      <vt:variant>
        <vt:i4>1638455</vt:i4>
      </vt:variant>
      <vt:variant>
        <vt:i4>1337</vt:i4>
      </vt:variant>
      <vt:variant>
        <vt:i4>0</vt:i4>
      </vt:variant>
      <vt:variant>
        <vt:i4>5</vt:i4>
      </vt:variant>
      <vt:variant>
        <vt:lpwstr/>
      </vt:variant>
      <vt:variant>
        <vt:lpwstr>_Toc373474097</vt:lpwstr>
      </vt:variant>
      <vt:variant>
        <vt:i4>1638455</vt:i4>
      </vt:variant>
      <vt:variant>
        <vt:i4>1331</vt:i4>
      </vt:variant>
      <vt:variant>
        <vt:i4>0</vt:i4>
      </vt:variant>
      <vt:variant>
        <vt:i4>5</vt:i4>
      </vt:variant>
      <vt:variant>
        <vt:lpwstr/>
      </vt:variant>
      <vt:variant>
        <vt:lpwstr>_Toc373474096</vt:lpwstr>
      </vt:variant>
      <vt:variant>
        <vt:i4>1638455</vt:i4>
      </vt:variant>
      <vt:variant>
        <vt:i4>1325</vt:i4>
      </vt:variant>
      <vt:variant>
        <vt:i4>0</vt:i4>
      </vt:variant>
      <vt:variant>
        <vt:i4>5</vt:i4>
      </vt:variant>
      <vt:variant>
        <vt:lpwstr/>
      </vt:variant>
      <vt:variant>
        <vt:lpwstr>_Toc373474095</vt:lpwstr>
      </vt:variant>
      <vt:variant>
        <vt:i4>1638455</vt:i4>
      </vt:variant>
      <vt:variant>
        <vt:i4>1319</vt:i4>
      </vt:variant>
      <vt:variant>
        <vt:i4>0</vt:i4>
      </vt:variant>
      <vt:variant>
        <vt:i4>5</vt:i4>
      </vt:variant>
      <vt:variant>
        <vt:lpwstr/>
      </vt:variant>
      <vt:variant>
        <vt:lpwstr>_Toc373474094</vt:lpwstr>
      </vt:variant>
      <vt:variant>
        <vt:i4>1638455</vt:i4>
      </vt:variant>
      <vt:variant>
        <vt:i4>1313</vt:i4>
      </vt:variant>
      <vt:variant>
        <vt:i4>0</vt:i4>
      </vt:variant>
      <vt:variant>
        <vt:i4>5</vt:i4>
      </vt:variant>
      <vt:variant>
        <vt:lpwstr/>
      </vt:variant>
      <vt:variant>
        <vt:lpwstr>_Toc373474093</vt:lpwstr>
      </vt:variant>
      <vt:variant>
        <vt:i4>1638455</vt:i4>
      </vt:variant>
      <vt:variant>
        <vt:i4>1307</vt:i4>
      </vt:variant>
      <vt:variant>
        <vt:i4>0</vt:i4>
      </vt:variant>
      <vt:variant>
        <vt:i4>5</vt:i4>
      </vt:variant>
      <vt:variant>
        <vt:lpwstr/>
      </vt:variant>
      <vt:variant>
        <vt:lpwstr>_Toc373474092</vt:lpwstr>
      </vt:variant>
      <vt:variant>
        <vt:i4>1638455</vt:i4>
      </vt:variant>
      <vt:variant>
        <vt:i4>1301</vt:i4>
      </vt:variant>
      <vt:variant>
        <vt:i4>0</vt:i4>
      </vt:variant>
      <vt:variant>
        <vt:i4>5</vt:i4>
      </vt:variant>
      <vt:variant>
        <vt:lpwstr/>
      </vt:variant>
      <vt:variant>
        <vt:lpwstr>_Toc373474091</vt:lpwstr>
      </vt:variant>
      <vt:variant>
        <vt:i4>1638455</vt:i4>
      </vt:variant>
      <vt:variant>
        <vt:i4>1295</vt:i4>
      </vt:variant>
      <vt:variant>
        <vt:i4>0</vt:i4>
      </vt:variant>
      <vt:variant>
        <vt:i4>5</vt:i4>
      </vt:variant>
      <vt:variant>
        <vt:lpwstr/>
      </vt:variant>
      <vt:variant>
        <vt:lpwstr>_Toc373474090</vt:lpwstr>
      </vt:variant>
      <vt:variant>
        <vt:i4>1572919</vt:i4>
      </vt:variant>
      <vt:variant>
        <vt:i4>1289</vt:i4>
      </vt:variant>
      <vt:variant>
        <vt:i4>0</vt:i4>
      </vt:variant>
      <vt:variant>
        <vt:i4>5</vt:i4>
      </vt:variant>
      <vt:variant>
        <vt:lpwstr/>
      </vt:variant>
      <vt:variant>
        <vt:lpwstr>_Toc373474089</vt:lpwstr>
      </vt:variant>
      <vt:variant>
        <vt:i4>1572919</vt:i4>
      </vt:variant>
      <vt:variant>
        <vt:i4>1283</vt:i4>
      </vt:variant>
      <vt:variant>
        <vt:i4>0</vt:i4>
      </vt:variant>
      <vt:variant>
        <vt:i4>5</vt:i4>
      </vt:variant>
      <vt:variant>
        <vt:lpwstr/>
      </vt:variant>
      <vt:variant>
        <vt:lpwstr>_Toc373474088</vt:lpwstr>
      </vt:variant>
      <vt:variant>
        <vt:i4>1572919</vt:i4>
      </vt:variant>
      <vt:variant>
        <vt:i4>1277</vt:i4>
      </vt:variant>
      <vt:variant>
        <vt:i4>0</vt:i4>
      </vt:variant>
      <vt:variant>
        <vt:i4>5</vt:i4>
      </vt:variant>
      <vt:variant>
        <vt:lpwstr/>
      </vt:variant>
      <vt:variant>
        <vt:lpwstr>_Toc373474087</vt:lpwstr>
      </vt:variant>
      <vt:variant>
        <vt:i4>1572919</vt:i4>
      </vt:variant>
      <vt:variant>
        <vt:i4>1271</vt:i4>
      </vt:variant>
      <vt:variant>
        <vt:i4>0</vt:i4>
      </vt:variant>
      <vt:variant>
        <vt:i4>5</vt:i4>
      </vt:variant>
      <vt:variant>
        <vt:lpwstr/>
      </vt:variant>
      <vt:variant>
        <vt:lpwstr>_Toc373474086</vt:lpwstr>
      </vt:variant>
      <vt:variant>
        <vt:i4>1572919</vt:i4>
      </vt:variant>
      <vt:variant>
        <vt:i4>1265</vt:i4>
      </vt:variant>
      <vt:variant>
        <vt:i4>0</vt:i4>
      </vt:variant>
      <vt:variant>
        <vt:i4>5</vt:i4>
      </vt:variant>
      <vt:variant>
        <vt:lpwstr/>
      </vt:variant>
      <vt:variant>
        <vt:lpwstr>_Toc373474085</vt:lpwstr>
      </vt:variant>
      <vt:variant>
        <vt:i4>1572919</vt:i4>
      </vt:variant>
      <vt:variant>
        <vt:i4>1259</vt:i4>
      </vt:variant>
      <vt:variant>
        <vt:i4>0</vt:i4>
      </vt:variant>
      <vt:variant>
        <vt:i4>5</vt:i4>
      </vt:variant>
      <vt:variant>
        <vt:lpwstr/>
      </vt:variant>
      <vt:variant>
        <vt:lpwstr>_Toc373474084</vt:lpwstr>
      </vt:variant>
      <vt:variant>
        <vt:i4>1572919</vt:i4>
      </vt:variant>
      <vt:variant>
        <vt:i4>1253</vt:i4>
      </vt:variant>
      <vt:variant>
        <vt:i4>0</vt:i4>
      </vt:variant>
      <vt:variant>
        <vt:i4>5</vt:i4>
      </vt:variant>
      <vt:variant>
        <vt:lpwstr/>
      </vt:variant>
      <vt:variant>
        <vt:lpwstr>_Toc373474083</vt:lpwstr>
      </vt:variant>
      <vt:variant>
        <vt:i4>1572919</vt:i4>
      </vt:variant>
      <vt:variant>
        <vt:i4>1247</vt:i4>
      </vt:variant>
      <vt:variant>
        <vt:i4>0</vt:i4>
      </vt:variant>
      <vt:variant>
        <vt:i4>5</vt:i4>
      </vt:variant>
      <vt:variant>
        <vt:lpwstr/>
      </vt:variant>
      <vt:variant>
        <vt:lpwstr>_Toc373474082</vt:lpwstr>
      </vt:variant>
      <vt:variant>
        <vt:i4>1572919</vt:i4>
      </vt:variant>
      <vt:variant>
        <vt:i4>1241</vt:i4>
      </vt:variant>
      <vt:variant>
        <vt:i4>0</vt:i4>
      </vt:variant>
      <vt:variant>
        <vt:i4>5</vt:i4>
      </vt:variant>
      <vt:variant>
        <vt:lpwstr/>
      </vt:variant>
      <vt:variant>
        <vt:lpwstr>_Toc373474081</vt:lpwstr>
      </vt:variant>
      <vt:variant>
        <vt:i4>1572919</vt:i4>
      </vt:variant>
      <vt:variant>
        <vt:i4>1235</vt:i4>
      </vt:variant>
      <vt:variant>
        <vt:i4>0</vt:i4>
      </vt:variant>
      <vt:variant>
        <vt:i4>5</vt:i4>
      </vt:variant>
      <vt:variant>
        <vt:lpwstr/>
      </vt:variant>
      <vt:variant>
        <vt:lpwstr>_Toc373474080</vt:lpwstr>
      </vt:variant>
      <vt:variant>
        <vt:i4>1507383</vt:i4>
      </vt:variant>
      <vt:variant>
        <vt:i4>1229</vt:i4>
      </vt:variant>
      <vt:variant>
        <vt:i4>0</vt:i4>
      </vt:variant>
      <vt:variant>
        <vt:i4>5</vt:i4>
      </vt:variant>
      <vt:variant>
        <vt:lpwstr/>
      </vt:variant>
      <vt:variant>
        <vt:lpwstr>_Toc373474079</vt:lpwstr>
      </vt:variant>
      <vt:variant>
        <vt:i4>1507383</vt:i4>
      </vt:variant>
      <vt:variant>
        <vt:i4>1223</vt:i4>
      </vt:variant>
      <vt:variant>
        <vt:i4>0</vt:i4>
      </vt:variant>
      <vt:variant>
        <vt:i4>5</vt:i4>
      </vt:variant>
      <vt:variant>
        <vt:lpwstr/>
      </vt:variant>
      <vt:variant>
        <vt:lpwstr>_Toc373474078</vt:lpwstr>
      </vt:variant>
      <vt:variant>
        <vt:i4>1507383</vt:i4>
      </vt:variant>
      <vt:variant>
        <vt:i4>1217</vt:i4>
      </vt:variant>
      <vt:variant>
        <vt:i4>0</vt:i4>
      </vt:variant>
      <vt:variant>
        <vt:i4>5</vt:i4>
      </vt:variant>
      <vt:variant>
        <vt:lpwstr/>
      </vt:variant>
      <vt:variant>
        <vt:lpwstr>_Toc373474077</vt:lpwstr>
      </vt:variant>
      <vt:variant>
        <vt:i4>1507383</vt:i4>
      </vt:variant>
      <vt:variant>
        <vt:i4>1211</vt:i4>
      </vt:variant>
      <vt:variant>
        <vt:i4>0</vt:i4>
      </vt:variant>
      <vt:variant>
        <vt:i4>5</vt:i4>
      </vt:variant>
      <vt:variant>
        <vt:lpwstr/>
      </vt:variant>
      <vt:variant>
        <vt:lpwstr>_Toc373474076</vt:lpwstr>
      </vt:variant>
      <vt:variant>
        <vt:i4>1507383</vt:i4>
      </vt:variant>
      <vt:variant>
        <vt:i4>1205</vt:i4>
      </vt:variant>
      <vt:variant>
        <vt:i4>0</vt:i4>
      </vt:variant>
      <vt:variant>
        <vt:i4>5</vt:i4>
      </vt:variant>
      <vt:variant>
        <vt:lpwstr/>
      </vt:variant>
      <vt:variant>
        <vt:lpwstr>_Toc373474075</vt:lpwstr>
      </vt:variant>
      <vt:variant>
        <vt:i4>1507383</vt:i4>
      </vt:variant>
      <vt:variant>
        <vt:i4>1199</vt:i4>
      </vt:variant>
      <vt:variant>
        <vt:i4>0</vt:i4>
      </vt:variant>
      <vt:variant>
        <vt:i4>5</vt:i4>
      </vt:variant>
      <vt:variant>
        <vt:lpwstr/>
      </vt:variant>
      <vt:variant>
        <vt:lpwstr>_Toc373474074</vt:lpwstr>
      </vt:variant>
      <vt:variant>
        <vt:i4>1507383</vt:i4>
      </vt:variant>
      <vt:variant>
        <vt:i4>1193</vt:i4>
      </vt:variant>
      <vt:variant>
        <vt:i4>0</vt:i4>
      </vt:variant>
      <vt:variant>
        <vt:i4>5</vt:i4>
      </vt:variant>
      <vt:variant>
        <vt:lpwstr/>
      </vt:variant>
      <vt:variant>
        <vt:lpwstr>_Toc373474073</vt:lpwstr>
      </vt:variant>
      <vt:variant>
        <vt:i4>1507383</vt:i4>
      </vt:variant>
      <vt:variant>
        <vt:i4>1187</vt:i4>
      </vt:variant>
      <vt:variant>
        <vt:i4>0</vt:i4>
      </vt:variant>
      <vt:variant>
        <vt:i4>5</vt:i4>
      </vt:variant>
      <vt:variant>
        <vt:lpwstr/>
      </vt:variant>
      <vt:variant>
        <vt:lpwstr>_Toc373474072</vt:lpwstr>
      </vt:variant>
      <vt:variant>
        <vt:i4>1507383</vt:i4>
      </vt:variant>
      <vt:variant>
        <vt:i4>1181</vt:i4>
      </vt:variant>
      <vt:variant>
        <vt:i4>0</vt:i4>
      </vt:variant>
      <vt:variant>
        <vt:i4>5</vt:i4>
      </vt:variant>
      <vt:variant>
        <vt:lpwstr/>
      </vt:variant>
      <vt:variant>
        <vt:lpwstr>_Toc373474071</vt:lpwstr>
      </vt:variant>
      <vt:variant>
        <vt:i4>1507383</vt:i4>
      </vt:variant>
      <vt:variant>
        <vt:i4>1175</vt:i4>
      </vt:variant>
      <vt:variant>
        <vt:i4>0</vt:i4>
      </vt:variant>
      <vt:variant>
        <vt:i4>5</vt:i4>
      </vt:variant>
      <vt:variant>
        <vt:lpwstr/>
      </vt:variant>
      <vt:variant>
        <vt:lpwstr>_Toc373474070</vt:lpwstr>
      </vt:variant>
      <vt:variant>
        <vt:i4>1441847</vt:i4>
      </vt:variant>
      <vt:variant>
        <vt:i4>1169</vt:i4>
      </vt:variant>
      <vt:variant>
        <vt:i4>0</vt:i4>
      </vt:variant>
      <vt:variant>
        <vt:i4>5</vt:i4>
      </vt:variant>
      <vt:variant>
        <vt:lpwstr/>
      </vt:variant>
      <vt:variant>
        <vt:lpwstr>_Toc373474069</vt:lpwstr>
      </vt:variant>
      <vt:variant>
        <vt:i4>1441847</vt:i4>
      </vt:variant>
      <vt:variant>
        <vt:i4>1163</vt:i4>
      </vt:variant>
      <vt:variant>
        <vt:i4>0</vt:i4>
      </vt:variant>
      <vt:variant>
        <vt:i4>5</vt:i4>
      </vt:variant>
      <vt:variant>
        <vt:lpwstr/>
      </vt:variant>
      <vt:variant>
        <vt:lpwstr>_Toc373474068</vt:lpwstr>
      </vt:variant>
      <vt:variant>
        <vt:i4>1441847</vt:i4>
      </vt:variant>
      <vt:variant>
        <vt:i4>1157</vt:i4>
      </vt:variant>
      <vt:variant>
        <vt:i4>0</vt:i4>
      </vt:variant>
      <vt:variant>
        <vt:i4>5</vt:i4>
      </vt:variant>
      <vt:variant>
        <vt:lpwstr/>
      </vt:variant>
      <vt:variant>
        <vt:lpwstr>_Toc373474067</vt:lpwstr>
      </vt:variant>
      <vt:variant>
        <vt:i4>1441847</vt:i4>
      </vt:variant>
      <vt:variant>
        <vt:i4>1151</vt:i4>
      </vt:variant>
      <vt:variant>
        <vt:i4>0</vt:i4>
      </vt:variant>
      <vt:variant>
        <vt:i4>5</vt:i4>
      </vt:variant>
      <vt:variant>
        <vt:lpwstr/>
      </vt:variant>
      <vt:variant>
        <vt:lpwstr>_Toc373474066</vt:lpwstr>
      </vt:variant>
      <vt:variant>
        <vt:i4>1441847</vt:i4>
      </vt:variant>
      <vt:variant>
        <vt:i4>1145</vt:i4>
      </vt:variant>
      <vt:variant>
        <vt:i4>0</vt:i4>
      </vt:variant>
      <vt:variant>
        <vt:i4>5</vt:i4>
      </vt:variant>
      <vt:variant>
        <vt:lpwstr/>
      </vt:variant>
      <vt:variant>
        <vt:lpwstr>_Toc373474065</vt:lpwstr>
      </vt:variant>
      <vt:variant>
        <vt:i4>1441847</vt:i4>
      </vt:variant>
      <vt:variant>
        <vt:i4>1139</vt:i4>
      </vt:variant>
      <vt:variant>
        <vt:i4>0</vt:i4>
      </vt:variant>
      <vt:variant>
        <vt:i4>5</vt:i4>
      </vt:variant>
      <vt:variant>
        <vt:lpwstr/>
      </vt:variant>
      <vt:variant>
        <vt:lpwstr>_Toc373474064</vt:lpwstr>
      </vt:variant>
      <vt:variant>
        <vt:i4>1441847</vt:i4>
      </vt:variant>
      <vt:variant>
        <vt:i4>1133</vt:i4>
      </vt:variant>
      <vt:variant>
        <vt:i4>0</vt:i4>
      </vt:variant>
      <vt:variant>
        <vt:i4>5</vt:i4>
      </vt:variant>
      <vt:variant>
        <vt:lpwstr/>
      </vt:variant>
      <vt:variant>
        <vt:lpwstr>_Toc373474063</vt:lpwstr>
      </vt:variant>
      <vt:variant>
        <vt:i4>1441847</vt:i4>
      </vt:variant>
      <vt:variant>
        <vt:i4>1127</vt:i4>
      </vt:variant>
      <vt:variant>
        <vt:i4>0</vt:i4>
      </vt:variant>
      <vt:variant>
        <vt:i4>5</vt:i4>
      </vt:variant>
      <vt:variant>
        <vt:lpwstr/>
      </vt:variant>
      <vt:variant>
        <vt:lpwstr>_Toc373474062</vt:lpwstr>
      </vt:variant>
      <vt:variant>
        <vt:i4>1441847</vt:i4>
      </vt:variant>
      <vt:variant>
        <vt:i4>1121</vt:i4>
      </vt:variant>
      <vt:variant>
        <vt:i4>0</vt:i4>
      </vt:variant>
      <vt:variant>
        <vt:i4>5</vt:i4>
      </vt:variant>
      <vt:variant>
        <vt:lpwstr/>
      </vt:variant>
      <vt:variant>
        <vt:lpwstr>_Toc373474061</vt:lpwstr>
      </vt:variant>
      <vt:variant>
        <vt:i4>1441847</vt:i4>
      </vt:variant>
      <vt:variant>
        <vt:i4>1115</vt:i4>
      </vt:variant>
      <vt:variant>
        <vt:i4>0</vt:i4>
      </vt:variant>
      <vt:variant>
        <vt:i4>5</vt:i4>
      </vt:variant>
      <vt:variant>
        <vt:lpwstr/>
      </vt:variant>
      <vt:variant>
        <vt:lpwstr>_Toc373474060</vt:lpwstr>
      </vt:variant>
      <vt:variant>
        <vt:i4>1376311</vt:i4>
      </vt:variant>
      <vt:variant>
        <vt:i4>1109</vt:i4>
      </vt:variant>
      <vt:variant>
        <vt:i4>0</vt:i4>
      </vt:variant>
      <vt:variant>
        <vt:i4>5</vt:i4>
      </vt:variant>
      <vt:variant>
        <vt:lpwstr/>
      </vt:variant>
      <vt:variant>
        <vt:lpwstr>_Toc373474059</vt:lpwstr>
      </vt:variant>
      <vt:variant>
        <vt:i4>1376311</vt:i4>
      </vt:variant>
      <vt:variant>
        <vt:i4>1103</vt:i4>
      </vt:variant>
      <vt:variant>
        <vt:i4>0</vt:i4>
      </vt:variant>
      <vt:variant>
        <vt:i4>5</vt:i4>
      </vt:variant>
      <vt:variant>
        <vt:lpwstr/>
      </vt:variant>
      <vt:variant>
        <vt:lpwstr>_Toc373474058</vt:lpwstr>
      </vt:variant>
      <vt:variant>
        <vt:i4>1376311</vt:i4>
      </vt:variant>
      <vt:variant>
        <vt:i4>1097</vt:i4>
      </vt:variant>
      <vt:variant>
        <vt:i4>0</vt:i4>
      </vt:variant>
      <vt:variant>
        <vt:i4>5</vt:i4>
      </vt:variant>
      <vt:variant>
        <vt:lpwstr/>
      </vt:variant>
      <vt:variant>
        <vt:lpwstr>_Toc373474057</vt:lpwstr>
      </vt:variant>
      <vt:variant>
        <vt:i4>1376311</vt:i4>
      </vt:variant>
      <vt:variant>
        <vt:i4>1091</vt:i4>
      </vt:variant>
      <vt:variant>
        <vt:i4>0</vt:i4>
      </vt:variant>
      <vt:variant>
        <vt:i4>5</vt:i4>
      </vt:variant>
      <vt:variant>
        <vt:lpwstr/>
      </vt:variant>
      <vt:variant>
        <vt:lpwstr>_Toc373474056</vt:lpwstr>
      </vt:variant>
      <vt:variant>
        <vt:i4>1376311</vt:i4>
      </vt:variant>
      <vt:variant>
        <vt:i4>1085</vt:i4>
      </vt:variant>
      <vt:variant>
        <vt:i4>0</vt:i4>
      </vt:variant>
      <vt:variant>
        <vt:i4>5</vt:i4>
      </vt:variant>
      <vt:variant>
        <vt:lpwstr/>
      </vt:variant>
      <vt:variant>
        <vt:lpwstr>_Toc373474055</vt:lpwstr>
      </vt:variant>
      <vt:variant>
        <vt:i4>1376311</vt:i4>
      </vt:variant>
      <vt:variant>
        <vt:i4>1079</vt:i4>
      </vt:variant>
      <vt:variant>
        <vt:i4>0</vt:i4>
      </vt:variant>
      <vt:variant>
        <vt:i4>5</vt:i4>
      </vt:variant>
      <vt:variant>
        <vt:lpwstr/>
      </vt:variant>
      <vt:variant>
        <vt:lpwstr>_Toc373474054</vt:lpwstr>
      </vt:variant>
      <vt:variant>
        <vt:i4>1376311</vt:i4>
      </vt:variant>
      <vt:variant>
        <vt:i4>1073</vt:i4>
      </vt:variant>
      <vt:variant>
        <vt:i4>0</vt:i4>
      </vt:variant>
      <vt:variant>
        <vt:i4>5</vt:i4>
      </vt:variant>
      <vt:variant>
        <vt:lpwstr/>
      </vt:variant>
      <vt:variant>
        <vt:lpwstr>_Toc373474053</vt:lpwstr>
      </vt:variant>
      <vt:variant>
        <vt:i4>1376311</vt:i4>
      </vt:variant>
      <vt:variant>
        <vt:i4>1067</vt:i4>
      </vt:variant>
      <vt:variant>
        <vt:i4>0</vt:i4>
      </vt:variant>
      <vt:variant>
        <vt:i4>5</vt:i4>
      </vt:variant>
      <vt:variant>
        <vt:lpwstr/>
      </vt:variant>
      <vt:variant>
        <vt:lpwstr>_Toc373474052</vt:lpwstr>
      </vt:variant>
      <vt:variant>
        <vt:i4>1376311</vt:i4>
      </vt:variant>
      <vt:variant>
        <vt:i4>1061</vt:i4>
      </vt:variant>
      <vt:variant>
        <vt:i4>0</vt:i4>
      </vt:variant>
      <vt:variant>
        <vt:i4>5</vt:i4>
      </vt:variant>
      <vt:variant>
        <vt:lpwstr/>
      </vt:variant>
      <vt:variant>
        <vt:lpwstr>_Toc373474051</vt:lpwstr>
      </vt:variant>
      <vt:variant>
        <vt:i4>1376311</vt:i4>
      </vt:variant>
      <vt:variant>
        <vt:i4>1055</vt:i4>
      </vt:variant>
      <vt:variant>
        <vt:i4>0</vt:i4>
      </vt:variant>
      <vt:variant>
        <vt:i4>5</vt:i4>
      </vt:variant>
      <vt:variant>
        <vt:lpwstr/>
      </vt:variant>
      <vt:variant>
        <vt:lpwstr>_Toc373474050</vt:lpwstr>
      </vt:variant>
      <vt:variant>
        <vt:i4>1310775</vt:i4>
      </vt:variant>
      <vt:variant>
        <vt:i4>1049</vt:i4>
      </vt:variant>
      <vt:variant>
        <vt:i4>0</vt:i4>
      </vt:variant>
      <vt:variant>
        <vt:i4>5</vt:i4>
      </vt:variant>
      <vt:variant>
        <vt:lpwstr/>
      </vt:variant>
      <vt:variant>
        <vt:lpwstr>_Toc373474049</vt:lpwstr>
      </vt:variant>
      <vt:variant>
        <vt:i4>1310775</vt:i4>
      </vt:variant>
      <vt:variant>
        <vt:i4>1043</vt:i4>
      </vt:variant>
      <vt:variant>
        <vt:i4>0</vt:i4>
      </vt:variant>
      <vt:variant>
        <vt:i4>5</vt:i4>
      </vt:variant>
      <vt:variant>
        <vt:lpwstr/>
      </vt:variant>
      <vt:variant>
        <vt:lpwstr>_Toc373474048</vt:lpwstr>
      </vt:variant>
      <vt:variant>
        <vt:i4>1310775</vt:i4>
      </vt:variant>
      <vt:variant>
        <vt:i4>1037</vt:i4>
      </vt:variant>
      <vt:variant>
        <vt:i4>0</vt:i4>
      </vt:variant>
      <vt:variant>
        <vt:i4>5</vt:i4>
      </vt:variant>
      <vt:variant>
        <vt:lpwstr/>
      </vt:variant>
      <vt:variant>
        <vt:lpwstr>_Toc373474047</vt:lpwstr>
      </vt:variant>
      <vt:variant>
        <vt:i4>1310775</vt:i4>
      </vt:variant>
      <vt:variant>
        <vt:i4>1031</vt:i4>
      </vt:variant>
      <vt:variant>
        <vt:i4>0</vt:i4>
      </vt:variant>
      <vt:variant>
        <vt:i4>5</vt:i4>
      </vt:variant>
      <vt:variant>
        <vt:lpwstr/>
      </vt:variant>
      <vt:variant>
        <vt:lpwstr>_Toc373474046</vt:lpwstr>
      </vt:variant>
      <vt:variant>
        <vt:i4>1310775</vt:i4>
      </vt:variant>
      <vt:variant>
        <vt:i4>1025</vt:i4>
      </vt:variant>
      <vt:variant>
        <vt:i4>0</vt:i4>
      </vt:variant>
      <vt:variant>
        <vt:i4>5</vt:i4>
      </vt:variant>
      <vt:variant>
        <vt:lpwstr/>
      </vt:variant>
      <vt:variant>
        <vt:lpwstr>_Toc373474045</vt:lpwstr>
      </vt:variant>
      <vt:variant>
        <vt:i4>1310775</vt:i4>
      </vt:variant>
      <vt:variant>
        <vt:i4>1019</vt:i4>
      </vt:variant>
      <vt:variant>
        <vt:i4>0</vt:i4>
      </vt:variant>
      <vt:variant>
        <vt:i4>5</vt:i4>
      </vt:variant>
      <vt:variant>
        <vt:lpwstr/>
      </vt:variant>
      <vt:variant>
        <vt:lpwstr>_Toc373474044</vt:lpwstr>
      </vt:variant>
      <vt:variant>
        <vt:i4>1310775</vt:i4>
      </vt:variant>
      <vt:variant>
        <vt:i4>1013</vt:i4>
      </vt:variant>
      <vt:variant>
        <vt:i4>0</vt:i4>
      </vt:variant>
      <vt:variant>
        <vt:i4>5</vt:i4>
      </vt:variant>
      <vt:variant>
        <vt:lpwstr/>
      </vt:variant>
      <vt:variant>
        <vt:lpwstr>_Toc373474043</vt:lpwstr>
      </vt:variant>
      <vt:variant>
        <vt:i4>1310775</vt:i4>
      </vt:variant>
      <vt:variant>
        <vt:i4>1007</vt:i4>
      </vt:variant>
      <vt:variant>
        <vt:i4>0</vt:i4>
      </vt:variant>
      <vt:variant>
        <vt:i4>5</vt:i4>
      </vt:variant>
      <vt:variant>
        <vt:lpwstr/>
      </vt:variant>
      <vt:variant>
        <vt:lpwstr>_Toc373474042</vt:lpwstr>
      </vt:variant>
      <vt:variant>
        <vt:i4>1310775</vt:i4>
      </vt:variant>
      <vt:variant>
        <vt:i4>1001</vt:i4>
      </vt:variant>
      <vt:variant>
        <vt:i4>0</vt:i4>
      </vt:variant>
      <vt:variant>
        <vt:i4>5</vt:i4>
      </vt:variant>
      <vt:variant>
        <vt:lpwstr/>
      </vt:variant>
      <vt:variant>
        <vt:lpwstr>_Toc373474041</vt:lpwstr>
      </vt:variant>
      <vt:variant>
        <vt:i4>1310775</vt:i4>
      </vt:variant>
      <vt:variant>
        <vt:i4>995</vt:i4>
      </vt:variant>
      <vt:variant>
        <vt:i4>0</vt:i4>
      </vt:variant>
      <vt:variant>
        <vt:i4>5</vt:i4>
      </vt:variant>
      <vt:variant>
        <vt:lpwstr/>
      </vt:variant>
      <vt:variant>
        <vt:lpwstr>_Toc373474040</vt:lpwstr>
      </vt:variant>
      <vt:variant>
        <vt:i4>1245239</vt:i4>
      </vt:variant>
      <vt:variant>
        <vt:i4>989</vt:i4>
      </vt:variant>
      <vt:variant>
        <vt:i4>0</vt:i4>
      </vt:variant>
      <vt:variant>
        <vt:i4>5</vt:i4>
      </vt:variant>
      <vt:variant>
        <vt:lpwstr/>
      </vt:variant>
      <vt:variant>
        <vt:lpwstr>_Toc373474039</vt:lpwstr>
      </vt:variant>
      <vt:variant>
        <vt:i4>1245239</vt:i4>
      </vt:variant>
      <vt:variant>
        <vt:i4>983</vt:i4>
      </vt:variant>
      <vt:variant>
        <vt:i4>0</vt:i4>
      </vt:variant>
      <vt:variant>
        <vt:i4>5</vt:i4>
      </vt:variant>
      <vt:variant>
        <vt:lpwstr/>
      </vt:variant>
      <vt:variant>
        <vt:lpwstr>_Toc373474038</vt:lpwstr>
      </vt:variant>
      <vt:variant>
        <vt:i4>1245239</vt:i4>
      </vt:variant>
      <vt:variant>
        <vt:i4>977</vt:i4>
      </vt:variant>
      <vt:variant>
        <vt:i4>0</vt:i4>
      </vt:variant>
      <vt:variant>
        <vt:i4>5</vt:i4>
      </vt:variant>
      <vt:variant>
        <vt:lpwstr/>
      </vt:variant>
      <vt:variant>
        <vt:lpwstr>_Toc373474037</vt:lpwstr>
      </vt:variant>
      <vt:variant>
        <vt:i4>1245239</vt:i4>
      </vt:variant>
      <vt:variant>
        <vt:i4>971</vt:i4>
      </vt:variant>
      <vt:variant>
        <vt:i4>0</vt:i4>
      </vt:variant>
      <vt:variant>
        <vt:i4>5</vt:i4>
      </vt:variant>
      <vt:variant>
        <vt:lpwstr/>
      </vt:variant>
      <vt:variant>
        <vt:lpwstr>_Toc373474036</vt:lpwstr>
      </vt:variant>
      <vt:variant>
        <vt:i4>1245239</vt:i4>
      </vt:variant>
      <vt:variant>
        <vt:i4>965</vt:i4>
      </vt:variant>
      <vt:variant>
        <vt:i4>0</vt:i4>
      </vt:variant>
      <vt:variant>
        <vt:i4>5</vt:i4>
      </vt:variant>
      <vt:variant>
        <vt:lpwstr/>
      </vt:variant>
      <vt:variant>
        <vt:lpwstr>_Toc373474035</vt:lpwstr>
      </vt:variant>
      <vt:variant>
        <vt:i4>1245239</vt:i4>
      </vt:variant>
      <vt:variant>
        <vt:i4>959</vt:i4>
      </vt:variant>
      <vt:variant>
        <vt:i4>0</vt:i4>
      </vt:variant>
      <vt:variant>
        <vt:i4>5</vt:i4>
      </vt:variant>
      <vt:variant>
        <vt:lpwstr/>
      </vt:variant>
      <vt:variant>
        <vt:lpwstr>_Toc373474034</vt:lpwstr>
      </vt:variant>
      <vt:variant>
        <vt:i4>1245239</vt:i4>
      </vt:variant>
      <vt:variant>
        <vt:i4>953</vt:i4>
      </vt:variant>
      <vt:variant>
        <vt:i4>0</vt:i4>
      </vt:variant>
      <vt:variant>
        <vt:i4>5</vt:i4>
      </vt:variant>
      <vt:variant>
        <vt:lpwstr/>
      </vt:variant>
      <vt:variant>
        <vt:lpwstr>_Toc373474033</vt:lpwstr>
      </vt:variant>
      <vt:variant>
        <vt:i4>1245239</vt:i4>
      </vt:variant>
      <vt:variant>
        <vt:i4>947</vt:i4>
      </vt:variant>
      <vt:variant>
        <vt:i4>0</vt:i4>
      </vt:variant>
      <vt:variant>
        <vt:i4>5</vt:i4>
      </vt:variant>
      <vt:variant>
        <vt:lpwstr/>
      </vt:variant>
      <vt:variant>
        <vt:lpwstr>_Toc373474032</vt:lpwstr>
      </vt:variant>
      <vt:variant>
        <vt:i4>1245239</vt:i4>
      </vt:variant>
      <vt:variant>
        <vt:i4>941</vt:i4>
      </vt:variant>
      <vt:variant>
        <vt:i4>0</vt:i4>
      </vt:variant>
      <vt:variant>
        <vt:i4>5</vt:i4>
      </vt:variant>
      <vt:variant>
        <vt:lpwstr/>
      </vt:variant>
      <vt:variant>
        <vt:lpwstr>_Toc373474031</vt:lpwstr>
      </vt:variant>
      <vt:variant>
        <vt:i4>1245239</vt:i4>
      </vt:variant>
      <vt:variant>
        <vt:i4>935</vt:i4>
      </vt:variant>
      <vt:variant>
        <vt:i4>0</vt:i4>
      </vt:variant>
      <vt:variant>
        <vt:i4>5</vt:i4>
      </vt:variant>
      <vt:variant>
        <vt:lpwstr/>
      </vt:variant>
      <vt:variant>
        <vt:lpwstr>_Toc373474030</vt:lpwstr>
      </vt:variant>
      <vt:variant>
        <vt:i4>1179703</vt:i4>
      </vt:variant>
      <vt:variant>
        <vt:i4>929</vt:i4>
      </vt:variant>
      <vt:variant>
        <vt:i4>0</vt:i4>
      </vt:variant>
      <vt:variant>
        <vt:i4>5</vt:i4>
      </vt:variant>
      <vt:variant>
        <vt:lpwstr/>
      </vt:variant>
      <vt:variant>
        <vt:lpwstr>_Toc373474029</vt:lpwstr>
      </vt:variant>
      <vt:variant>
        <vt:i4>1179703</vt:i4>
      </vt:variant>
      <vt:variant>
        <vt:i4>923</vt:i4>
      </vt:variant>
      <vt:variant>
        <vt:i4>0</vt:i4>
      </vt:variant>
      <vt:variant>
        <vt:i4>5</vt:i4>
      </vt:variant>
      <vt:variant>
        <vt:lpwstr/>
      </vt:variant>
      <vt:variant>
        <vt:lpwstr>_Toc373474028</vt:lpwstr>
      </vt:variant>
      <vt:variant>
        <vt:i4>1179703</vt:i4>
      </vt:variant>
      <vt:variant>
        <vt:i4>917</vt:i4>
      </vt:variant>
      <vt:variant>
        <vt:i4>0</vt:i4>
      </vt:variant>
      <vt:variant>
        <vt:i4>5</vt:i4>
      </vt:variant>
      <vt:variant>
        <vt:lpwstr/>
      </vt:variant>
      <vt:variant>
        <vt:lpwstr>_Toc373474027</vt:lpwstr>
      </vt:variant>
      <vt:variant>
        <vt:i4>1179703</vt:i4>
      </vt:variant>
      <vt:variant>
        <vt:i4>911</vt:i4>
      </vt:variant>
      <vt:variant>
        <vt:i4>0</vt:i4>
      </vt:variant>
      <vt:variant>
        <vt:i4>5</vt:i4>
      </vt:variant>
      <vt:variant>
        <vt:lpwstr/>
      </vt:variant>
      <vt:variant>
        <vt:lpwstr>_Toc373474026</vt:lpwstr>
      </vt:variant>
      <vt:variant>
        <vt:i4>1179703</vt:i4>
      </vt:variant>
      <vt:variant>
        <vt:i4>905</vt:i4>
      </vt:variant>
      <vt:variant>
        <vt:i4>0</vt:i4>
      </vt:variant>
      <vt:variant>
        <vt:i4>5</vt:i4>
      </vt:variant>
      <vt:variant>
        <vt:lpwstr/>
      </vt:variant>
      <vt:variant>
        <vt:lpwstr>_Toc373474025</vt:lpwstr>
      </vt:variant>
      <vt:variant>
        <vt:i4>1179703</vt:i4>
      </vt:variant>
      <vt:variant>
        <vt:i4>899</vt:i4>
      </vt:variant>
      <vt:variant>
        <vt:i4>0</vt:i4>
      </vt:variant>
      <vt:variant>
        <vt:i4>5</vt:i4>
      </vt:variant>
      <vt:variant>
        <vt:lpwstr/>
      </vt:variant>
      <vt:variant>
        <vt:lpwstr>_Toc373474024</vt:lpwstr>
      </vt:variant>
      <vt:variant>
        <vt:i4>1179703</vt:i4>
      </vt:variant>
      <vt:variant>
        <vt:i4>893</vt:i4>
      </vt:variant>
      <vt:variant>
        <vt:i4>0</vt:i4>
      </vt:variant>
      <vt:variant>
        <vt:i4>5</vt:i4>
      </vt:variant>
      <vt:variant>
        <vt:lpwstr/>
      </vt:variant>
      <vt:variant>
        <vt:lpwstr>_Toc373474023</vt:lpwstr>
      </vt:variant>
      <vt:variant>
        <vt:i4>1179703</vt:i4>
      </vt:variant>
      <vt:variant>
        <vt:i4>887</vt:i4>
      </vt:variant>
      <vt:variant>
        <vt:i4>0</vt:i4>
      </vt:variant>
      <vt:variant>
        <vt:i4>5</vt:i4>
      </vt:variant>
      <vt:variant>
        <vt:lpwstr/>
      </vt:variant>
      <vt:variant>
        <vt:lpwstr>_Toc373474022</vt:lpwstr>
      </vt:variant>
      <vt:variant>
        <vt:i4>1179703</vt:i4>
      </vt:variant>
      <vt:variant>
        <vt:i4>881</vt:i4>
      </vt:variant>
      <vt:variant>
        <vt:i4>0</vt:i4>
      </vt:variant>
      <vt:variant>
        <vt:i4>5</vt:i4>
      </vt:variant>
      <vt:variant>
        <vt:lpwstr/>
      </vt:variant>
      <vt:variant>
        <vt:lpwstr>_Toc373474021</vt:lpwstr>
      </vt:variant>
      <vt:variant>
        <vt:i4>1179703</vt:i4>
      </vt:variant>
      <vt:variant>
        <vt:i4>875</vt:i4>
      </vt:variant>
      <vt:variant>
        <vt:i4>0</vt:i4>
      </vt:variant>
      <vt:variant>
        <vt:i4>5</vt:i4>
      </vt:variant>
      <vt:variant>
        <vt:lpwstr/>
      </vt:variant>
      <vt:variant>
        <vt:lpwstr>_Toc373474020</vt:lpwstr>
      </vt:variant>
      <vt:variant>
        <vt:i4>1114167</vt:i4>
      </vt:variant>
      <vt:variant>
        <vt:i4>869</vt:i4>
      </vt:variant>
      <vt:variant>
        <vt:i4>0</vt:i4>
      </vt:variant>
      <vt:variant>
        <vt:i4>5</vt:i4>
      </vt:variant>
      <vt:variant>
        <vt:lpwstr/>
      </vt:variant>
      <vt:variant>
        <vt:lpwstr>_Toc373474019</vt:lpwstr>
      </vt:variant>
      <vt:variant>
        <vt:i4>1114167</vt:i4>
      </vt:variant>
      <vt:variant>
        <vt:i4>863</vt:i4>
      </vt:variant>
      <vt:variant>
        <vt:i4>0</vt:i4>
      </vt:variant>
      <vt:variant>
        <vt:i4>5</vt:i4>
      </vt:variant>
      <vt:variant>
        <vt:lpwstr/>
      </vt:variant>
      <vt:variant>
        <vt:lpwstr>_Toc373474018</vt:lpwstr>
      </vt:variant>
      <vt:variant>
        <vt:i4>1114167</vt:i4>
      </vt:variant>
      <vt:variant>
        <vt:i4>857</vt:i4>
      </vt:variant>
      <vt:variant>
        <vt:i4>0</vt:i4>
      </vt:variant>
      <vt:variant>
        <vt:i4>5</vt:i4>
      </vt:variant>
      <vt:variant>
        <vt:lpwstr/>
      </vt:variant>
      <vt:variant>
        <vt:lpwstr>_Toc373474017</vt:lpwstr>
      </vt:variant>
      <vt:variant>
        <vt:i4>1114167</vt:i4>
      </vt:variant>
      <vt:variant>
        <vt:i4>851</vt:i4>
      </vt:variant>
      <vt:variant>
        <vt:i4>0</vt:i4>
      </vt:variant>
      <vt:variant>
        <vt:i4>5</vt:i4>
      </vt:variant>
      <vt:variant>
        <vt:lpwstr/>
      </vt:variant>
      <vt:variant>
        <vt:lpwstr>_Toc373474016</vt:lpwstr>
      </vt:variant>
      <vt:variant>
        <vt:i4>1114167</vt:i4>
      </vt:variant>
      <vt:variant>
        <vt:i4>845</vt:i4>
      </vt:variant>
      <vt:variant>
        <vt:i4>0</vt:i4>
      </vt:variant>
      <vt:variant>
        <vt:i4>5</vt:i4>
      </vt:variant>
      <vt:variant>
        <vt:lpwstr/>
      </vt:variant>
      <vt:variant>
        <vt:lpwstr>_Toc373474015</vt:lpwstr>
      </vt:variant>
      <vt:variant>
        <vt:i4>1114167</vt:i4>
      </vt:variant>
      <vt:variant>
        <vt:i4>839</vt:i4>
      </vt:variant>
      <vt:variant>
        <vt:i4>0</vt:i4>
      </vt:variant>
      <vt:variant>
        <vt:i4>5</vt:i4>
      </vt:variant>
      <vt:variant>
        <vt:lpwstr/>
      </vt:variant>
      <vt:variant>
        <vt:lpwstr>_Toc373474014</vt:lpwstr>
      </vt:variant>
      <vt:variant>
        <vt:i4>1114167</vt:i4>
      </vt:variant>
      <vt:variant>
        <vt:i4>833</vt:i4>
      </vt:variant>
      <vt:variant>
        <vt:i4>0</vt:i4>
      </vt:variant>
      <vt:variant>
        <vt:i4>5</vt:i4>
      </vt:variant>
      <vt:variant>
        <vt:lpwstr/>
      </vt:variant>
      <vt:variant>
        <vt:lpwstr>_Toc373474013</vt:lpwstr>
      </vt:variant>
      <vt:variant>
        <vt:i4>1114167</vt:i4>
      </vt:variant>
      <vt:variant>
        <vt:i4>827</vt:i4>
      </vt:variant>
      <vt:variant>
        <vt:i4>0</vt:i4>
      </vt:variant>
      <vt:variant>
        <vt:i4>5</vt:i4>
      </vt:variant>
      <vt:variant>
        <vt:lpwstr/>
      </vt:variant>
      <vt:variant>
        <vt:lpwstr>_Toc373474012</vt:lpwstr>
      </vt:variant>
      <vt:variant>
        <vt:i4>1114167</vt:i4>
      </vt:variant>
      <vt:variant>
        <vt:i4>821</vt:i4>
      </vt:variant>
      <vt:variant>
        <vt:i4>0</vt:i4>
      </vt:variant>
      <vt:variant>
        <vt:i4>5</vt:i4>
      </vt:variant>
      <vt:variant>
        <vt:lpwstr/>
      </vt:variant>
      <vt:variant>
        <vt:lpwstr>_Toc373474011</vt:lpwstr>
      </vt:variant>
      <vt:variant>
        <vt:i4>1114167</vt:i4>
      </vt:variant>
      <vt:variant>
        <vt:i4>815</vt:i4>
      </vt:variant>
      <vt:variant>
        <vt:i4>0</vt:i4>
      </vt:variant>
      <vt:variant>
        <vt:i4>5</vt:i4>
      </vt:variant>
      <vt:variant>
        <vt:lpwstr/>
      </vt:variant>
      <vt:variant>
        <vt:lpwstr>_Toc373474010</vt:lpwstr>
      </vt:variant>
      <vt:variant>
        <vt:i4>1048631</vt:i4>
      </vt:variant>
      <vt:variant>
        <vt:i4>809</vt:i4>
      </vt:variant>
      <vt:variant>
        <vt:i4>0</vt:i4>
      </vt:variant>
      <vt:variant>
        <vt:i4>5</vt:i4>
      </vt:variant>
      <vt:variant>
        <vt:lpwstr/>
      </vt:variant>
      <vt:variant>
        <vt:lpwstr>_Toc373474009</vt:lpwstr>
      </vt:variant>
      <vt:variant>
        <vt:i4>1048631</vt:i4>
      </vt:variant>
      <vt:variant>
        <vt:i4>803</vt:i4>
      </vt:variant>
      <vt:variant>
        <vt:i4>0</vt:i4>
      </vt:variant>
      <vt:variant>
        <vt:i4>5</vt:i4>
      </vt:variant>
      <vt:variant>
        <vt:lpwstr/>
      </vt:variant>
      <vt:variant>
        <vt:lpwstr>_Toc373474008</vt:lpwstr>
      </vt:variant>
      <vt:variant>
        <vt:i4>1048631</vt:i4>
      </vt:variant>
      <vt:variant>
        <vt:i4>797</vt:i4>
      </vt:variant>
      <vt:variant>
        <vt:i4>0</vt:i4>
      </vt:variant>
      <vt:variant>
        <vt:i4>5</vt:i4>
      </vt:variant>
      <vt:variant>
        <vt:lpwstr/>
      </vt:variant>
      <vt:variant>
        <vt:lpwstr>_Toc373474007</vt:lpwstr>
      </vt:variant>
      <vt:variant>
        <vt:i4>1048631</vt:i4>
      </vt:variant>
      <vt:variant>
        <vt:i4>791</vt:i4>
      </vt:variant>
      <vt:variant>
        <vt:i4>0</vt:i4>
      </vt:variant>
      <vt:variant>
        <vt:i4>5</vt:i4>
      </vt:variant>
      <vt:variant>
        <vt:lpwstr/>
      </vt:variant>
      <vt:variant>
        <vt:lpwstr>_Toc373474006</vt:lpwstr>
      </vt:variant>
      <vt:variant>
        <vt:i4>1048631</vt:i4>
      </vt:variant>
      <vt:variant>
        <vt:i4>785</vt:i4>
      </vt:variant>
      <vt:variant>
        <vt:i4>0</vt:i4>
      </vt:variant>
      <vt:variant>
        <vt:i4>5</vt:i4>
      </vt:variant>
      <vt:variant>
        <vt:lpwstr/>
      </vt:variant>
      <vt:variant>
        <vt:lpwstr>_Toc373474005</vt:lpwstr>
      </vt:variant>
      <vt:variant>
        <vt:i4>1048631</vt:i4>
      </vt:variant>
      <vt:variant>
        <vt:i4>779</vt:i4>
      </vt:variant>
      <vt:variant>
        <vt:i4>0</vt:i4>
      </vt:variant>
      <vt:variant>
        <vt:i4>5</vt:i4>
      </vt:variant>
      <vt:variant>
        <vt:lpwstr/>
      </vt:variant>
      <vt:variant>
        <vt:lpwstr>_Toc373474004</vt:lpwstr>
      </vt:variant>
      <vt:variant>
        <vt:i4>1048631</vt:i4>
      </vt:variant>
      <vt:variant>
        <vt:i4>773</vt:i4>
      </vt:variant>
      <vt:variant>
        <vt:i4>0</vt:i4>
      </vt:variant>
      <vt:variant>
        <vt:i4>5</vt:i4>
      </vt:variant>
      <vt:variant>
        <vt:lpwstr/>
      </vt:variant>
      <vt:variant>
        <vt:lpwstr>_Toc373474003</vt:lpwstr>
      </vt:variant>
      <vt:variant>
        <vt:i4>1048631</vt:i4>
      </vt:variant>
      <vt:variant>
        <vt:i4>767</vt:i4>
      </vt:variant>
      <vt:variant>
        <vt:i4>0</vt:i4>
      </vt:variant>
      <vt:variant>
        <vt:i4>5</vt:i4>
      </vt:variant>
      <vt:variant>
        <vt:lpwstr/>
      </vt:variant>
      <vt:variant>
        <vt:lpwstr>_Toc373474002</vt:lpwstr>
      </vt:variant>
      <vt:variant>
        <vt:i4>1048631</vt:i4>
      </vt:variant>
      <vt:variant>
        <vt:i4>761</vt:i4>
      </vt:variant>
      <vt:variant>
        <vt:i4>0</vt:i4>
      </vt:variant>
      <vt:variant>
        <vt:i4>5</vt:i4>
      </vt:variant>
      <vt:variant>
        <vt:lpwstr/>
      </vt:variant>
      <vt:variant>
        <vt:lpwstr>_Toc373474001</vt:lpwstr>
      </vt:variant>
      <vt:variant>
        <vt:i4>1048631</vt:i4>
      </vt:variant>
      <vt:variant>
        <vt:i4>755</vt:i4>
      </vt:variant>
      <vt:variant>
        <vt:i4>0</vt:i4>
      </vt:variant>
      <vt:variant>
        <vt:i4>5</vt:i4>
      </vt:variant>
      <vt:variant>
        <vt:lpwstr/>
      </vt:variant>
      <vt:variant>
        <vt:lpwstr>_Toc373474000</vt:lpwstr>
      </vt:variant>
      <vt:variant>
        <vt:i4>1966142</vt:i4>
      </vt:variant>
      <vt:variant>
        <vt:i4>749</vt:i4>
      </vt:variant>
      <vt:variant>
        <vt:i4>0</vt:i4>
      </vt:variant>
      <vt:variant>
        <vt:i4>5</vt:i4>
      </vt:variant>
      <vt:variant>
        <vt:lpwstr/>
      </vt:variant>
      <vt:variant>
        <vt:lpwstr>_Toc373473999</vt:lpwstr>
      </vt:variant>
      <vt:variant>
        <vt:i4>1966142</vt:i4>
      </vt:variant>
      <vt:variant>
        <vt:i4>743</vt:i4>
      </vt:variant>
      <vt:variant>
        <vt:i4>0</vt:i4>
      </vt:variant>
      <vt:variant>
        <vt:i4>5</vt:i4>
      </vt:variant>
      <vt:variant>
        <vt:lpwstr/>
      </vt:variant>
      <vt:variant>
        <vt:lpwstr>_Toc373473998</vt:lpwstr>
      </vt:variant>
      <vt:variant>
        <vt:i4>1966142</vt:i4>
      </vt:variant>
      <vt:variant>
        <vt:i4>737</vt:i4>
      </vt:variant>
      <vt:variant>
        <vt:i4>0</vt:i4>
      </vt:variant>
      <vt:variant>
        <vt:i4>5</vt:i4>
      </vt:variant>
      <vt:variant>
        <vt:lpwstr/>
      </vt:variant>
      <vt:variant>
        <vt:lpwstr>_Toc373473997</vt:lpwstr>
      </vt:variant>
      <vt:variant>
        <vt:i4>1966142</vt:i4>
      </vt:variant>
      <vt:variant>
        <vt:i4>731</vt:i4>
      </vt:variant>
      <vt:variant>
        <vt:i4>0</vt:i4>
      </vt:variant>
      <vt:variant>
        <vt:i4>5</vt:i4>
      </vt:variant>
      <vt:variant>
        <vt:lpwstr/>
      </vt:variant>
      <vt:variant>
        <vt:lpwstr>_Toc373473996</vt:lpwstr>
      </vt:variant>
      <vt:variant>
        <vt:i4>1966142</vt:i4>
      </vt:variant>
      <vt:variant>
        <vt:i4>725</vt:i4>
      </vt:variant>
      <vt:variant>
        <vt:i4>0</vt:i4>
      </vt:variant>
      <vt:variant>
        <vt:i4>5</vt:i4>
      </vt:variant>
      <vt:variant>
        <vt:lpwstr/>
      </vt:variant>
      <vt:variant>
        <vt:lpwstr>_Toc373473995</vt:lpwstr>
      </vt:variant>
      <vt:variant>
        <vt:i4>1966142</vt:i4>
      </vt:variant>
      <vt:variant>
        <vt:i4>719</vt:i4>
      </vt:variant>
      <vt:variant>
        <vt:i4>0</vt:i4>
      </vt:variant>
      <vt:variant>
        <vt:i4>5</vt:i4>
      </vt:variant>
      <vt:variant>
        <vt:lpwstr/>
      </vt:variant>
      <vt:variant>
        <vt:lpwstr>_Toc373473994</vt:lpwstr>
      </vt:variant>
      <vt:variant>
        <vt:i4>1966142</vt:i4>
      </vt:variant>
      <vt:variant>
        <vt:i4>713</vt:i4>
      </vt:variant>
      <vt:variant>
        <vt:i4>0</vt:i4>
      </vt:variant>
      <vt:variant>
        <vt:i4>5</vt:i4>
      </vt:variant>
      <vt:variant>
        <vt:lpwstr/>
      </vt:variant>
      <vt:variant>
        <vt:lpwstr>_Toc373473993</vt:lpwstr>
      </vt:variant>
      <vt:variant>
        <vt:i4>1966142</vt:i4>
      </vt:variant>
      <vt:variant>
        <vt:i4>707</vt:i4>
      </vt:variant>
      <vt:variant>
        <vt:i4>0</vt:i4>
      </vt:variant>
      <vt:variant>
        <vt:i4>5</vt:i4>
      </vt:variant>
      <vt:variant>
        <vt:lpwstr/>
      </vt:variant>
      <vt:variant>
        <vt:lpwstr>_Toc373473992</vt:lpwstr>
      </vt:variant>
      <vt:variant>
        <vt:i4>1572917</vt:i4>
      </vt:variant>
      <vt:variant>
        <vt:i4>179</vt:i4>
      </vt:variant>
      <vt:variant>
        <vt:i4>0</vt:i4>
      </vt:variant>
      <vt:variant>
        <vt:i4>5</vt:i4>
      </vt:variant>
      <vt:variant>
        <vt:lpwstr/>
      </vt:variant>
      <vt:variant>
        <vt:lpwstr>_Toc373474289</vt:lpwstr>
      </vt:variant>
      <vt:variant>
        <vt:i4>1572917</vt:i4>
      </vt:variant>
      <vt:variant>
        <vt:i4>173</vt:i4>
      </vt:variant>
      <vt:variant>
        <vt:i4>0</vt:i4>
      </vt:variant>
      <vt:variant>
        <vt:i4>5</vt:i4>
      </vt:variant>
      <vt:variant>
        <vt:lpwstr/>
      </vt:variant>
      <vt:variant>
        <vt:lpwstr>_Toc373474288</vt:lpwstr>
      </vt:variant>
      <vt:variant>
        <vt:i4>1572917</vt:i4>
      </vt:variant>
      <vt:variant>
        <vt:i4>167</vt:i4>
      </vt:variant>
      <vt:variant>
        <vt:i4>0</vt:i4>
      </vt:variant>
      <vt:variant>
        <vt:i4>5</vt:i4>
      </vt:variant>
      <vt:variant>
        <vt:lpwstr/>
      </vt:variant>
      <vt:variant>
        <vt:lpwstr>_Toc373474287</vt:lpwstr>
      </vt:variant>
      <vt:variant>
        <vt:i4>1572917</vt:i4>
      </vt:variant>
      <vt:variant>
        <vt:i4>161</vt:i4>
      </vt:variant>
      <vt:variant>
        <vt:i4>0</vt:i4>
      </vt:variant>
      <vt:variant>
        <vt:i4>5</vt:i4>
      </vt:variant>
      <vt:variant>
        <vt:lpwstr/>
      </vt:variant>
      <vt:variant>
        <vt:lpwstr>_Toc373474286</vt:lpwstr>
      </vt:variant>
      <vt:variant>
        <vt:i4>1572917</vt:i4>
      </vt:variant>
      <vt:variant>
        <vt:i4>155</vt:i4>
      </vt:variant>
      <vt:variant>
        <vt:i4>0</vt:i4>
      </vt:variant>
      <vt:variant>
        <vt:i4>5</vt:i4>
      </vt:variant>
      <vt:variant>
        <vt:lpwstr/>
      </vt:variant>
      <vt:variant>
        <vt:lpwstr>_Toc373474285</vt:lpwstr>
      </vt:variant>
      <vt:variant>
        <vt:i4>1572917</vt:i4>
      </vt:variant>
      <vt:variant>
        <vt:i4>149</vt:i4>
      </vt:variant>
      <vt:variant>
        <vt:i4>0</vt:i4>
      </vt:variant>
      <vt:variant>
        <vt:i4>5</vt:i4>
      </vt:variant>
      <vt:variant>
        <vt:lpwstr/>
      </vt:variant>
      <vt:variant>
        <vt:lpwstr>_Toc373474284</vt:lpwstr>
      </vt:variant>
      <vt:variant>
        <vt:i4>1572917</vt:i4>
      </vt:variant>
      <vt:variant>
        <vt:i4>143</vt:i4>
      </vt:variant>
      <vt:variant>
        <vt:i4>0</vt:i4>
      </vt:variant>
      <vt:variant>
        <vt:i4>5</vt:i4>
      </vt:variant>
      <vt:variant>
        <vt:lpwstr/>
      </vt:variant>
      <vt:variant>
        <vt:lpwstr>_Toc373474283</vt:lpwstr>
      </vt:variant>
      <vt:variant>
        <vt:i4>1572917</vt:i4>
      </vt:variant>
      <vt:variant>
        <vt:i4>137</vt:i4>
      </vt:variant>
      <vt:variant>
        <vt:i4>0</vt:i4>
      </vt:variant>
      <vt:variant>
        <vt:i4>5</vt:i4>
      </vt:variant>
      <vt:variant>
        <vt:lpwstr/>
      </vt:variant>
      <vt:variant>
        <vt:lpwstr>_Toc373474282</vt:lpwstr>
      </vt:variant>
      <vt:variant>
        <vt:i4>1572917</vt:i4>
      </vt:variant>
      <vt:variant>
        <vt:i4>131</vt:i4>
      </vt:variant>
      <vt:variant>
        <vt:i4>0</vt:i4>
      </vt:variant>
      <vt:variant>
        <vt:i4>5</vt:i4>
      </vt:variant>
      <vt:variant>
        <vt:lpwstr/>
      </vt:variant>
      <vt:variant>
        <vt:lpwstr>_Toc373474281</vt:lpwstr>
      </vt:variant>
      <vt:variant>
        <vt:i4>1572917</vt:i4>
      </vt:variant>
      <vt:variant>
        <vt:i4>125</vt:i4>
      </vt:variant>
      <vt:variant>
        <vt:i4>0</vt:i4>
      </vt:variant>
      <vt:variant>
        <vt:i4>5</vt:i4>
      </vt:variant>
      <vt:variant>
        <vt:lpwstr/>
      </vt:variant>
      <vt:variant>
        <vt:lpwstr>_Toc373474280</vt:lpwstr>
      </vt:variant>
      <vt:variant>
        <vt:i4>1507381</vt:i4>
      </vt:variant>
      <vt:variant>
        <vt:i4>119</vt:i4>
      </vt:variant>
      <vt:variant>
        <vt:i4>0</vt:i4>
      </vt:variant>
      <vt:variant>
        <vt:i4>5</vt:i4>
      </vt:variant>
      <vt:variant>
        <vt:lpwstr/>
      </vt:variant>
      <vt:variant>
        <vt:lpwstr>_Toc373474279</vt:lpwstr>
      </vt:variant>
      <vt:variant>
        <vt:i4>1507381</vt:i4>
      </vt:variant>
      <vt:variant>
        <vt:i4>113</vt:i4>
      </vt:variant>
      <vt:variant>
        <vt:i4>0</vt:i4>
      </vt:variant>
      <vt:variant>
        <vt:i4>5</vt:i4>
      </vt:variant>
      <vt:variant>
        <vt:lpwstr/>
      </vt:variant>
      <vt:variant>
        <vt:lpwstr>_Toc373474278</vt:lpwstr>
      </vt:variant>
      <vt:variant>
        <vt:i4>1507381</vt:i4>
      </vt:variant>
      <vt:variant>
        <vt:i4>107</vt:i4>
      </vt:variant>
      <vt:variant>
        <vt:i4>0</vt:i4>
      </vt:variant>
      <vt:variant>
        <vt:i4>5</vt:i4>
      </vt:variant>
      <vt:variant>
        <vt:lpwstr/>
      </vt:variant>
      <vt:variant>
        <vt:lpwstr>_Toc373474277</vt:lpwstr>
      </vt:variant>
      <vt:variant>
        <vt:i4>1507381</vt:i4>
      </vt:variant>
      <vt:variant>
        <vt:i4>101</vt:i4>
      </vt:variant>
      <vt:variant>
        <vt:i4>0</vt:i4>
      </vt:variant>
      <vt:variant>
        <vt:i4>5</vt:i4>
      </vt:variant>
      <vt:variant>
        <vt:lpwstr/>
      </vt:variant>
      <vt:variant>
        <vt:lpwstr>_Toc373474276</vt:lpwstr>
      </vt:variant>
      <vt:variant>
        <vt:i4>1507381</vt:i4>
      </vt:variant>
      <vt:variant>
        <vt:i4>95</vt:i4>
      </vt:variant>
      <vt:variant>
        <vt:i4>0</vt:i4>
      </vt:variant>
      <vt:variant>
        <vt:i4>5</vt:i4>
      </vt:variant>
      <vt:variant>
        <vt:lpwstr/>
      </vt:variant>
      <vt:variant>
        <vt:lpwstr>_Toc373474275</vt:lpwstr>
      </vt:variant>
      <vt:variant>
        <vt:i4>1507381</vt:i4>
      </vt:variant>
      <vt:variant>
        <vt:i4>89</vt:i4>
      </vt:variant>
      <vt:variant>
        <vt:i4>0</vt:i4>
      </vt:variant>
      <vt:variant>
        <vt:i4>5</vt:i4>
      </vt:variant>
      <vt:variant>
        <vt:lpwstr/>
      </vt:variant>
      <vt:variant>
        <vt:lpwstr>_Toc373474274</vt:lpwstr>
      </vt:variant>
      <vt:variant>
        <vt:i4>1507381</vt:i4>
      </vt:variant>
      <vt:variant>
        <vt:i4>83</vt:i4>
      </vt:variant>
      <vt:variant>
        <vt:i4>0</vt:i4>
      </vt:variant>
      <vt:variant>
        <vt:i4>5</vt:i4>
      </vt:variant>
      <vt:variant>
        <vt:lpwstr/>
      </vt:variant>
      <vt:variant>
        <vt:lpwstr>_Toc373474273</vt:lpwstr>
      </vt:variant>
      <vt:variant>
        <vt:i4>1507381</vt:i4>
      </vt:variant>
      <vt:variant>
        <vt:i4>77</vt:i4>
      </vt:variant>
      <vt:variant>
        <vt:i4>0</vt:i4>
      </vt:variant>
      <vt:variant>
        <vt:i4>5</vt:i4>
      </vt:variant>
      <vt:variant>
        <vt:lpwstr/>
      </vt:variant>
      <vt:variant>
        <vt:lpwstr>_Toc373474272</vt:lpwstr>
      </vt:variant>
      <vt:variant>
        <vt:i4>1507381</vt:i4>
      </vt:variant>
      <vt:variant>
        <vt:i4>71</vt:i4>
      </vt:variant>
      <vt:variant>
        <vt:i4>0</vt:i4>
      </vt:variant>
      <vt:variant>
        <vt:i4>5</vt:i4>
      </vt:variant>
      <vt:variant>
        <vt:lpwstr/>
      </vt:variant>
      <vt:variant>
        <vt:lpwstr>_Toc373474271</vt:lpwstr>
      </vt:variant>
      <vt:variant>
        <vt:i4>1507381</vt:i4>
      </vt:variant>
      <vt:variant>
        <vt:i4>65</vt:i4>
      </vt:variant>
      <vt:variant>
        <vt:i4>0</vt:i4>
      </vt:variant>
      <vt:variant>
        <vt:i4>5</vt:i4>
      </vt:variant>
      <vt:variant>
        <vt:lpwstr/>
      </vt:variant>
      <vt:variant>
        <vt:lpwstr>_Toc373474270</vt:lpwstr>
      </vt:variant>
      <vt:variant>
        <vt:i4>1441845</vt:i4>
      </vt:variant>
      <vt:variant>
        <vt:i4>59</vt:i4>
      </vt:variant>
      <vt:variant>
        <vt:i4>0</vt:i4>
      </vt:variant>
      <vt:variant>
        <vt:i4>5</vt:i4>
      </vt:variant>
      <vt:variant>
        <vt:lpwstr/>
      </vt:variant>
      <vt:variant>
        <vt:lpwstr>_Toc373474269</vt:lpwstr>
      </vt:variant>
      <vt:variant>
        <vt:i4>1441845</vt:i4>
      </vt:variant>
      <vt:variant>
        <vt:i4>53</vt:i4>
      </vt:variant>
      <vt:variant>
        <vt:i4>0</vt:i4>
      </vt:variant>
      <vt:variant>
        <vt:i4>5</vt:i4>
      </vt:variant>
      <vt:variant>
        <vt:lpwstr/>
      </vt:variant>
      <vt:variant>
        <vt:lpwstr>_Toc373474268</vt:lpwstr>
      </vt:variant>
      <vt:variant>
        <vt:i4>1441845</vt:i4>
      </vt:variant>
      <vt:variant>
        <vt:i4>47</vt:i4>
      </vt:variant>
      <vt:variant>
        <vt:i4>0</vt:i4>
      </vt:variant>
      <vt:variant>
        <vt:i4>5</vt:i4>
      </vt:variant>
      <vt:variant>
        <vt:lpwstr/>
      </vt:variant>
      <vt:variant>
        <vt:lpwstr>_Toc373474267</vt:lpwstr>
      </vt:variant>
      <vt:variant>
        <vt:i4>1441845</vt:i4>
      </vt:variant>
      <vt:variant>
        <vt:i4>41</vt:i4>
      </vt:variant>
      <vt:variant>
        <vt:i4>0</vt:i4>
      </vt:variant>
      <vt:variant>
        <vt:i4>5</vt:i4>
      </vt:variant>
      <vt:variant>
        <vt:lpwstr/>
      </vt:variant>
      <vt:variant>
        <vt:lpwstr>_Toc373474266</vt:lpwstr>
      </vt:variant>
      <vt:variant>
        <vt:i4>1441845</vt:i4>
      </vt:variant>
      <vt:variant>
        <vt:i4>35</vt:i4>
      </vt:variant>
      <vt:variant>
        <vt:i4>0</vt:i4>
      </vt:variant>
      <vt:variant>
        <vt:i4>5</vt:i4>
      </vt:variant>
      <vt:variant>
        <vt:lpwstr/>
      </vt:variant>
      <vt:variant>
        <vt:lpwstr>_Toc373474265</vt:lpwstr>
      </vt:variant>
      <vt:variant>
        <vt:i4>1441845</vt:i4>
      </vt:variant>
      <vt:variant>
        <vt:i4>29</vt:i4>
      </vt:variant>
      <vt:variant>
        <vt:i4>0</vt:i4>
      </vt:variant>
      <vt:variant>
        <vt:i4>5</vt:i4>
      </vt:variant>
      <vt:variant>
        <vt:lpwstr/>
      </vt:variant>
      <vt:variant>
        <vt:lpwstr>_Toc373474264</vt:lpwstr>
      </vt:variant>
      <vt:variant>
        <vt:i4>1441845</vt:i4>
      </vt:variant>
      <vt:variant>
        <vt:i4>23</vt:i4>
      </vt:variant>
      <vt:variant>
        <vt:i4>0</vt:i4>
      </vt:variant>
      <vt:variant>
        <vt:i4>5</vt:i4>
      </vt:variant>
      <vt:variant>
        <vt:lpwstr/>
      </vt:variant>
      <vt:variant>
        <vt:lpwstr>_Toc373474263</vt:lpwstr>
      </vt:variant>
      <vt:variant>
        <vt:i4>1441845</vt:i4>
      </vt:variant>
      <vt:variant>
        <vt:i4>17</vt:i4>
      </vt:variant>
      <vt:variant>
        <vt:i4>0</vt:i4>
      </vt:variant>
      <vt:variant>
        <vt:i4>5</vt:i4>
      </vt:variant>
      <vt:variant>
        <vt:lpwstr/>
      </vt:variant>
      <vt:variant>
        <vt:lpwstr>_Toc373474262</vt:lpwstr>
      </vt:variant>
      <vt:variant>
        <vt:i4>1441845</vt:i4>
      </vt:variant>
      <vt:variant>
        <vt:i4>11</vt:i4>
      </vt:variant>
      <vt:variant>
        <vt:i4>0</vt:i4>
      </vt:variant>
      <vt:variant>
        <vt:i4>5</vt:i4>
      </vt:variant>
      <vt:variant>
        <vt:lpwstr/>
      </vt:variant>
      <vt:variant>
        <vt:lpwstr>_Toc373474261</vt:lpwstr>
      </vt:variant>
      <vt:variant>
        <vt:i4>1441845</vt:i4>
      </vt:variant>
      <vt:variant>
        <vt:i4>5</vt:i4>
      </vt:variant>
      <vt:variant>
        <vt:i4>0</vt:i4>
      </vt:variant>
      <vt:variant>
        <vt:i4>5</vt:i4>
      </vt:variant>
      <vt:variant>
        <vt:lpwstr/>
      </vt:variant>
      <vt:variant>
        <vt:lpwstr>_Toc373474260</vt:lpwstr>
      </vt:variant>
      <vt:variant>
        <vt:i4>7536694</vt:i4>
      </vt:variant>
      <vt:variant>
        <vt:i4>5</vt:i4>
      </vt:variant>
      <vt:variant>
        <vt:i4>0</vt:i4>
      </vt:variant>
      <vt:variant>
        <vt:i4>5</vt:i4>
      </vt:variant>
      <vt:variant>
        <vt:lpwstr>http://www.niji.fr/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dc:title>
  <dc:creator>Boubacar SEYDI 755</dc:creator>
  <cp:lastModifiedBy>Pierre HUMBERT 755</cp:lastModifiedBy>
  <cp:revision>4</cp:revision>
  <cp:lastPrinted>2019-03-13T14:56:00Z</cp:lastPrinted>
  <dcterms:created xsi:type="dcterms:W3CDTF">2026-02-11T12:28:00Z</dcterms:created>
  <dcterms:modified xsi:type="dcterms:W3CDTF">2026-02-11T12:32:00Z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0x0101004380E1D69CB2A44FBC845A1273816B47</vt:lpwstr>
  </property>
</Properties>
</file>